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469" w:type="dxa"/>
        <w:tblInd w:w="-147" w:type="dxa"/>
        <w:tblLayout w:type="fixed"/>
        <w:tblLook w:val="0000" w:firstRow="0" w:lastRow="0" w:firstColumn="0" w:lastColumn="0" w:noHBand="0" w:noVBand="0"/>
      </w:tblPr>
      <w:tblGrid>
        <w:gridCol w:w="3516"/>
        <w:gridCol w:w="5953"/>
      </w:tblGrid>
      <w:tr w:rsidR="00730E22" w:rsidTr="00730E22">
        <w:trPr>
          <w:trHeight w:val="711"/>
        </w:trPr>
        <w:tc>
          <w:tcPr>
            <w:tcW w:w="3516" w:type="dxa"/>
          </w:tcPr>
          <w:p w:rsidR="00730E22" w:rsidRPr="00730E22" w:rsidRDefault="00730E22">
            <w:pPr>
              <w:jc w:val="center"/>
              <w:rPr>
                <w:b/>
                <w:sz w:val="26"/>
                <w:szCs w:val="26"/>
              </w:rPr>
            </w:pPr>
            <w:r w:rsidRPr="00730E22">
              <w:rPr>
                <w:b/>
                <w:sz w:val="26"/>
                <w:szCs w:val="26"/>
              </w:rPr>
              <w:t>ỦY BAN NHÂN DÂN</w:t>
            </w:r>
          </w:p>
          <w:p w:rsidR="00730E22" w:rsidRDefault="00730E22" w:rsidP="003B360C">
            <w:pPr>
              <w:jc w:val="center"/>
              <w:rPr>
                <w:b/>
              </w:rPr>
            </w:pPr>
            <w:r w:rsidRPr="00730E22">
              <w:rPr>
                <w:noProof/>
                <w:sz w:val="26"/>
                <w:szCs w:val="26"/>
              </w:rPr>
              <mc:AlternateContent>
                <mc:Choice Requires="wps">
                  <w:drawing>
                    <wp:anchor distT="0" distB="0" distL="114300" distR="114300" simplePos="0" relativeHeight="251657728" behindDoc="0" locked="0" layoutInCell="1" allowOverlap="1" wp14:anchorId="0E8DE6BE" wp14:editId="74D9C1D7">
                      <wp:simplePos x="0" y="0"/>
                      <wp:positionH relativeFrom="column">
                        <wp:posOffset>678815</wp:posOffset>
                      </wp:positionH>
                      <wp:positionV relativeFrom="paragraph">
                        <wp:posOffset>207645</wp:posOffset>
                      </wp:positionV>
                      <wp:extent cx="762000" cy="635"/>
                      <wp:effectExtent l="0" t="0" r="19050" b="18415"/>
                      <wp:wrapNone/>
                      <wp:docPr id="1" name="Freeform 60"/>
                      <wp:cNvGraphicFramePr/>
                      <a:graphic xmlns:a="http://schemas.openxmlformats.org/drawingml/2006/main">
                        <a:graphicData uri="http://schemas.microsoft.com/office/word/2010/wordprocessingShape">
                          <wps:wsp>
                            <wps:cNvSpPr/>
                            <wps:spPr bwMode="auto">
                              <a:xfrm>
                                <a:off x="0" y="0"/>
                                <a:ext cx="762000" cy="635"/>
                              </a:xfrm>
                              <a:custGeom>
                                <a:avLst/>
                                <a:gdLst>
                                  <a:gd name="T0" fmla="*/ 0 w 1200"/>
                                  <a:gd name="T1" fmla="*/ 0 h 1"/>
                                  <a:gd name="T2" fmla="*/ 1200 w 1200"/>
                                  <a:gd name="T3" fmla="*/ 0 h 1"/>
                                </a:gdLst>
                                <a:ahLst/>
                                <a:cxnLst>
                                  <a:cxn ang="0">
                                    <a:pos x="T0" y="T1"/>
                                  </a:cxn>
                                  <a:cxn ang="0">
                                    <a:pos x="T2" y="T3"/>
                                  </a:cxn>
                                </a:cxnLst>
                                <a:rect l="0" t="0" r="r" b="b"/>
                                <a:pathLst>
                                  <a:path w="1200" h="1" extrusionOk="0">
                                    <a:moveTo>
                                      <a:pt x="0" y="0"/>
                                    </a:moveTo>
                                    <a:lnTo>
                                      <a:pt x="1200" y="0"/>
                                    </a:lnTo>
                                  </a:path>
                                </a:pathLst>
                              </a:custGeom>
                              <a:noFill/>
                              <a:ln w="9525">
                                <a:solidFill>
                                  <a:srgbClr val="000000"/>
                                </a:solidFill>
                                <a:round/>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polyline id="Freeform 60"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53.45pt,16.35pt,113.45pt,16.35pt" coordsize="12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" filled="f">
                      <v:path arrowok="t" o:extrusionok="f" o:connecttype="custom" o:connectlocs="0,0;762000,0" o:connectangles="0,0"/>
                    </v:polyline>
                  </w:pict>
                </mc:Fallback>
              </mc:AlternateContent>
            </w:r>
            <w:r w:rsidRPr="00730E22">
              <w:rPr>
                <w:b/>
                <w:sz w:val="26"/>
                <w:szCs w:val="26"/>
              </w:rPr>
              <w:t>TỈNH KHÁNH HÒA</w:t>
            </w:r>
          </w:p>
        </w:tc>
        <w:tc>
          <w:tcPr>
            <w:tcW w:w="5953" w:type="dxa"/>
          </w:tcPr>
          <w:p w:rsidR="00730E22" w:rsidRPr="00730E22" w:rsidRDefault="00730E22">
            <w:pPr>
              <w:jc w:val="center"/>
              <w:rPr>
                <w:b/>
                <w:sz w:val="26"/>
                <w:szCs w:val="26"/>
              </w:rPr>
            </w:pPr>
            <w:r>
              <w:rPr>
                <w:b/>
              </w:rPr>
              <w:t xml:space="preserve">    </w:t>
            </w:r>
            <w:r w:rsidRPr="00730E22">
              <w:rPr>
                <w:b/>
                <w:sz w:val="26"/>
                <w:szCs w:val="26"/>
              </w:rPr>
              <w:t>CỘNG HÒA XÃ HỘI CHỦ NGHĨA VIỆT NAM</w:t>
            </w:r>
          </w:p>
          <w:p w:rsidR="00730E22" w:rsidRPr="00730E22" w:rsidRDefault="00730E22" w:rsidP="003B360C">
            <w:pPr>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14:anchorId="6519E577" wp14:editId="2D84FBDF">
                      <wp:simplePos x="0" y="0"/>
                      <wp:positionH relativeFrom="column">
                        <wp:posOffset>758190</wp:posOffset>
                      </wp:positionH>
                      <wp:positionV relativeFrom="paragraph">
                        <wp:posOffset>225425</wp:posOffset>
                      </wp:positionV>
                      <wp:extent cx="2186940" cy="635"/>
                      <wp:effectExtent l="0" t="0" r="22860" b="37465"/>
                      <wp:wrapNone/>
                      <wp:docPr id="4" name="Straight Connector 4"/>
                      <wp:cNvGraphicFramePr/>
                      <a:graphic xmlns:a="http://schemas.openxmlformats.org/drawingml/2006/main">
                        <a:graphicData uri="http://schemas.microsoft.com/office/word/2010/wordprocessingShape">
                          <wps:wsp>
                            <wps:cNvCnPr/>
                            <wps:spPr>
                              <a:xfrm>
                                <a:off x="0" y="0"/>
                                <a:ext cx="2186940" cy="63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9.7pt,17.75pt" to="231.9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" strokecolor="black [3200]" strokeweight=".5pt">
                      <v:stroke joinstyle="miter"/>
                    </v:line>
                  </w:pict>
                </mc:Fallback>
              </mc:AlternateContent>
            </w:r>
            <w:r>
              <w:rPr>
                <w:b/>
                <w:sz w:val="26"/>
                <w:szCs w:val="26"/>
              </w:rPr>
              <w:t xml:space="preserve">  </w:t>
            </w:r>
            <w:r w:rsidRPr="00730E22">
              <w:rPr>
                <w:b/>
                <w:sz w:val="28"/>
                <w:szCs w:val="28"/>
              </w:rPr>
              <w:t>Độc lập - Tự do - Hạnh phúc</w:t>
            </w:r>
          </w:p>
        </w:tc>
      </w:tr>
      <w:tr w:rsidR="00377A04" w:rsidTr="00730E22">
        <w:tc>
          <w:tcPr>
            <w:tcW w:w="3516" w:type="dxa"/>
          </w:tcPr>
          <w:p w:rsidR="00377A04" w:rsidRPr="00730E22" w:rsidRDefault="00730E22" w:rsidP="00730E22">
            <w:pPr>
              <w:spacing w:before="180"/>
              <w:jc w:val="center"/>
              <w:rPr>
                <w:rFonts w:ascii=".VnTimeH" w:hAnsi=".VnTimeH"/>
                <w:sz w:val="26"/>
                <w:szCs w:val="26"/>
              </w:rPr>
            </w:pPr>
            <w:r w:rsidRPr="00730E22">
              <w:rPr>
                <w:sz w:val="26"/>
                <w:szCs w:val="26"/>
              </w:rPr>
              <w:t>Số:           /2026/QĐ-</w:t>
            </w:r>
            <w:r w:rsidR="003B360C" w:rsidRPr="00730E22">
              <w:rPr>
                <w:sz w:val="26"/>
                <w:szCs w:val="26"/>
              </w:rPr>
              <w:t>UBND</w:t>
            </w:r>
          </w:p>
        </w:tc>
        <w:tc>
          <w:tcPr>
            <w:tcW w:w="5953" w:type="dxa"/>
          </w:tcPr>
          <w:p w:rsidR="00377A04" w:rsidRPr="00730E22" w:rsidRDefault="003B360C" w:rsidP="00730E22">
            <w:pPr>
              <w:pStyle w:val="Heading4"/>
              <w:spacing w:before="180"/>
              <w:jc w:val="center"/>
              <w:rPr>
                <w:rFonts w:ascii="Times New Roman" w:hAnsi="Times New Roman"/>
                <w:color w:val="auto"/>
                <w:sz w:val="26"/>
                <w:szCs w:val="26"/>
              </w:rPr>
            </w:pPr>
            <w:r w:rsidRPr="00730E22">
              <w:rPr>
                <w:rFonts w:ascii="Times New Roman" w:hAnsi="Times New Roman"/>
                <w:color w:val="auto"/>
                <w:sz w:val="26"/>
                <w:szCs w:val="26"/>
              </w:rPr>
              <w:t>Khánh Hòa, ngày         tháng      n</w:t>
            </w:r>
            <w:r w:rsidRPr="00730E22">
              <w:rPr>
                <w:rFonts w:ascii="Times New Roman" w:hAnsi="Times New Roman" w:hint="eastAsia"/>
                <w:color w:val="auto"/>
                <w:sz w:val="26"/>
                <w:szCs w:val="26"/>
              </w:rPr>
              <w:t>ă</w:t>
            </w:r>
            <w:r w:rsidRPr="00730E22">
              <w:rPr>
                <w:rFonts w:ascii="Times New Roman" w:hAnsi="Times New Roman"/>
                <w:color w:val="auto"/>
                <w:sz w:val="26"/>
                <w:szCs w:val="26"/>
              </w:rPr>
              <w:t>m 2026</w:t>
            </w:r>
          </w:p>
        </w:tc>
      </w:tr>
    </w:tbl>
    <w:p w:rsidR="00377A04" w:rsidRDefault="00AD07A0">
      <w:pPr>
        <w:pStyle w:val="Heading5"/>
        <w:tabs>
          <w:tab w:val="left" w:pos="972"/>
          <w:tab w:val="center" w:pos="4536"/>
        </w:tabs>
        <w:spacing w:before="480"/>
        <w:jc w:val="left"/>
        <w:rPr>
          <w:sz w:val="28"/>
          <w:szCs w:val="28"/>
        </w:rPr>
      </w:pPr>
      <w:r>
        <w:rPr>
          <w:noProof/>
          <w:sz w:val="28"/>
          <w:szCs w:val="28"/>
        </w:rPr>
        <mc:AlternateContent>
          <mc:Choice Requires="wps">
            <w:drawing>
              <wp:anchor distT="0" distB="0" distL="114300" distR="114300" simplePos="0" relativeHeight="251660288" behindDoc="0" locked="0" layoutInCell="1" allowOverlap="1">
                <wp:simplePos x="0" y="0"/>
                <wp:positionH relativeFrom="column">
                  <wp:posOffset>-173355</wp:posOffset>
                </wp:positionH>
                <wp:positionV relativeFrom="paragraph">
                  <wp:posOffset>101600</wp:posOffset>
                </wp:positionV>
                <wp:extent cx="1089660" cy="281940"/>
                <wp:effectExtent l="0" t="0" r="15240" b="22860"/>
                <wp:wrapNone/>
                <wp:docPr id="5" name="Text Box 5"/>
                <wp:cNvGraphicFramePr/>
                <a:graphic xmlns:a="http://schemas.openxmlformats.org/drawingml/2006/main">
                  <a:graphicData uri="http://schemas.microsoft.com/office/word/2010/wordprocessingShape">
                    <wps:wsp>
                      <wps:cNvSpPr txBox="1"/>
                      <wps:spPr>
                        <a:xfrm>
                          <a:off x="0" y="0"/>
                          <a:ext cx="1089660" cy="2819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A11E40" w:rsidRPr="00AD07A0" w:rsidRDefault="00A11E40" w:rsidP="00AD07A0">
                            <w:pPr>
                              <w:jc w:val="center"/>
                              <w:rPr>
                                <w:b/>
                                <w:sz w:val="28"/>
                                <w:szCs w:val="28"/>
                              </w:rPr>
                            </w:pPr>
                            <w:r w:rsidRPr="00AD07A0">
                              <w:rPr>
                                <w:b/>
                                <w:sz w:val="28"/>
                                <w:szCs w:val="28"/>
                              </w:rPr>
                              <w:t>Dự thảo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13.65pt;margin-top:8pt;width:85.8pt;height:22.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" fillcolor="white [3201]" strokeweight=".5pt">
                <v:textbox>
                  <w:txbxContent>
                    <w:p w:rsidR="00A11E40" w:rsidRPr="00AD07A0" w:rsidRDefault="00A11E40" w:rsidP="00AD07A0">
                      <w:pPr>
                        <w:jc w:val="center"/>
                        <w:rPr>
                          <w:b/>
                          <w:sz w:val="28"/>
                          <w:szCs w:val="28"/>
                        </w:rPr>
                      </w:pPr>
                      <w:r w:rsidRPr="00AD07A0">
                        <w:rPr>
                          <w:b/>
                          <w:sz w:val="28"/>
                          <w:szCs w:val="28"/>
                        </w:rPr>
                        <w:t>Dự thảo</w:t>
                      </w:r>
                    </w:p>
                  </w:txbxContent>
                </v:textbox>
              </v:shape>
            </w:pict>
          </mc:Fallback>
        </mc:AlternateContent>
      </w:r>
      <w:r w:rsidR="003B360C">
        <w:rPr>
          <w:sz w:val="28"/>
          <w:szCs w:val="28"/>
        </w:rPr>
        <w:tab/>
      </w:r>
      <w:r w:rsidR="003B360C">
        <w:rPr>
          <w:sz w:val="28"/>
          <w:szCs w:val="28"/>
        </w:rPr>
        <w:tab/>
        <w:t>QUYẾT ĐỊNH</w:t>
      </w:r>
    </w:p>
    <w:p w:rsidR="00FA7065" w:rsidRDefault="00AD07A0" w:rsidP="00AD07A0">
      <w:pPr>
        <w:jc w:val="center"/>
        <w:rPr>
          <w:b/>
          <w:bCs/>
          <w:spacing w:val="-4"/>
          <w:sz w:val="28"/>
          <w:szCs w:val="28"/>
        </w:rPr>
      </w:pPr>
      <w:r w:rsidRPr="00FC4489">
        <w:rPr>
          <w:b/>
          <w:bCs/>
          <w:sz w:val="28"/>
          <w:szCs w:val="28"/>
        </w:rPr>
        <w:t xml:space="preserve">Về việc </w:t>
      </w:r>
      <w:r w:rsidRPr="005277C4">
        <w:rPr>
          <w:b/>
          <w:bCs/>
          <w:sz w:val="28"/>
          <w:szCs w:val="28"/>
        </w:rPr>
        <w:t>phân c</w:t>
      </w:r>
      <w:r w:rsidR="00FA7065">
        <w:rPr>
          <w:b/>
          <w:bCs/>
          <w:sz w:val="28"/>
          <w:szCs w:val="28"/>
        </w:rPr>
        <w:t xml:space="preserve">ấp cho Sở Khoa học và Công nghệ </w:t>
      </w:r>
      <w:r w:rsidR="00FA7065">
        <w:rPr>
          <w:b/>
          <w:bCs/>
          <w:spacing w:val="-4"/>
          <w:sz w:val="28"/>
          <w:szCs w:val="28"/>
        </w:rPr>
        <w:t>thực hiện</w:t>
      </w:r>
    </w:p>
    <w:p w:rsidR="00FA7065" w:rsidRDefault="00E0598F" w:rsidP="00FA7065">
      <w:pPr>
        <w:jc w:val="center"/>
        <w:rPr>
          <w:b/>
          <w:bCs/>
          <w:spacing w:val="-4"/>
          <w:sz w:val="28"/>
          <w:szCs w:val="28"/>
        </w:rPr>
      </w:pPr>
      <w:r w:rsidRPr="005277C4">
        <w:rPr>
          <w:b/>
          <w:bCs/>
          <w:spacing w:val="-4"/>
          <w:sz w:val="28"/>
          <w:szCs w:val="28"/>
        </w:rPr>
        <w:t>một số nhiệm vụ trong lĩnh vực qu</w:t>
      </w:r>
      <w:r w:rsidR="00FA7065">
        <w:rPr>
          <w:b/>
          <w:bCs/>
          <w:spacing w:val="-4"/>
          <w:sz w:val="28"/>
          <w:szCs w:val="28"/>
        </w:rPr>
        <w:t xml:space="preserve">ản lý nhà nước </w:t>
      </w:r>
      <w:r w:rsidRPr="005277C4">
        <w:rPr>
          <w:b/>
          <w:bCs/>
          <w:spacing w:val="-4"/>
          <w:sz w:val="28"/>
          <w:szCs w:val="28"/>
        </w:rPr>
        <w:t xml:space="preserve">về đổi mới sáng </w:t>
      </w:r>
      <w:r w:rsidR="00FA7065">
        <w:rPr>
          <w:b/>
          <w:bCs/>
          <w:spacing w:val="-4"/>
          <w:sz w:val="28"/>
          <w:szCs w:val="28"/>
        </w:rPr>
        <w:t>tạo</w:t>
      </w:r>
    </w:p>
    <w:p w:rsidR="00AD07A0" w:rsidRPr="00FA7065" w:rsidRDefault="005277C4" w:rsidP="00FA7065">
      <w:pPr>
        <w:jc w:val="center"/>
        <w:rPr>
          <w:b/>
          <w:bCs/>
          <w:spacing w:val="-4"/>
          <w:sz w:val="28"/>
          <w:szCs w:val="28"/>
        </w:rPr>
      </w:pPr>
      <w:r w:rsidRPr="005277C4">
        <w:rPr>
          <w:b/>
          <w:bCs/>
          <w:spacing w:val="-4"/>
          <w:sz w:val="28"/>
          <w:szCs w:val="28"/>
        </w:rPr>
        <w:t>trên địa bàn tỉnh Khánh Hòa</w:t>
      </w:r>
    </w:p>
    <w:p w:rsidR="00AD07A0" w:rsidRPr="00AD07A0" w:rsidRDefault="003C3FA4" w:rsidP="00AD07A0">
      <w:r>
        <w:rPr>
          <w:noProof/>
        </w:rPr>
        <mc:AlternateContent>
          <mc:Choice Requires="wps">
            <w:drawing>
              <wp:anchor distT="0" distB="0" distL="114300" distR="114300" simplePos="0" relativeHeight="251661312" behindDoc="0" locked="0" layoutInCell="1" allowOverlap="1">
                <wp:simplePos x="0" y="0"/>
                <wp:positionH relativeFrom="column">
                  <wp:posOffset>2282883</wp:posOffset>
                </wp:positionH>
                <wp:positionV relativeFrom="paragraph">
                  <wp:posOffset>26670</wp:posOffset>
                </wp:positionV>
                <wp:extent cx="1288473" cy="0"/>
                <wp:effectExtent l="0" t="0" r="26035" b="19050"/>
                <wp:wrapNone/>
                <wp:docPr id="6" name="Straight Connector 6"/>
                <wp:cNvGraphicFramePr/>
                <a:graphic xmlns:a="http://schemas.openxmlformats.org/drawingml/2006/main">
                  <a:graphicData uri="http://schemas.microsoft.com/office/word/2010/wordprocessingShape">
                    <wps:wsp>
                      <wps:cNvCnPr/>
                      <wps:spPr>
                        <a:xfrm>
                          <a:off x="0" y="0"/>
                          <a:ext cx="12884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id="Straight Connector 6"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9.75pt,2.1pt" to="281.2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" strokecolor="black [3200]" strokeweight=".5pt">
                <v:stroke joinstyle="miter"/>
              </v:line>
            </w:pict>
          </mc:Fallback>
        </mc:AlternateContent>
      </w:r>
    </w:p>
    <w:p w:rsidR="00377A04" w:rsidRPr="003C3FA4" w:rsidRDefault="003B360C" w:rsidP="008538DD">
      <w:pPr>
        <w:pStyle w:val="BodyText2"/>
        <w:spacing w:before="120" w:after="120" w:line="252" w:lineRule="auto"/>
        <w:ind w:firstLine="567"/>
        <w:jc w:val="both"/>
        <w:rPr>
          <w:rFonts w:ascii="Times New Roman" w:hAnsi="Times New Roman"/>
          <w:b/>
          <w:color w:val="auto"/>
          <w:szCs w:val="28"/>
        </w:rPr>
      </w:pPr>
      <w:r w:rsidRPr="003C3FA4">
        <w:rPr>
          <w:rFonts w:ascii="Times New Roman" w:hAnsi="Times New Roman"/>
          <w:i/>
          <w:iCs/>
          <w:color w:val="auto"/>
          <w:szCs w:val="28"/>
        </w:rPr>
        <w:t>Căn cứ Luật Tổ chức chính quyền địa phương số 72/2025/QH15;</w:t>
      </w:r>
    </w:p>
    <w:p w:rsidR="00377A04" w:rsidRDefault="003B360C" w:rsidP="008538DD">
      <w:pPr>
        <w:spacing w:before="120" w:after="120" w:line="252" w:lineRule="auto"/>
        <w:ind w:firstLine="567"/>
        <w:jc w:val="both"/>
        <w:rPr>
          <w:i/>
          <w:iCs/>
          <w:sz w:val="28"/>
          <w:szCs w:val="28"/>
        </w:rPr>
      </w:pPr>
      <w:r w:rsidRPr="003C3FA4">
        <w:rPr>
          <w:i/>
          <w:iCs/>
          <w:sz w:val="28"/>
          <w:szCs w:val="28"/>
        </w:rPr>
        <w:t>Căn cứ Luật Ban hành văn bản quy phạm pháp luật số 64/2025/QH15 được sửa đổi, bổ sung bởi Luật số 87/2025/QH15;</w:t>
      </w:r>
    </w:p>
    <w:p w:rsidR="002634E4" w:rsidRPr="003C3FA4" w:rsidRDefault="002634E4" w:rsidP="008538DD">
      <w:pPr>
        <w:spacing w:before="120" w:after="120" w:line="252" w:lineRule="auto"/>
        <w:ind w:firstLine="567"/>
        <w:jc w:val="both"/>
        <w:rPr>
          <w:spacing w:val="-8"/>
          <w:sz w:val="28"/>
          <w:szCs w:val="28"/>
        </w:rPr>
      </w:pPr>
      <w:r>
        <w:rPr>
          <w:i/>
          <w:iCs/>
          <w:sz w:val="28"/>
          <w:szCs w:val="28"/>
        </w:rPr>
        <w:t xml:space="preserve">Căn </w:t>
      </w:r>
      <w:r w:rsidR="00D379FF">
        <w:rPr>
          <w:i/>
          <w:iCs/>
          <w:sz w:val="28"/>
          <w:szCs w:val="28"/>
        </w:rPr>
        <w:t>cứ Luật Khoa học, công nghệ và đ</w:t>
      </w:r>
      <w:r>
        <w:rPr>
          <w:i/>
          <w:iCs/>
          <w:sz w:val="28"/>
          <w:szCs w:val="28"/>
        </w:rPr>
        <w:t>ổi mới sáng tạo số 93/2025/QH15;</w:t>
      </w:r>
    </w:p>
    <w:p w:rsidR="00377A04" w:rsidRPr="003C3FA4" w:rsidRDefault="003B360C" w:rsidP="008538DD">
      <w:pPr>
        <w:tabs>
          <w:tab w:val="left" w:pos="709"/>
        </w:tabs>
        <w:spacing w:before="120" w:after="120" w:line="252" w:lineRule="auto"/>
        <w:ind w:firstLine="567"/>
        <w:jc w:val="both"/>
        <w:rPr>
          <w:i/>
          <w:sz w:val="28"/>
          <w:szCs w:val="28"/>
          <w:lang w:val="nl-NL"/>
        </w:rPr>
      </w:pPr>
      <w:r w:rsidRPr="003C3FA4">
        <w:rPr>
          <w:rFonts w:eastAsia="MS Mincho"/>
          <w:i/>
          <w:sz w:val="28"/>
          <w:szCs w:val="28"/>
          <w:lang w:eastAsia="ja-JP"/>
        </w:rPr>
        <w:t xml:space="preserve">Căn cứ </w:t>
      </w:r>
      <w:r w:rsidR="003C3FA4">
        <w:rPr>
          <w:i/>
          <w:sz w:val="28"/>
          <w:szCs w:val="28"/>
          <w:lang w:val="nl-NL"/>
        </w:rPr>
        <w:t xml:space="preserve">Nghị định số 268/2025/NĐ-CP ngày </w:t>
      </w:r>
      <w:r w:rsidRPr="003C3FA4">
        <w:rPr>
          <w:i/>
          <w:sz w:val="28"/>
          <w:szCs w:val="28"/>
          <w:lang w:val="nl-NL"/>
        </w:rPr>
        <w:t>1</w:t>
      </w:r>
      <w:r w:rsidR="003C3FA4">
        <w:rPr>
          <w:i/>
          <w:sz w:val="28"/>
          <w:szCs w:val="28"/>
          <w:lang w:val="nl-NL"/>
        </w:rPr>
        <w:t>4 tháng 10</w:t>
      </w:r>
      <w:r w:rsidRPr="003C3FA4">
        <w:rPr>
          <w:i/>
          <w:sz w:val="28"/>
          <w:szCs w:val="28"/>
          <w:lang w:val="nl-NL"/>
        </w:rPr>
        <w:t xml:space="preserve"> năm 2025 của Chính phủ </w:t>
      </w:r>
      <w:r w:rsidRPr="003C3FA4">
        <w:rPr>
          <w:i/>
          <w:sz w:val="28"/>
          <w:szCs w:val="28"/>
          <w:lang w:val="vi-VN"/>
        </w:rPr>
        <w:t xml:space="preserve">quy định </w:t>
      </w:r>
      <w:r w:rsidR="003C3FA4">
        <w:rPr>
          <w:i/>
          <w:sz w:val="28"/>
          <w:szCs w:val="28"/>
        </w:rPr>
        <w:t>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lưới và hệ sinh thái khởi nghiệp sáng tạo</w:t>
      </w:r>
      <w:r w:rsidRPr="003C3FA4">
        <w:rPr>
          <w:i/>
          <w:sz w:val="28"/>
          <w:szCs w:val="28"/>
          <w:lang w:val="nl-NL"/>
        </w:rPr>
        <w:t>;</w:t>
      </w:r>
    </w:p>
    <w:p w:rsidR="00377A04" w:rsidRPr="003C3FA4" w:rsidRDefault="003B360C" w:rsidP="008538DD">
      <w:pPr>
        <w:spacing w:before="120" w:after="120" w:line="252" w:lineRule="auto"/>
        <w:ind w:firstLine="567"/>
        <w:jc w:val="both"/>
        <w:rPr>
          <w:rFonts w:eastAsia="MS Mincho"/>
          <w:i/>
          <w:sz w:val="28"/>
          <w:szCs w:val="28"/>
          <w:lang w:eastAsia="ja-JP"/>
        </w:rPr>
      </w:pPr>
      <w:r w:rsidRPr="003C3FA4">
        <w:rPr>
          <w:rFonts w:eastAsia="MS Mincho"/>
          <w:i/>
          <w:sz w:val="28"/>
          <w:szCs w:val="28"/>
          <w:lang w:eastAsia="ja-JP"/>
        </w:rPr>
        <w:t xml:space="preserve">Theo đề nghị của Giám đốc Sở </w:t>
      </w:r>
      <w:r w:rsidR="00A86DFF">
        <w:rPr>
          <w:rFonts w:eastAsia="MS Mincho"/>
          <w:i/>
          <w:sz w:val="28"/>
          <w:szCs w:val="28"/>
          <w:lang w:eastAsia="ja-JP"/>
        </w:rPr>
        <w:t>Khoa học và Công nghệ</w:t>
      </w:r>
      <w:r w:rsidRPr="003C3FA4">
        <w:rPr>
          <w:rFonts w:eastAsia="MS Mincho"/>
          <w:i/>
          <w:sz w:val="28"/>
          <w:szCs w:val="28"/>
          <w:lang w:eastAsia="ja-JP"/>
        </w:rPr>
        <w:t xml:space="preserve"> tại Tờ trình số</w:t>
      </w:r>
      <w:r w:rsidR="00A86DFF">
        <w:rPr>
          <w:rFonts w:eastAsia="MS Mincho"/>
          <w:i/>
          <w:sz w:val="28"/>
          <w:szCs w:val="28"/>
          <w:lang w:eastAsia="ja-JP"/>
        </w:rPr>
        <w:t xml:space="preserve"> ……./TTr-SKHCN ngày … tháng …</w:t>
      </w:r>
      <w:r w:rsidRPr="003C3FA4">
        <w:rPr>
          <w:rFonts w:eastAsia="MS Mincho"/>
          <w:i/>
          <w:sz w:val="28"/>
          <w:szCs w:val="28"/>
          <w:lang w:eastAsia="ja-JP"/>
        </w:rPr>
        <w:t xml:space="preserve"> năm 2026 và </w:t>
      </w:r>
      <w:r w:rsidRPr="003C3FA4">
        <w:rPr>
          <w:i/>
          <w:sz w:val="28"/>
          <w:szCs w:val="28"/>
        </w:rPr>
        <w:t>tổng hợp ý kiến các thành viên Ủy ban nh</w:t>
      </w:r>
      <w:r w:rsidR="00A86DFF">
        <w:rPr>
          <w:i/>
          <w:sz w:val="28"/>
          <w:szCs w:val="28"/>
        </w:rPr>
        <w:t>ân dân tỉnh tại Công văn số ……./SKHCN-KHCN ngày … tháng … năm 2026</w:t>
      </w:r>
      <w:r w:rsidRPr="003C3FA4">
        <w:rPr>
          <w:rFonts w:eastAsia="MS Mincho"/>
          <w:i/>
          <w:sz w:val="28"/>
          <w:szCs w:val="28"/>
          <w:lang w:eastAsia="ja-JP"/>
        </w:rPr>
        <w:t>; ý kiến thẩm định của Sở Tư pháp tại Báo cáo số</w:t>
      </w:r>
      <w:r w:rsidR="00A86DFF">
        <w:rPr>
          <w:rFonts w:eastAsia="MS Mincho"/>
          <w:i/>
          <w:sz w:val="28"/>
          <w:szCs w:val="28"/>
          <w:lang w:eastAsia="ja-JP"/>
        </w:rPr>
        <w:t xml:space="preserve"> ……./BC-STP ngày … tháng … năm</w:t>
      </w:r>
      <w:r w:rsidR="005837B7">
        <w:rPr>
          <w:rFonts w:eastAsia="MS Mincho"/>
          <w:i/>
          <w:sz w:val="28"/>
          <w:szCs w:val="28"/>
          <w:lang w:eastAsia="ja-JP"/>
        </w:rPr>
        <w:t xml:space="preserve"> 2026</w:t>
      </w:r>
      <w:r w:rsidR="00A86DFF">
        <w:rPr>
          <w:rFonts w:eastAsia="MS Mincho"/>
          <w:i/>
          <w:sz w:val="28"/>
          <w:szCs w:val="28"/>
          <w:lang w:eastAsia="ja-JP"/>
        </w:rPr>
        <w:t>;</w:t>
      </w:r>
    </w:p>
    <w:p w:rsidR="00A86DFF" w:rsidRPr="00462375" w:rsidRDefault="003B360C" w:rsidP="008538DD">
      <w:pPr>
        <w:spacing w:before="120" w:after="120" w:line="252" w:lineRule="auto"/>
        <w:ind w:firstLine="567"/>
        <w:jc w:val="both"/>
        <w:rPr>
          <w:rFonts w:eastAsia="MS Mincho"/>
          <w:i/>
          <w:iCs/>
          <w:sz w:val="28"/>
          <w:szCs w:val="28"/>
          <w:lang w:eastAsia="ja-JP"/>
        </w:rPr>
      </w:pPr>
      <w:r w:rsidRPr="00E0598F">
        <w:rPr>
          <w:i/>
          <w:iCs/>
          <w:sz w:val="28"/>
          <w:szCs w:val="28"/>
        </w:rPr>
        <w:t>Ủy ban nhân dân</w:t>
      </w:r>
      <w:r w:rsidR="00A86DFF" w:rsidRPr="00E0598F">
        <w:rPr>
          <w:i/>
          <w:iCs/>
          <w:sz w:val="28"/>
          <w:szCs w:val="28"/>
        </w:rPr>
        <w:t xml:space="preserve"> tỉnh </w:t>
      </w:r>
      <w:r w:rsidRPr="0035725A">
        <w:rPr>
          <w:i/>
          <w:iCs/>
          <w:sz w:val="28"/>
          <w:szCs w:val="28"/>
        </w:rPr>
        <w:t xml:space="preserve">ban hành Quyết định </w:t>
      </w:r>
      <w:r w:rsidR="00A86DFF" w:rsidRPr="0035725A">
        <w:rPr>
          <w:i/>
          <w:iCs/>
          <w:sz w:val="28"/>
          <w:szCs w:val="28"/>
        </w:rPr>
        <w:t xml:space="preserve">về việc phân cấp cho Sở Khoa học và Công nghệ </w:t>
      </w:r>
      <w:r w:rsidR="00E0598F" w:rsidRPr="0035725A">
        <w:rPr>
          <w:i/>
          <w:iCs/>
          <w:sz w:val="28"/>
          <w:szCs w:val="28"/>
        </w:rPr>
        <w:t xml:space="preserve">thực hiện một số nhiệm vụ trong lĩnh vực quản lý nhà nước về đổi mới sáng </w:t>
      </w:r>
      <w:r w:rsidR="0035725A" w:rsidRPr="0035725A">
        <w:rPr>
          <w:i/>
          <w:iCs/>
          <w:sz w:val="28"/>
          <w:szCs w:val="28"/>
        </w:rPr>
        <w:t>tạo trên địa bàn tỉnh Khánh Hòa.</w:t>
      </w:r>
    </w:p>
    <w:p w:rsidR="00377A04" w:rsidRPr="003C3FA4" w:rsidRDefault="003B360C" w:rsidP="008538DD">
      <w:pPr>
        <w:tabs>
          <w:tab w:val="left" w:pos="709"/>
        </w:tabs>
        <w:spacing w:before="120" w:after="120" w:line="252" w:lineRule="auto"/>
        <w:ind w:firstLine="567"/>
        <w:jc w:val="both"/>
        <w:rPr>
          <w:b/>
          <w:bCs/>
          <w:sz w:val="28"/>
          <w:szCs w:val="28"/>
          <w:lang w:val="de-DE"/>
        </w:rPr>
      </w:pPr>
      <w:r w:rsidRPr="003C3FA4">
        <w:rPr>
          <w:b/>
          <w:sz w:val="28"/>
          <w:szCs w:val="28"/>
          <w:lang w:val="nl-NL"/>
        </w:rPr>
        <w:t xml:space="preserve">Điều 1. </w:t>
      </w:r>
      <w:r w:rsidRPr="003C3FA4">
        <w:rPr>
          <w:b/>
          <w:bCs/>
          <w:sz w:val="28"/>
          <w:szCs w:val="28"/>
          <w:lang w:val="de-DE"/>
        </w:rPr>
        <w:t>Phạm vi điều chỉnh</w:t>
      </w:r>
      <w:r w:rsidR="0085139A">
        <w:rPr>
          <w:b/>
          <w:bCs/>
          <w:sz w:val="28"/>
          <w:szCs w:val="28"/>
          <w:lang w:val="de-DE"/>
        </w:rPr>
        <w:t>,</w:t>
      </w:r>
      <w:r w:rsidR="002D1B9B">
        <w:rPr>
          <w:b/>
          <w:bCs/>
          <w:sz w:val="28"/>
          <w:szCs w:val="28"/>
          <w:lang w:val="de-DE"/>
        </w:rPr>
        <w:t xml:space="preserve"> đối tượng áp dụng</w:t>
      </w:r>
      <w:r w:rsidRPr="003C3FA4">
        <w:rPr>
          <w:b/>
          <w:bCs/>
          <w:sz w:val="28"/>
          <w:szCs w:val="28"/>
          <w:lang w:val="de-DE"/>
        </w:rPr>
        <w:t xml:space="preserve"> </w:t>
      </w:r>
    </w:p>
    <w:p w:rsidR="002D1B9B" w:rsidRDefault="0085139A" w:rsidP="008538DD">
      <w:pPr>
        <w:tabs>
          <w:tab w:val="left" w:pos="709"/>
        </w:tabs>
        <w:spacing w:before="120" w:after="120" w:line="252" w:lineRule="auto"/>
        <w:ind w:firstLine="567"/>
        <w:jc w:val="both"/>
        <w:rPr>
          <w:sz w:val="28"/>
          <w:szCs w:val="28"/>
          <w:shd w:val="clear" w:color="auto" w:fill="FFFFFF"/>
        </w:rPr>
      </w:pPr>
      <w:r>
        <w:rPr>
          <w:sz w:val="28"/>
          <w:szCs w:val="28"/>
          <w:shd w:val="clear" w:color="auto" w:fill="FFFFFF"/>
        </w:rPr>
        <w:t>1. Phạm vi điều chỉnh</w:t>
      </w:r>
    </w:p>
    <w:p w:rsidR="00FF2EF1" w:rsidRPr="00FF2EF1" w:rsidRDefault="005837B7" w:rsidP="00FF2EF1">
      <w:pPr>
        <w:tabs>
          <w:tab w:val="left" w:pos="709"/>
        </w:tabs>
        <w:spacing w:before="120" w:after="120" w:line="252" w:lineRule="auto"/>
        <w:ind w:firstLine="567"/>
        <w:jc w:val="both"/>
        <w:rPr>
          <w:sz w:val="28"/>
          <w:szCs w:val="28"/>
        </w:rPr>
      </w:pPr>
      <w:r w:rsidRPr="00E0598F">
        <w:rPr>
          <w:sz w:val="28"/>
          <w:szCs w:val="28"/>
          <w:shd w:val="clear" w:color="auto" w:fill="FFFFFF"/>
        </w:rPr>
        <w:t xml:space="preserve">Quyết định này </w:t>
      </w:r>
      <w:r w:rsidR="0085139A">
        <w:rPr>
          <w:sz w:val="28"/>
          <w:szCs w:val="28"/>
          <w:shd w:val="clear" w:color="auto" w:fill="FFFFFF"/>
        </w:rPr>
        <w:t xml:space="preserve">quy định việc phân cấp thẩm quyền </w:t>
      </w:r>
      <w:r w:rsidRPr="00E0598F">
        <w:rPr>
          <w:sz w:val="28"/>
          <w:szCs w:val="28"/>
          <w:shd w:val="clear" w:color="auto" w:fill="FFFFFF"/>
        </w:rPr>
        <w:t xml:space="preserve">cho Sở Khoa học và Công nghệ thực hiện một số </w:t>
      </w:r>
      <w:r w:rsidR="00E05BF6" w:rsidRPr="00E0598F">
        <w:rPr>
          <w:sz w:val="28"/>
          <w:szCs w:val="28"/>
          <w:shd w:val="clear" w:color="auto" w:fill="FFFFFF"/>
        </w:rPr>
        <w:t xml:space="preserve">nhiệm vụ </w:t>
      </w:r>
      <w:r w:rsidR="00440949" w:rsidRPr="00E0598F">
        <w:rPr>
          <w:sz w:val="28"/>
          <w:szCs w:val="28"/>
          <w:shd w:val="clear" w:color="auto" w:fill="FFFFFF"/>
        </w:rPr>
        <w:t xml:space="preserve">trong </w:t>
      </w:r>
      <w:r w:rsidR="000E6F78" w:rsidRPr="000E6F78">
        <w:rPr>
          <w:sz w:val="28"/>
          <w:szCs w:val="28"/>
          <w:shd w:val="clear" w:color="auto" w:fill="FFFFFF"/>
        </w:rPr>
        <w:t xml:space="preserve">lĩnh vực quản lý nhà nước về đổi mới sáng </w:t>
      </w:r>
      <w:r w:rsidR="000E6F78">
        <w:rPr>
          <w:sz w:val="28"/>
          <w:szCs w:val="28"/>
          <w:shd w:val="clear" w:color="auto" w:fill="FFFFFF"/>
        </w:rPr>
        <w:t>tạo</w:t>
      </w:r>
      <w:r w:rsidR="00FF2EF1">
        <w:rPr>
          <w:sz w:val="28"/>
          <w:szCs w:val="28"/>
          <w:shd w:val="clear" w:color="auto" w:fill="FFFFFF"/>
        </w:rPr>
        <w:t xml:space="preserve"> trên địa bàn tỉnh Khánh Hòa</w:t>
      </w:r>
      <w:r w:rsidR="00440949" w:rsidRPr="00E0598F">
        <w:rPr>
          <w:sz w:val="28"/>
          <w:szCs w:val="28"/>
          <w:shd w:val="clear" w:color="auto" w:fill="FFFFFF"/>
        </w:rPr>
        <w:t xml:space="preserve"> </w:t>
      </w:r>
      <w:r w:rsidRPr="00E0598F">
        <w:rPr>
          <w:sz w:val="28"/>
          <w:szCs w:val="28"/>
          <w:shd w:val="clear" w:color="auto" w:fill="FFFFFF"/>
        </w:rPr>
        <w:t xml:space="preserve">quy </w:t>
      </w:r>
      <w:r w:rsidRPr="00EF149F">
        <w:rPr>
          <w:sz w:val="28"/>
          <w:szCs w:val="28"/>
          <w:shd w:val="clear" w:color="auto" w:fill="FFFFFF"/>
        </w:rPr>
        <w:t xml:space="preserve">định tại Nghị định số </w:t>
      </w:r>
      <w:r w:rsidRPr="00EF149F">
        <w:rPr>
          <w:spacing w:val="-4"/>
          <w:sz w:val="28"/>
          <w:szCs w:val="28"/>
          <w:shd w:val="clear" w:color="auto" w:fill="FFFFFF"/>
        </w:rPr>
        <w:t>268/2025/NĐ-CP</w:t>
      </w:r>
      <w:r w:rsidRPr="00EF149F">
        <w:rPr>
          <w:sz w:val="28"/>
          <w:szCs w:val="28"/>
          <w:shd w:val="clear" w:color="auto" w:fill="FFFFFF"/>
        </w:rPr>
        <w:t xml:space="preserve"> </w:t>
      </w:r>
      <w:r w:rsidRPr="00EF149F">
        <w:rPr>
          <w:sz w:val="28"/>
          <w:szCs w:val="28"/>
          <w:lang w:val="vi-VN"/>
        </w:rPr>
        <w:t>ngày 14</w:t>
      </w:r>
      <w:r w:rsidRPr="00EF149F">
        <w:rPr>
          <w:sz w:val="28"/>
          <w:szCs w:val="28"/>
        </w:rPr>
        <w:t>/</w:t>
      </w:r>
      <w:r w:rsidRPr="00EF149F">
        <w:rPr>
          <w:sz w:val="28"/>
          <w:szCs w:val="28"/>
          <w:lang w:val="vi-VN"/>
        </w:rPr>
        <w:t>10</w:t>
      </w:r>
      <w:r w:rsidRPr="00EF149F">
        <w:rPr>
          <w:sz w:val="28"/>
          <w:szCs w:val="28"/>
        </w:rPr>
        <w:t>/</w:t>
      </w:r>
      <w:r w:rsidRPr="00EF149F">
        <w:rPr>
          <w:sz w:val="28"/>
          <w:szCs w:val="28"/>
          <w:lang w:val="vi-VN"/>
        </w:rPr>
        <w:t xml:space="preserve">2025 của Chính phủ quy định chi tiết và hướng dẫn một số điều của Luật Khoa học, công nghệ và đổi mới sáng tạo về đổi mới sáng tạo; khuyến khích hoạt động khoa học, công nghệ và đổi mới sáng tạo trong doanh nghiệp; công nhận trung tâm đổi mới sáng tạo, hỗ trợ khởi nghiệp sáng tạo; công nhận cá nhân, doanh nghiệp khởi nghiệp sáng tạo; hạ tầng, mạng </w:t>
      </w:r>
      <w:r w:rsidRPr="00EF149F">
        <w:rPr>
          <w:sz w:val="28"/>
          <w:szCs w:val="28"/>
          <w:lang w:val="vi-VN"/>
        </w:rPr>
        <w:lastRenderedPageBreak/>
        <w:t>lưới và hệ sinh thái khởi nghiệp sáng tạo</w:t>
      </w:r>
      <w:r w:rsidRPr="00EF149F">
        <w:rPr>
          <w:sz w:val="28"/>
          <w:szCs w:val="28"/>
        </w:rPr>
        <w:t xml:space="preserve"> (</w:t>
      </w:r>
      <w:r w:rsidRPr="00EF149F">
        <w:rPr>
          <w:sz w:val="28"/>
          <w:szCs w:val="28"/>
          <w:shd w:val="clear" w:color="auto" w:fill="FFFFFF"/>
        </w:rPr>
        <w:t xml:space="preserve">Nghị định số </w:t>
      </w:r>
      <w:r w:rsidRPr="00EF149F">
        <w:rPr>
          <w:spacing w:val="-4"/>
          <w:sz w:val="28"/>
          <w:szCs w:val="28"/>
          <w:shd w:val="clear" w:color="auto" w:fill="FFFFFF"/>
        </w:rPr>
        <w:t>268/2025/NĐ-CP)</w:t>
      </w:r>
      <w:r w:rsidR="00FF2EF1">
        <w:rPr>
          <w:sz w:val="28"/>
          <w:szCs w:val="28"/>
        </w:rPr>
        <w:t>, bao gồm:</w:t>
      </w:r>
    </w:p>
    <w:p w:rsidR="00FF2EF1" w:rsidRDefault="00FF2EF1" w:rsidP="00FF2EF1">
      <w:pPr>
        <w:tabs>
          <w:tab w:val="left" w:pos="709"/>
        </w:tabs>
        <w:spacing w:before="120" w:after="120" w:line="252" w:lineRule="auto"/>
        <w:ind w:firstLine="567"/>
        <w:jc w:val="both"/>
        <w:rPr>
          <w:sz w:val="28"/>
          <w:szCs w:val="28"/>
          <w:shd w:val="clear" w:color="auto" w:fill="FFFFFF"/>
        </w:rPr>
      </w:pPr>
      <w:r>
        <w:rPr>
          <w:sz w:val="28"/>
          <w:szCs w:val="28"/>
          <w:shd w:val="clear" w:color="auto" w:fill="FFFFFF"/>
        </w:rPr>
        <w:t>a)</w:t>
      </w:r>
      <w:r w:rsidRPr="00EF149F">
        <w:rPr>
          <w:sz w:val="28"/>
          <w:szCs w:val="28"/>
          <w:shd w:val="clear" w:color="auto" w:fill="FFFFFF"/>
        </w:rPr>
        <w:t xml:space="preserve"> </w:t>
      </w:r>
      <w:r>
        <w:rPr>
          <w:sz w:val="28"/>
          <w:szCs w:val="28"/>
          <w:shd w:val="clear" w:color="auto" w:fill="FFFFFF"/>
        </w:rPr>
        <w:t>T</w:t>
      </w:r>
      <w:r w:rsidRPr="00232F3F">
        <w:rPr>
          <w:sz w:val="28"/>
          <w:szCs w:val="28"/>
          <w:shd w:val="clear" w:color="auto" w:fill="FFFFFF"/>
        </w:rPr>
        <w:t>hực</w:t>
      </w:r>
      <w:r w:rsidRPr="008538DD">
        <w:rPr>
          <w:bCs/>
          <w:sz w:val="28"/>
          <w:szCs w:val="28"/>
        </w:rPr>
        <w:t xml:space="preserve"> hiện </w:t>
      </w:r>
      <w:r w:rsidRPr="008538DD">
        <w:rPr>
          <w:spacing w:val="-4"/>
          <w:sz w:val="28"/>
          <w:szCs w:val="28"/>
          <w:lang w:val="nb-NO"/>
        </w:rPr>
        <w:t xml:space="preserve">một số nhiệm vụ </w:t>
      </w:r>
      <w:r w:rsidRPr="00E05BF6">
        <w:rPr>
          <w:spacing w:val="-4"/>
          <w:sz w:val="28"/>
          <w:szCs w:val="28"/>
          <w:lang w:val="nb-NO"/>
        </w:rPr>
        <w:t>trong quản lý nhiệm vụ đổi mới sáng tạo</w:t>
      </w:r>
      <w:r>
        <w:rPr>
          <w:sz w:val="28"/>
          <w:szCs w:val="28"/>
          <w:shd w:val="clear" w:color="auto" w:fill="FFFFFF"/>
        </w:rPr>
        <w:t>.</w:t>
      </w:r>
    </w:p>
    <w:p w:rsidR="00FF2EF1" w:rsidRDefault="00FF2EF1" w:rsidP="00FF2EF1">
      <w:pPr>
        <w:spacing w:before="120" w:after="120" w:line="252" w:lineRule="auto"/>
        <w:ind w:firstLine="567"/>
        <w:jc w:val="both"/>
        <w:rPr>
          <w:sz w:val="28"/>
          <w:szCs w:val="28"/>
        </w:rPr>
      </w:pPr>
      <w:r>
        <w:rPr>
          <w:sz w:val="28"/>
          <w:szCs w:val="28"/>
        </w:rPr>
        <w:t>b)</w:t>
      </w:r>
      <w:r w:rsidRPr="003C3FA4">
        <w:rPr>
          <w:sz w:val="28"/>
          <w:szCs w:val="28"/>
          <w:lang w:val="vi-VN"/>
        </w:rPr>
        <w:t xml:space="preserve"> </w:t>
      </w:r>
      <w:r>
        <w:rPr>
          <w:sz w:val="28"/>
          <w:szCs w:val="28"/>
        </w:rPr>
        <w:t>X</w:t>
      </w:r>
      <w:r w:rsidRPr="0011090C">
        <w:rPr>
          <w:sz w:val="28"/>
          <w:szCs w:val="28"/>
        </w:rPr>
        <w:t>ác nhận nội dung trong lĩnh vực đổi mới sáng tạo</w:t>
      </w:r>
      <w:r>
        <w:rPr>
          <w:sz w:val="28"/>
          <w:szCs w:val="28"/>
          <w:shd w:val="clear" w:color="auto" w:fill="FFFFFF"/>
        </w:rPr>
        <w:t>.</w:t>
      </w:r>
    </w:p>
    <w:p w:rsidR="00FF2EF1" w:rsidRDefault="00FF2EF1" w:rsidP="00FF2EF1">
      <w:pPr>
        <w:spacing w:before="120" w:after="120" w:line="252" w:lineRule="auto"/>
        <w:ind w:firstLine="567"/>
        <w:jc w:val="both"/>
        <w:rPr>
          <w:sz w:val="28"/>
          <w:szCs w:val="28"/>
          <w:lang w:val="nb-NO"/>
        </w:rPr>
      </w:pPr>
      <w:r>
        <w:rPr>
          <w:sz w:val="28"/>
          <w:szCs w:val="28"/>
        </w:rPr>
        <w:t xml:space="preserve">c) </w:t>
      </w:r>
      <w:r>
        <w:rPr>
          <w:sz w:val="28"/>
          <w:szCs w:val="28"/>
          <w:lang w:val="nb-NO"/>
        </w:rPr>
        <w:t>T</w:t>
      </w:r>
      <w:r w:rsidRPr="008538DD">
        <w:rPr>
          <w:sz w:val="28"/>
          <w:szCs w:val="28"/>
          <w:lang w:val="nb-NO"/>
        </w:rPr>
        <w:t>hực hiện</w:t>
      </w:r>
      <w:r w:rsidRPr="008538DD">
        <w:rPr>
          <w:sz w:val="28"/>
          <w:szCs w:val="28"/>
        </w:rPr>
        <w:t xml:space="preserve"> </w:t>
      </w:r>
      <w:r w:rsidRPr="008538DD">
        <w:rPr>
          <w:sz w:val="28"/>
          <w:szCs w:val="28"/>
          <w:lang w:val="nb-NO"/>
        </w:rPr>
        <w:t>cấp, cấp thay đổi, cấp lại, thu hồi, hủy bỏ hiệu lực Giấy chứng nhận doanh nghiệp khoa học và công nghệ</w:t>
      </w:r>
      <w:r>
        <w:rPr>
          <w:sz w:val="28"/>
          <w:szCs w:val="28"/>
          <w:lang w:val="nb-NO"/>
        </w:rPr>
        <w:t>.</w:t>
      </w:r>
    </w:p>
    <w:p w:rsidR="00FF2EF1" w:rsidRPr="003C3FA4" w:rsidRDefault="00FF2EF1" w:rsidP="00FF2EF1">
      <w:pPr>
        <w:spacing w:before="120" w:after="120" w:line="252" w:lineRule="auto"/>
        <w:ind w:firstLine="567"/>
        <w:jc w:val="both"/>
        <w:rPr>
          <w:sz w:val="28"/>
          <w:szCs w:val="28"/>
          <w:shd w:val="clear" w:color="auto" w:fill="FFFFFF"/>
        </w:rPr>
      </w:pPr>
      <w:r>
        <w:rPr>
          <w:sz w:val="28"/>
          <w:szCs w:val="28"/>
          <w:lang w:val="nb-NO"/>
        </w:rPr>
        <w:t>d)</w:t>
      </w:r>
      <w:r w:rsidRPr="008538DD">
        <w:rPr>
          <w:sz w:val="28"/>
          <w:szCs w:val="28"/>
          <w:lang w:val="nb-NO"/>
        </w:rPr>
        <w:t xml:space="preserve"> </w:t>
      </w:r>
      <w:r>
        <w:rPr>
          <w:sz w:val="28"/>
          <w:szCs w:val="28"/>
        </w:rPr>
        <w:t>Đ</w:t>
      </w:r>
      <w:r w:rsidRPr="00056F09">
        <w:rPr>
          <w:sz w:val="28"/>
          <w:szCs w:val="28"/>
        </w:rPr>
        <w:t>ánh giá kết quả thực hiện nhiệm vụ khoa học, công nghệ và đổi mới sáng tạo không sử dụng ngân sách nhà nước</w:t>
      </w:r>
      <w:r w:rsidRPr="00056F09">
        <w:rPr>
          <w:sz w:val="28"/>
          <w:szCs w:val="28"/>
          <w:shd w:val="clear" w:color="auto" w:fill="FFFFFF"/>
        </w:rPr>
        <w:t>.</w:t>
      </w:r>
    </w:p>
    <w:p w:rsidR="002D1B9B" w:rsidRPr="002D1B9B" w:rsidRDefault="002D1B9B" w:rsidP="008538DD">
      <w:pPr>
        <w:spacing w:before="120" w:after="120" w:line="252" w:lineRule="auto"/>
        <w:ind w:firstLine="567"/>
        <w:jc w:val="both"/>
        <w:rPr>
          <w:spacing w:val="2"/>
          <w:sz w:val="28"/>
          <w:szCs w:val="28"/>
          <w:lang w:val="nb-NO"/>
        </w:rPr>
      </w:pPr>
      <w:r w:rsidRPr="002D1B9B">
        <w:rPr>
          <w:spacing w:val="2"/>
          <w:sz w:val="28"/>
          <w:szCs w:val="28"/>
          <w:lang w:val="nb-NO"/>
        </w:rPr>
        <w:t>2. Đối tượng áp dụng</w:t>
      </w:r>
    </w:p>
    <w:p w:rsidR="002F1BD2" w:rsidRDefault="00330FF9" w:rsidP="008538DD">
      <w:pPr>
        <w:spacing w:before="120" w:after="120" w:line="252" w:lineRule="auto"/>
        <w:ind w:firstLine="567"/>
        <w:jc w:val="both"/>
        <w:rPr>
          <w:sz w:val="28"/>
          <w:szCs w:val="28"/>
          <w:shd w:val="clear" w:color="auto" w:fill="FFFFFF"/>
        </w:rPr>
      </w:pPr>
      <w:r w:rsidRPr="00330FF9">
        <w:rPr>
          <w:sz w:val="28"/>
          <w:szCs w:val="28"/>
          <w:lang w:val="nl-NL"/>
        </w:rPr>
        <w:t xml:space="preserve">Quyết định này </w:t>
      </w:r>
      <w:r w:rsidRPr="00556B66">
        <w:rPr>
          <w:sz w:val="28"/>
          <w:szCs w:val="28"/>
          <w:lang w:val="nl-NL"/>
        </w:rPr>
        <w:t xml:space="preserve">áp dụng đối với Sở Khoa học và Công nghệ </w:t>
      </w:r>
      <w:r w:rsidR="00E05BF6">
        <w:rPr>
          <w:sz w:val="28"/>
          <w:szCs w:val="28"/>
          <w:lang w:val="nl-NL"/>
        </w:rPr>
        <w:t xml:space="preserve">tỉnh Khánh Hòa </w:t>
      </w:r>
      <w:r w:rsidRPr="00556B66">
        <w:rPr>
          <w:sz w:val="28"/>
          <w:szCs w:val="28"/>
          <w:lang w:val="nl-NL"/>
        </w:rPr>
        <w:t xml:space="preserve">và các cơ quan, tổ chức, </w:t>
      </w:r>
      <w:r w:rsidR="002F1BD2" w:rsidRPr="00556B66">
        <w:rPr>
          <w:sz w:val="28"/>
          <w:szCs w:val="28"/>
          <w:lang w:val="nl-NL"/>
        </w:rPr>
        <w:t>doanh nghiệp</w:t>
      </w:r>
      <w:r w:rsidR="002F1BD2" w:rsidRPr="00F7350C">
        <w:rPr>
          <w:spacing w:val="2"/>
          <w:sz w:val="28"/>
          <w:szCs w:val="28"/>
          <w:lang w:val="nb-NO"/>
        </w:rPr>
        <w:t xml:space="preserve">, </w:t>
      </w:r>
      <w:r w:rsidRPr="00F7350C">
        <w:rPr>
          <w:spacing w:val="2"/>
          <w:sz w:val="28"/>
          <w:szCs w:val="28"/>
          <w:lang w:val="nb-NO"/>
        </w:rPr>
        <w:t xml:space="preserve">cá nhân có </w:t>
      </w:r>
      <w:r w:rsidRPr="00440949">
        <w:rPr>
          <w:spacing w:val="2"/>
          <w:sz w:val="28"/>
          <w:szCs w:val="28"/>
          <w:lang w:val="nb-NO"/>
        </w:rPr>
        <w:t>hoạt động liên quan</w:t>
      </w:r>
      <w:r w:rsidR="00F7350C" w:rsidRPr="00440949">
        <w:rPr>
          <w:spacing w:val="2"/>
          <w:sz w:val="28"/>
          <w:szCs w:val="28"/>
          <w:lang w:val="nb-NO"/>
        </w:rPr>
        <w:t xml:space="preserve"> lĩnh vực đổi mới sáng tạo </w:t>
      </w:r>
      <w:r w:rsidRPr="00440949">
        <w:rPr>
          <w:spacing w:val="2"/>
          <w:sz w:val="28"/>
          <w:szCs w:val="28"/>
          <w:lang w:val="nb-NO"/>
        </w:rPr>
        <w:t>đ</w:t>
      </w:r>
      <w:r w:rsidRPr="00F7350C">
        <w:rPr>
          <w:spacing w:val="2"/>
          <w:sz w:val="28"/>
          <w:szCs w:val="28"/>
          <w:lang w:val="nb-NO"/>
        </w:rPr>
        <w:t xml:space="preserve">ược quy định tại </w:t>
      </w:r>
      <w:r w:rsidR="002F1BD2" w:rsidRPr="00F7350C">
        <w:rPr>
          <w:spacing w:val="2"/>
          <w:sz w:val="28"/>
          <w:szCs w:val="28"/>
          <w:lang w:val="nb-NO"/>
        </w:rPr>
        <w:t>Nghị định số 268/2025/NĐ-CP.</w:t>
      </w:r>
    </w:p>
    <w:p w:rsidR="00E05BF6" w:rsidRDefault="002D1B9B" w:rsidP="008538DD">
      <w:pPr>
        <w:spacing w:before="120" w:after="120" w:line="252" w:lineRule="auto"/>
        <w:ind w:firstLine="567"/>
        <w:jc w:val="both"/>
        <w:rPr>
          <w:b/>
          <w:bCs/>
          <w:sz w:val="28"/>
          <w:szCs w:val="28"/>
        </w:rPr>
      </w:pPr>
      <w:r>
        <w:rPr>
          <w:b/>
          <w:spacing w:val="-4"/>
          <w:sz w:val="28"/>
          <w:szCs w:val="28"/>
          <w:lang w:val="nb-NO"/>
        </w:rPr>
        <w:t>Điều 2</w:t>
      </w:r>
      <w:r w:rsidR="003B360C" w:rsidRPr="003C3FA4">
        <w:rPr>
          <w:b/>
          <w:spacing w:val="-4"/>
          <w:sz w:val="28"/>
          <w:szCs w:val="28"/>
          <w:lang w:val="nb-NO"/>
        </w:rPr>
        <w:t>.</w:t>
      </w:r>
      <w:r w:rsidR="003B360C" w:rsidRPr="003C3FA4">
        <w:rPr>
          <w:spacing w:val="-4"/>
          <w:sz w:val="28"/>
          <w:szCs w:val="28"/>
          <w:lang w:val="nb-NO"/>
        </w:rPr>
        <w:t xml:space="preserve"> </w:t>
      </w:r>
      <w:bookmarkStart w:id="0" w:name="_Hlk204098587"/>
      <w:r w:rsidR="00E05BF6" w:rsidRPr="00E05BF6">
        <w:rPr>
          <w:b/>
          <w:spacing w:val="-4"/>
          <w:sz w:val="28"/>
          <w:szCs w:val="28"/>
          <w:lang w:val="nb-NO"/>
        </w:rPr>
        <w:t>Nội dung p</w:t>
      </w:r>
      <w:r w:rsidR="003B360C" w:rsidRPr="00E05BF6">
        <w:rPr>
          <w:b/>
          <w:bCs/>
          <w:sz w:val="28"/>
          <w:szCs w:val="28"/>
        </w:rPr>
        <w:t xml:space="preserve">hân </w:t>
      </w:r>
      <w:r w:rsidR="00E05BF6" w:rsidRPr="00E05BF6">
        <w:rPr>
          <w:b/>
          <w:bCs/>
          <w:sz w:val="28"/>
          <w:szCs w:val="28"/>
        </w:rPr>
        <w:t>cấp</w:t>
      </w:r>
    </w:p>
    <w:p w:rsidR="00232F3F" w:rsidRPr="00E05BF6" w:rsidRDefault="00E05BF6" w:rsidP="008538DD">
      <w:pPr>
        <w:spacing w:before="120" w:after="120" w:line="252" w:lineRule="auto"/>
        <w:ind w:firstLine="567"/>
        <w:jc w:val="both"/>
        <w:rPr>
          <w:spacing w:val="-4"/>
          <w:sz w:val="28"/>
          <w:szCs w:val="28"/>
          <w:lang w:val="nb-NO"/>
        </w:rPr>
      </w:pPr>
      <w:r w:rsidRPr="008538DD">
        <w:rPr>
          <w:bCs/>
          <w:sz w:val="28"/>
          <w:szCs w:val="28"/>
        </w:rPr>
        <w:t xml:space="preserve">1. Phân cấp cho Sở Khoa học và Công nghệ thực hiện </w:t>
      </w:r>
      <w:r w:rsidR="00232F3F" w:rsidRPr="008538DD">
        <w:rPr>
          <w:spacing w:val="-4"/>
          <w:sz w:val="28"/>
          <w:szCs w:val="28"/>
          <w:lang w:val="nb-NO"/>
        </w:rPr>
        <w:t>một số n</w:t>
      </w:r>
      <w:r w:rsidRPr="008538DD">
        <w:rPr>
          <w:spacing w:val="-4"/>
          <w:sz w:val="28"/>
          <w:szCs w:val="28"/>
          <w:lang w:val="nb-NO"/>
        </w:rPr>
        <w:t>hiệm vụ</w:t>
      </w:r>
      <w:r w:rsidR="00232F3F" w:rsidRPr="008538DD">
        <w:rPr>
          <w:spacing w:val="-4"/>
          <w:sz w:val="28"/>
          <w:szCs w:val="28"/>
          <w:lang w:val="nb-NO"/>
        </w:rPr>
        <w:t xml:space="preserve"> </w:t>
      </w:r>
      <w:r w:rsidR="00232F3F" w:rsidRPr="00E05BF6">
        <w:rPr>
          <w:spacing w:val="-4"/>
          <w:sz w:val="28"/>
          <w:szCs w:val="28"/>
          <w:lang w:val="nb-NO"/>
        </w:rPr>
        <w:t>trong quản lý nhiệm vụ đổi mới sáng tạo</w:t>
      </w:r>
      <w:r>
        <w:rPr>
          <w:spacing w:val="-4"/>
          <w:sz w:val="28"/>
          <w:szCs w:val="28"/>
          <w:lang w:val="nb-NO"/>
        </w:rPr>
        <w:t>, bao gồm:</w:t>
      </w:r>
    </w:p>
    <w:p w:rsidR="003B360C" w:rsidRPr="005303CD" w:rsidRDefault="00E05BF6" w:rsidP="008538DD">
      <w:pPr>
        <w:spacing w:before="120" w:after="120" w:line="252" w:lineRule="auto"/>
        <w:ind w:firstLine="567"/>
        <w:jc w:val="both"/>
        <w:rPr>
          <w:sz w:val="28"/>
          <w:szCs w:val="28"/>
        </w:rPr>
      </w:pPr>
      <w:r>
        <w:rPr>
          <w:sz w:val="28"/>
          <w:szCs w:val="28"/>
        </w:rPr>
        <w:t>a)</w:t>
      </w:r>
      <w:r w:rsidR="003B360C" w:rsidRPr="005303CD">
        <w:rPr>
          <w:sz w:val="28"/>
          <w:szCs w:val="28"/>
        </w:rPr>
        <w:t xml:space="preserve"> Thông báo, kêu gọi đề xuất nhiệm vụ đổi mới sáng tạo theo quy định tại khoản 1 Điều 10 </w:t>
      </w:r>
      <w:r w:rsidR="003B360C" w:rsidRPr="005303CD">
        <w:rPr>
          <w:sz w:val="28"/>
          <w:szCs w:val="28"/>
          <w:shd w:val="clear" w:color="auto" w:fill="FFFFFF"/>
        </w:rPr>
        <w:t>Nghị định số 268/2025/NĐ-CP</w:t>
      </w:r>
      <w:r w:rsidR="003B360C" w:rsidRPr="005303CD">
        <w:rPr>
          <w:sz w:val="28"/>
          <w:szCs w:val="28"/>
        </w:rPr>
        <w:t xml:space="preserve"> và đề xuất đặt hàng nhiệm vụ đổi mới sáng tạo theo quy định tại khoản 1 Điều 19 </w:t>
      </w:r>
      <w:r w:rsidR="003B360C" w:rsidRPr="005303CD">
        <w:rPr>
          <w:sz w:val="28"/>
          <w:szCs w:val="28"/>
          <w:shd w:val="clear" w:color="auto" w:fill="FFFFFF"/>
        </w:rPr>
        <w:t>Nghị định số 268/2025/NĐ-CP</w:t>
      </w:r>
      <w:r w:rsidR="003B360C" w:rsidRPr="005303CD">
        <w:rPr>
          <w:sz w:val="28"/>
          <w:szCs w:val="28"/>
        </w:rPr>
        <w:t>.</w:t>
      </w:r>
    </w:p>
    <w:p w:rsidR="00E54BB0" w:rsidRPr="00440949" w:rsidRDefault="00E05BF6" w:rsidP="008538DD">
      <w:pPr>
        <w:spacing w:before="120" w:after="120" w:line="252" w:lineRule="auto"/>
        <w:ind w:firstLine="567"/>
        <w:jc w:val="both"/>
        <w:rPr>
          <w:sz w:val="28"/>
          <w:szCs w:val="28"/>
          <w:shd w:val="clear" w:color="auto" w:fill="FFFFFF"/>
        </w:rPr>
      </w:pPr>
      <w:r w:rsidRPr="00440949">
        <w:rPr>
          <w:sz w:val="28"/>
          <w:szCs w:val="28"/>
          <w:shd w:val="clear" w:color="auto" w:fill="FFFFFF"/>
        </w:rPr>
        <w:t>b)</w:t>
      </w:r>
      <w:r w:rsidR="009259AF" w:rsidRPr="00440949">
        <w:rPr>
          <w:sz w:val="28"/>
          <w:szCs w:val="28"/>
          <w:shd w:val="clear" w:color="auto" w:fill="FFFFFF"/>
        </w:rPr>
        <w:t xml:space="preserve"> </w:t>
      </w:r>
      <w:r w:rsidR="00D54969" w:rsidRPr="00440949">
        <w:rPr>
          <w:sz w:val="28"/>
          <w:szCs w:val="28"/>
          <w:shd w:val="clear" w:color="auto" w:fill="FFFFFF"/>
        </w:rPr>
        <w:t xml:space="preserve">Tiếp nhận, xử lý và lưu trữ </w:t>
      </w:r>
      <w:r w:rsidR="009259AF" w:rsidRPr="00440949">
        <w:rPr>
          <w:sz w:val="28"/>
          <w:szCs w:val="28"/>
          <w:shd w:val="clear" w:color="auto" w:fill="FFFFFF"/>
        </w:rPr>
        <w:t xml:space="preserve">hồ sơ </w:t>
      </w:r>
      <w:r w:rsidR="00D54969" w:rsidRPr="00440949">
        <w:rPr>
          <w:sz w:val="28"/>
          <w:szCs w:val="28"/>
        </w:rPr>
        <w:t xml:space="preserve">đề xuất nhiệm vụ đổi mới sáng tạo </w:t>
      </w:r>
      <w:r w:rsidR="009259AF" w:rsidRPr="00440949">
        <w:rPr>
          <w:sz w:val="28"/>
          <w:szCs w:val="28"/>
        </w:rPr>
        <w:t>theo quy định tại điểm c khoản 2</w:t>
      </w:r>
      <w:r w:rsidR="00D54969" w:rsidRPr="00440949">
        <w:rPr>
          <w:sz w:val="28"/>
          <w:szCs w:val="28"/>
        </w:rPr>
        <w:t>, khoản 3</w:t>
      </w:r>
      <w:r w:rsidR="009259AF" w:rsidRPr="00440949">
        <w:rPr>
          <w:sz w:val="28"/>
          <w:szCs w:val="28"/>
        </w:rPr>
        <w:t xml:space="preserve"> Điều 10 </w:t>
      </w:r>
      <w:r w:rsidR="009259AF" w:rsidRPr="00440949">
        <w:rPr>
          <w:sz w:val="28"/>
          <w:szCs w:val="28"/>
          <w:shd w:val="clear" w:color="auto" w:fill="FFFFFF"/>
        </w:rPr>
        <w:t xml:space="preserve">Nghị định số </w:t>
      </w:r>
      <w:r w:rsidR="00D54969" w:rsidRPr="00440949">
        <w:rPr>
          <w:sz w:val="28"/>
          <w:szCs w:val="28"/>
          <w:shd w:val="clear" w:color="auto" w:fill="FFFFFF"/>
        </w:rPr>
        <w:t>268/2025/NĐ-CP</w:t>
      </w:r>
      <w:r w:rsidR="00E54BB0" w:rsidRPr="00440949">
        <w:rPr>
          <w:sz w:val="28"/>
          <w:szCs w:val="28"/>
          <w:shd w:val="clear" w:color="auto" w:fill="FFFFFF"/>
        </w:rPr>
        <w:t>.</w:t>
      </w:r>
    </w:p>
    <w:p w:rsidR="00030A70" w:rsidRPr="00D54969" w:rsidRDefault="00A16754" w:rsidP="008538DD">
      <w:pPr>
        <w:spacing w:before="120" w:after="120" w:line="252" w:lineRule="auto"/>
        <w:ind w:firstLine="567"/>
        <w:jc w:val="both"/>
        <w:rPr>
          <w:sz w:val="28"/>
          <w:szCs w:val="28"/>
          <w:shd w:val="clear" w:color="auto" w:fill="FFFFFF"/>
        </w:rPr>
      </w:pPr>
      <w:r>
        <w:rPr>
          <w:sz w:val="28"/>
          <w:szCs w:val="28"/>
        </w:rPr>
        <w:t>c)</w:t>
      </w:r>
      <w:r w:rsidR="00277AB8" w:rsidRPr="006A7026">
        <w:rPr>
          <w:sz w:val="28"/>
          <w:szCs w:val="28"/>
        </w:rPr>
        <w:t xml:space="preserve"> </w:t>
      </w:r>
      <w:r w:rsidR="004D1E6D" w:rsidRPr="006A7026">
        <w:rPr>
          <w:sz w:val="28"/>
          <w:szCs w:val="28"/>
        </w:rPr>
        <w:t>X</w:t>
      </w:r>
      <w:r w:rsidR="00277AB8" w:rsidRPr="006A7026">
        <w:rPr>
          <w:sz w:val="28"/>
          <w:szCs w:val="28"/>
        </w:rPr>
        <w:t xml:space="preserve">ét duyệt nhiệm vụ </w:t>
      </w:r>
      <w:r w:rsidR="004D1E6D" w:rsidRPr="006A7026">
        <w:rPr>
          <w:sz w:val="28"/>
          <w:szCs w:val="28"/>
        </w:rPr>
        <w:t>đổi mới sáng tạo</w:t>
      </w:r>
      <w:r w:rsidR="00D213D6" w:rsidRPr="006A7026">
        <w:rPr>
          <w:sz w:val="28"/>
          <w:szCs w:val="28"/>
        </w:rPr>
        <w:t xml:space="preserve"> tài trợ</w:t>
      </w:r>
      <w:r w:rsidR="00D54969" w:rsidRPr="006A7026">
        <w:rPr>
          <w:sz w:val="28"/>
          <w:szCs w:val="28"/>
        </w:rPr>
        <w:t xml:space="preserve"> theo quy định tại Điều 12 </w:t>
      </w:r>
      <w:r w:rsidR="00D54969" w:rsidRPr="006A7026">
        <w:rPr>
          <w:sz w:val="28"/>
          <w:szCs w:val="28"/>
          <w:shd w:val="clear" w:color="auto" w:fill="FFFFFF"/>
        </w:rPr>
        <w:t xml:space="preserve">Nghị định số 268/2025/NĐ-CP và </w:t>
      </w:r>
      <w:r w:rsidR="00D54969" w:rsidRPr="006A7026">
        <w:rPr>
          <w:sz w:val="28"/>
          <w:szCs w:val="28"/>
        </w:rPr>
        <w:t xml:space="preserve">nhiệm vụ đổi mới sáng tạo </w:t>
      </w:r>
      <w:r w:rsidR="00D213D6" w:rsidRPr="006A7026">
        <w:rPr>
          <w:sz w:val="28"/>
          <w:szCs w:val="28"/>
        </w:rPr>
        <w:t>đặt hàng</w:t>
      </w:r>
      <w:r w:rsidR="004D1E6D" w:rsidRPr="006A7026">
        <w:rPr>
          <w:sz w:val="28"/>
          <w:szCs w:val="28"/>
        </w:rPr>
        <w:t xml:space="preserve"> </w:t>
      </w:r>
      <w:r w:rsidR="00D54969" w:rsidRPr="006A7026">
        <w:rPr>
          <w:sz w:val="28"/>
          <w:szCs w:val="28"/>
        </w:rPr>
        <w:t xml:space="preserve">theo quy định tại khoản 9 Điều 19 </w:t>
      </w:r>
      <w:r w:rsidR="00D54969" w:rsidRPr="006A7026">
        <w:rPr>
          <w:sz w:val="28"/>
          <w:szCs w:val="28"/>
          <w:shd w:val="clear" w:color="auto" w:fill="FFFFFF"/>
        </w:rPr>
        <w:t>Nghị định số 268/2025/NĐ-CP.</w:t>
      </w:r>
    </w:p>
    <w:p w:rsidR="00DA2D0B" w:rsidRPr="00030A70" w:rsidRDefault="00A16754" w:rsidP="008538DD">
      <w:pPr>
        <w:spacing w:before="120" w:after="120" w:line="252" w:lineRule="auto"/>
        <w:ind w:firstLine="567"/>
        <w:jc w:val="both"/>
        <w:rPr>
          <w:sz w:val="28"/>
          <w:szCs w:val="28"/>
        </w:rPr>
      </w:pPr>
      <w:r>
        <w:rPr>
          <w:sz w:val="28"/>
          <w:szCs w:val="28"/>
          <w:shd w:val="clear" w:color="auto" w:fill="FFFFFF"/>
        </w:rPr>
        <w:t>d)</w:t>
      </w:r>
      <w:r w:rsidR="00DA2D0B" w:rsidRPr="00030A70">
        <w:rPr>
          <w:sz w:val="28"/>
          <w:szCs w:val="28"/>
          <w:shd w:val="clear" w:color="auto" w:fill="FFFFFF"/>
        </w:rPr>
        <w:t xml:space="preserve"> </w:t>
      </w:r>
      <w:r w:rsidR="004D1E6D" w:rsidRPr="00030A70">
        <w:rPr>
          <w:sz w:val="28"/>
          <w:szCs w:val="28"/>
        </w:rPr>
        <w:t>T</w:t>
      </w:r>
      <w:r w:rsidR="00DA2D0B" w:rsidRPr="00030A70">
        <w:rPr>
          <w:sz w:val="28"/>
          <w:szCs w:val="28"/>
        </w:rPr>
        <w:t xml:space="preserve">hẩm </w:t>
      </w:r>
      <w:r w:rsidR="004D1E6D" w:rsidRPr="00030A70">
        <w:rPr>
          <w:sz w:val="28"/>
          <w:szCs w:val="28"/>
        </w:rPr>
        <w:t xml:space="preserve">định </w:t>
      </w:r>
      <w:r w:rsidR="00DA2D0B" w:rsidRPr="00030A70">
        <w:rPr>
          <w:sz w:val="28"/>
          <w:szCs w:val="28"/>
        </w:rPr>
        <w:t xml:space="preserve">kinh phí </w:t>
      </w:r>
      <w:r w:rsidR="00030A70" w:rsidRPr="00030A70">
        <w:rPr>
          <w:sz w:val="28"/>
          <w:szCs w:val="28"/>
        </w:rPr>
        <w:t>nhiệm vụ đổi mới sáng tạo tài trợ theo quy định tại Điều 1</w:t>
      </w:r>
      <w:r w:rsidR="00030A70">
        <w:rPr>
          <w:sz w:val="28"/>
          <w:szCs w:val="28"/>
        </w:rPr>
        <w:t>3</w:t>
      </w:r>
      <w:r w:rsidR="00030A70" w:rsidRPr="00030A70">
        <w:rPr>
          <w:sz w:val="28"/>
          <w:szCs w:val="28"/>
        </w:rPr>
        <w:t xml:space="preserve"> </w:t>
      </w:r>
      <w:r w:rsidR="00030A70" w:rsidRPr="00030A70">
        <w:rPr>
          <w:sz w:val="28"/>
          <w:szCs w:val="28"/>
          <w:shd w:val="clear" w:color="auto" w:fill="FFFFFF"/>
        </w:rPr>
        <w:t xml:space="preserve">Nghị định số 268/2025/NĐ-CP và </w:t>
      </w:r>
      <w:r w:rsidR="00030A70" w:rsidRPr="00030A70">
        <w:rPr>
          <w:sz w:val="28"/>
          <w:szCs w:val="28"/>
        </w:rPr>
        <w:t xml:space="preserve">nhiệm vụ đổi mới sáng tạo đặt hàng theo quy định tại khoản 9 Điều 19 </w:t>
      </w:r>
      <w:r w:rsidR="00030A70" w:rsidRPr="00030A70">
        <w:rPr>
          <w:sz w:val="28"/>
          <w:szCs w:val="28"/>
          <w:shd w:val="clear" w:color="auto" w:fill="FFFFFF"/>
        </w:rPr>
        <w:t>Nghị định số 268/2025/NĐ-CP.</w:t>
      </w:r>
    </w:p>
    <w:p w:rsidR="000B5E8E" w:rsidRPr="006A7026"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t>đ)</w:t>
      </w:r>
      <w:r w:rsidR="000B5E8E" w:rsidRPr="006A7026">
        <w:rPr>
          <w:sz w:val="28"/>
          <w:szCs w:val="28"/>
          <w:shd w:val="clear" w:color="auto" w:fill="FFFFFF"/>
        </w:rPr>
        <w:t xml:space="preserve"> Thông báo hủy kết quả phê duyệt </w:t>
      </w:r>
      <w:r w:rsidR="006A7026" w:rsidRPr="006A7026">
        <w:rPr>
          <w:sz w:val="28"/>
          <w:szCs w:val="28"/>
        </w:rPr>
        <w:t xml:space="preserve">nhiệm vụ đổi mới sáng tạo tài trợ theo quy định tại khoản 3 Điều 14 </w:t>
      </w:r>
      <w:r w:rsidR="006A7026" w:rsidRPr="006A7026">
        <w:rPr>
          <w:sz w:val="28"/>
          <w:szCs w:val="28"/>
          <w:shd w:val="clear" w:color="auto" w:fill="FFFFFF"/>
        </w:rPr>
        <w:t xml:space="preserve">Nghị định số 268/2025/NĐ-CP và </w:t>
      </w:r>
      <w:r w:rsidR="006A7026" w:rsidRPr="006A7026">
        <w:rPr>
          <w:sz w:val="28"/>
          <w:szCs w:val="28"/>
        </w:rPr>
        <w:t xml:space="preserve">nhiệm vụ đổi mới sáng tạo đặt hàng theo quy định tại khoản 9 Điều 19 </w:t>
      </w:r>
      <w:r w:rsidR="006A7026" w:rsidRPr="006A7026">
        <w:rPr>
          <w:sz w:val="28"/>
          <w:szCs w:val="28"/>
          <w:shd w:val="clear" w:color="auto" w:fill="FFFFFF"/>
        </w:rPr>
        <w:t>Nghị định số 268/2025/NĐ-CP.</w:t>
      </w:r>
    </w:p>
    <w:p w:rsidR="000B5E8E" w:rsidRPr="006A7026"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t>e)</w:t>
      </w:r>
      <w:r w:rsidR="000B5E8E" w:rsidRPr="006A7026">
        <w:rPr>
          <w:sz w:val="28"/>
          <w:szCs w:val="28"/>
          <w:shd w:val="clear" w:color="auto" w:fill="FFFFFF"/>
        </w:rPr>
        <w:t xml:space="preserve"> Trường hợp cần thiết và phù hợp với điều kiện và khả năng, tổ chức khảo sát cơ sở vật chất - kỹ thuật của tổ chức chủ trì trước khi trình </w:t>
      </w:r>
      <w:r>
        <w:rPr>
          <w:sz w:val="28"/>
          <w:szCs w:val="28"/>
          <w:shd w:val="clear" w:color="auto" w:fill="FFFFFF"/>
        </w:rPr>
        <w:t>Ủy ban nhân dân</w:t>
      </w:r>
      <w:r w:rsidR="000B5E8E" w:rsidRPr="006A7026">
        <w:rPr>
          <w:sz w:val="28"/>
          <w:szCs w:val="28"/>
          <w:shd w:val="clear" w:color="auto" w:fill="FFFFFF"/>
        </w:rPr>
        <w:t xml:space="preserve"> tỉnh xem xét phê duyệt </w:t>
      </w:r>
      <w:r w:rsidR="006A7026" w:rsidRPr="006A7026">
        <w:rPr>
          <w:sz w:val="28"/>
          <w:szCs w:val="28"/>
        </w:rPr>
        <w:t xml:space="preserve">nhiệm vụ đổi mới sáng tạo tài trợ theo quy định tại khoản 4 Điều 14 </w:t>
      </w:r>
      <w:r w:rsidR="006A7026" w:rsidRPr="006A7026">
        <w:rPr>
          <w:sz w:val="28"/>
          <w:szCs w:val="28"/>
          <w:shd w:val="clear" w:color="auto" w:fill="FFFFFF"/>
        </w:rPr>
        <w:t xml:space="preserve">Nghị định số 268/2025/NĐ-CP và </w:t>
      </w:r>
      <w:r w:rsidR="006A7026" w:rsidRPr="006A7026">
        <w:rPr>
          <w:sz w:val="28"/>
          <w:szCs w:val="28"/>
        </w:rPr>
        <w:t xml:space="preserve">nhiệm vụ đổi mới sáng tạo đặt hàng theo quy định tại khoản 9 Điều 19 </w:t>
      </w:r>
      <w:r w:rsidR="006A7026" w:rsidRPr="006A7026">
        <w:rPr>
          <w:sz w:val="28"/>
          <w:szCs w:val="28"/>
          <w:shd w:val="clear" w:color="auto" w:fill="FFFFFF"/>
        </w:rPr>
        <w:t>Nghị định số 268/2025/NĐ-CP.</w:t>
      </w:r>
    </w:p>
    <w:p w:rsidR="006A7026"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lastRenderedPageBreak/>
        <w:t>g)</w:t>
      </w:r>
      <w:r w:rsidR="009259AF" w:rsidRPr="006A7026">
        <w:rPr>
          <w:sz w:val="28"/>
          <w:szCs w:val="28"/>
          <w:shd w:val="clear" w:color="auto" w:fill="FFFFFF"/>
        </w:rPr>
        <w:t xml:space="preserve"> Ký hợp đồng tài trợ, hỗ trợ thực hiện </w:t>
      </w:r>
      <w:r w:rsidR="006A7026" w:rsidRPr="006A7026">
        <w:rPr>
          <w:sz w:val="28"/>
          <w:szCs w:val="28"/>
        </w:rPr>
        <w:t xml:space="preserve">nhiệm vụ đổi mới sáng tạo tài trợ theo quy định tại khoản 1 Điều 15 </w:t>
      </w:r>
      <w:r w:rsidR="006A7026" w:rsidRPr="006A7026">
        <w:rPr>
          <w:sz w:val="28"/>
          <w:szCs w:val="28"/>
          <w:shd w:val="clear" w:color="auto" w:fill="FFFFFF"/>
        </w:rPr>
        <w:t xml:space="preserve">Nghị định số 268/2025/NĐ-CP và </w:t>
      </w:r>
      <w:r w:rsidR="006A7026" w:rsidRPr="006A7026">
        <w:rPr>
          <w:sz w:val="28"/>
          <w:szCs w:val="28"/>
        </w:rPr>
        <w:t xml:space="preserve">nhiệm vụ đổi mới sáng tạo đặt hàng theo quy định tại khoản 9 Điều 19 </w:t>
      </w:r>
      <w:r w:rsidR="006A7026" w:rsidRPr="006A7026">
        <w:rPr>
          <w:sz w:val="28"/>
          <w:szCs w:val="28"/>
          <w:shd w:val="clear" w:color="auto" w:fill="FFFFFF"/>
        </w:rPr>
        <w:t>Nghị định số 268/2025/NĐ-CP</w:t>
      </w:r>
      <w:r w:rsidR="006A7026">
        <w:rPr>
          <w:sz w:val="28"/>
          <w:szCs w:val="28"/>
          <w:shd w:val="clear" w:color="auto" w:fill="FFFFFF"/>
        </w:rPr>
        <w:t>.</w:t>
      </w:r>
    </w:p>
    <w:p w:rsidR="00A16754" w:rsidRPr="006A7026"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t>h)</w:t>
      </w:r>
      <w:r w:rsidRPr="006A7026">
        <w:rPr>
          <w:sz w:val="28"/>
          <w:szCs w:val="28"/>
          <w:shd w:val="clear" w:color="auto" w:fill="FFFFFF"/>
        </w:rPr>
        <w:t xml:space="preserve"> Kiểm tra, đánh giá </w:t>
      </w:r>
      <w:r w:rsidRPr="006A7026">
        <w:rPr>
          <w:sz w:val="28"/>
          <w:szCs w:val="28"/>
        </w:rPr>
        <w:t xml:space="preserve">nhiệm vụ đổi mới sáng tạo tài trợ theo quy định tại </w:t>
      </w:r>
      <w:r>
        <w:rPr>
          <w:sz w:val="28"/>
          <w:szCs w:val="28"/>
        </w:rPr>
        <w:t xml:space="preserve">khoản 2 </w:t>
      </w:r>
      <w:r w:rsidRPr="006A7026">
        <w:rPr>
          <w:sz w:val="28"/>
          <w:szCs w:val="28"/>
        </w:rPr>
        <w:t xml:space="preserve">Điều 16 </w:t>
      </w:r>
      <w:r w:rsidRPr="006A7026">
        <w:rPr>
          <w:sz w:val="28"/>
          <w:szCs w:val="28"/>
          <w:shd w:val="clear" w:color="auto" w:fill="FFFFFF"/>
        </w:rPr>
        <w:t xml:space="preserve">Nghị định số 268/2025/NĐ-CP và </w:t>
      </w:r>
      <w:r w:rsidRPr="006A7026">
        <w:rPr>
          <w:sz w:val="28"/>
          <w:szCs w:val="28"/>
        </w:rPr>
        <w:t xml:space="preserve">nhiệm vụ đổi mới sáng tạo đặt hàng theo quy định tại khoản 9 Điều 19 </w:t>
      </w:r>
      <w:r w:rsidRPr="006A7026">
        <w:rPr>
          <w:sz w:val="28"/>
          <w:szCs w:val="28"/>
          <w:shd w:val="clear" w:color="auto" w:fill="FFFFFF"/>
        </w:rPr>
        <w:t>Nghị định số 268/2025/NĐ-CP.</w:t>
      </w:r>
    </w:p>
    <w:p w:rsidR="009259AF" w:rsidRPr="00E0598F"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t>i)</w:t>
      </w:r>
      <w:r w:rsidR="006A7026">
        <w:rPr>
          <w:sz w:val="28"/>
          <w:szCs w:val="28"/>
          <w:shd w:val="clear" w:color="auto" w:fill="FFFFFF"/>
        </w:rPr>
        <w:t xml:space="preserve"> S</w:t>
      </w:r>
      <w:r w:rsidR="006A7026" w:rsidRPr="006A7026">
        <w:rPr>
          <w:sz w:val="28"/>
          <w:szCs w:val="28"/>
          <w:shd w:val="clear" w:color="auto" w:fill="FFFFFF"/>
        </w:rPr>
        <w:t xml:space="preserve">ửa đổi, chấm dứt hợp đồng tài trợ thực hiện </w:t>
      </w:r>
      <w:r w:rsidR="006A7026" w:rsidRPr="006A7026">
        <w:rPr>
          <w:sz w:val="28"/>
          <w:szCs w:val="28"/>
        </w:rPr>
        <w:t xml:space="preserve">nhiệm vụ đổi mới sáng tạo tài trợ theo quy định tại Điều 17 </w:t>
      </w:r>
      <w:r w:rsidR="006A7026" w:rsidRPr="006A7026">
        <w:rPr>
          <w:sz w:val="28"/>
          <w:szCs w:val="28"/>
          <w:shd w:val="clear" w:color="auto" w:fill="FFFFFF"/>
        </w:rPr>
        <w:t xml:space="preserve">Nghị định số 268/2025/NĐ-CP và </w:t>
      </w:r>
      <w:r w:rsidR="006A7026" w:rsidRPr="006A7026">
        <w:rPr>
          <w:sz w:val="28"/>
          <w:szCs w:val="28"/>
        </w:rPr>
        <w:t xml:space="preserve">nhiệm vụ đổi mới sáng tạo đặt hàng theo quy định tại khoản 9 Điều 19 </w:t>
      </w:r>
      <w:r w:rsidR="006A7026" w:rsidRPr="006A7026">
        <w:rPr>
          <w:sz w:val="28"/>
          <w:szCs w:val="28"/>
          <w:shd w:val="clear" w:color="auto" w:fill="FFFFFF"/>
        </w:rPr>
        <w:t>Nghị định số 268/</w:t>
      </w:r>
      <w:r w:rsidR="006A7026" w:rsidRPr="00E0598F">
        <w:rPr>
          <w:sz w:val="28"/>
          <w:szCs w:val="28"/>
          <w:shd w:val="clear" w:color="auto" w:fill="FFFFFF"/>
        </w:rPr>
        <w:t>2025/NĐ-CP</w:t>
      </w:r>
      <w:r w:rsidR="00DA4DFE" w:rsidRPr="00E0598F">
        <w:rPr>
          <w:sz w:val="28"/>
          <w:szCs w:val="28"/>
          <w:shd w:val="clear" w:color="auto" w:fill="FFFFFF"/>
        </w:rPr>
        <w:t>.</w:t>
      </w:r>
    </w:p>
    <w:p w:rsidR="00A16754" w:rsidRPr="00E0598F" w:rsidRDefault="00A16754" w:rsidP="008538DD">
      <w:pPr>
        <w:spacing w:before="120" w:after="120" w:line="252" w:lineRule="auto"/>
        <w:ind w:firstLine="567"/>
        <w:jc w:val="both"/>
        <w:rPr>
          <w:sz w:val="28"/>
          <w:szCs w:val="28"/>
          <w:shd w:val="clear" w:color="auto" w:fill="FFFFFF"/>
        </w:rPr>
      </w:pPr>
      <w:r w:rsidRPr="00E0598F">
        <w:rPr>
          <w:sz w:val="28"/>
          <w:szCs w:val="28"/>
          <w:shd w:val="clear" w:color="auto" w:fill="FFFFFF"/>
        </w:rPr>
        <w:t>k)</w:t>
      </w:r>
      <w:r w:rsidR="00DA4DFE" w:rsidRPr="00E0598F">
        <w:rPr>
          <w:sz w:val="28"/>
          <w:szCs w:val="28"/>
          <w:shd w:val="clear" w:color="auto" w:fill="FFFFFF"/>
        </w:rPr>
        <w:t xml:space="preserve"> </w:t>
      </w:r>
      <w:r w:rsidR="00440949" w:rsidRPr="00E0598F">
        <w:rPr>
          <w:sz w:val="28"/>
          <w:szCs w:val="28"/>
          <w:shd w:val="clear" w:color="auto" w:fill="FFFFFF"/>
        </w:rPr>
        <w:t>Tiếp nhận</w:t>
      </w:r>
      <w:r w:rsidR="005A4B22" w:rsidRPr="00E0598F">
        <w:rPr>
          <w:sz w:val="28"/>
          <w:szCs w:val="28"/>
          <w:shd w:val="clear" w:color="auto" w:fill="FFFFFF"/>
        </w:rPr>
        <w:t xml:space="preserve"> các đề xuất đặt hàng và t</w:t>
      </w:r>
      <w:r w:rsidRPr="00E0598F">
        <w:rPr>
          <w:sz w:val="28"/>
          <w:szCs w:val="28"/>
          <w:shd w:val="clear" w:color="auto" w:fill="FFFFFF"/>
        </w:rPr>
        <w:t>hành lập Hội đồng để xác định danh mục nhiệm vụ đổi mới sáng tạo đặt hàng theo quy định tại khoản 2 Điều 19 Nghị định số 268/2025/NĐ-CP.</w:t>
      </w:r>
    </w:p>
    <w:p w:rsidR="009259AF" w:rsidRPr="008538DD" w:rsidRDefault="00A16754" w:rsidP="008538DD">
      <w:pPr>
        <w:spacing w:before="120" w:after="120" w:line="252" w:lineRule="auto"/>
        <w:ind w:firstLine="567"/>
        <w:jc w:val="both"/>
        <w:rPr>
          <w:sz w:val="28"/>
          <w:szCs w:val="28"/>
          <w:shd w:val="clear" w:color="auto" w:fill="FFFFFF"/>
        </w:rPr>
      </w:pPr>
      <w:r>
        <w:rPr>
          <w:sz w:val="28"/>
          <w:szCs w:val="28"/>
          <w:shd w:val="clear" w:color="auto" w:fill="FFFFFF"/>
        </w:rPr>
        <w:t xml:space="preserve">l) </w:t>
      </w:r>
      <w:r w:rsidR="00DA4DFE" w:rsidRPr="00AC01B2">
        <w:rPr>
          <w:sz w:val="28"/>
          <w:szCs w:val="28"/>
          <w:shd w:val="clear" w:color="auto" w:fill="FFFFFF"/>
        </w:rPr>
        <w:t xml:space="preserve">Công bố công khai Quyết định phê duyệt danh mục nhiệm vụ đổi mới sáng tạo đặt hàng trên Cổng thông tin điện tử của Sở Khoa học và Công nghệ </w:t>
      </w:r>
      <w:r w:rsidR="006A7026">
        <w:rPr>
          <w:sz w:val="28"/>
          <w:szCs w:val="28"/>
          <w:shd w:val="clear" w:color="auto" w:fill="FFFFFF"/>
        </w:rPr>
        <w:t xml:space="preserve">và </w:t>
      </w:r>
      <w:r w:rsidR="006A7026" w:rsidRPr="009738A6">
        <w:rPr>
          <w:sz w:val="28"/>
          <w:szCs w:val="28"/>
        </w:rPr>
        <w:t xml:space="preserve">Nền tảng sổ quản lý khoa học, công nghệ và đổi mới sáng tạo quốc gia </w:t>
      </w:r>
      <w:r w:rsidR="00DA4DFE" w:rsidRPr="00AC01B2">
        <w:rPr>
          <w:sz w:val="28"/>
          <w:szCs w:val="28"/>
          <w:shd w:val="clear" w:color="auto" w:fill="FFFFFF"/>
        </w:rPr>
        <w:t xml:space="preserve">theo quy </w:t>
      </w:r>
      <w:r w:rsidR="00DA4DFE" w:rsidRPr="008538DD">
        <w:rPr>
          <w:sz w:val="28"/>
          <w:szCs w:val="28"/>
          <w:shd w:val="clear" w:color="auto" w:fill="FFFFFF"/>
        </w:rPr>
        <w:t>định tại khoản 7 Điều 19 Nghị định số 268/2025/NĐ-CP.</w:t>
      </w:r>
    </w:p>
    <w:bookmarkEnd w:id="0"/>
    <w:p w:rsidR="006C5AD4" w:rsidRPr="008538DD" w:rsidRDefault="00A16754" w:rsidP="008538DD">
      <w:pPr>
        <w:spacing w:before="120" w:after="120" w:line="252" w:lineRule="auto"/>
        <w:ind w:firstLine="567"/>
        <w:jc w:val="both"/>
        <w:rPr>
          <w:sz w:val="28"/>
          <w:szCs w:val="28"/>
          <w:lang w:val="nb-NO"/>
        </w:rPr>
      </w:pPr>
      <w:r w:rsidRPr="008538DD">
        <w:rPr>
          <w:sz w:val="28"/>
          <w:szCs w:val="28"/>
          <w:lang w:val="nb-NO"/>
        </w:rPr>
        <w:t xml:space="preserve">2. Phân cấp cho Sở Khoa học và Công nghệ thực hiện nhiệm vụ </w:t>
      </w:r>
      <w:r w:rsidR="006C5AD4" w:rsidRPr="008538DD">
        <w:rPr>
          <w:sz w:val="28"/>
          <w:szCs w:val="28"/>
          <w:lang w:val="nb-NO"/>
        </w:rPr>
        <w:t>xác nhận</w:t>
      </w:r>
      <w:r w:rsidR="00E0598F">
        <w:rPr>
          <w:sz w:val="28"/>
          <w:szCs w:val="28"/>
          <w:lang w:val="nb-NO"/>
        </w:rPr>
        <w:t xml:space="preserve"> bằng văn bản</w:t>
      </w:r>
      <w:r w:rsidR="006C5AD4" w:rsidRPr="008538DD">
        <w:rPr>
          <w:sz w:val="28"/>
          <w:szCs w:val="28"/>
          <w:lang w:val="nb-NO"/>
        </w:rPr>
        <w:t xml:space="preserve"> đối với các nội dung đã trình bày trong thuyết minh thuộc hồ sơ đề nghị công nhận trung tâm đổi mới sáng tạo cấp quốc gia, trung tâm hỗ trợ khởi nghiệp đổi mới sáng tạo cấp quốc gia trong trường hợp tổ chức không thuộc quyền quản lý của bộ, cơ quan ngang bộ, cơ quan thuộc Chính phủ, cơ quan khác ở trung ương, Ủy ban nhân dân cấp tỉnh</w:t>
      </w:r>
      <w:r w:rsidR="00E0598F">
        <w:rPr>
          <w:sz w:val="28"/>
          <w:szCs w:val="28"/>
          <w:lang w:val="nb-NO"/>
        </w:rPr>
        <w:t>,</w:t>
      </w:r>
      <w:r w:rsidR="006C5AD4" w:rsidRPr="008538DD">
        <w:rPr>
          <w:sz w:val="28"/>
          <w:szCs w:val="28"/>
          <w:lang w:val="nb-NO"/>
        </w:rPr>
        <w:t xml:space="preserve"> mà có trụ sở chính </w:t>
      </w:r>
      <w:r w:rsidR="00FD754B">
        <w:rPr>
          <w:sz w:val="28"/>
          <w:szCs w:val="28"/>
          <w:lang w:val="nb-NO"/>
        </w:rPr>
        <w:t xml:space="preserve">đặt </w:t>
      </w:r>
      <w:r w:rsidR="006C5AD4" w:rsidRPr="008538DD">
        <w:rPr>
          <w:sz w:val="28"/>
          <w:szCs w:val="28"/>
          <w:lang w:val="nb-NO"/>
        </w:rPr>
        <w:t>tại tỉnh Khánh Hòa</w:t>
      </w:r>
      <w:r w:rsidR="00CC7B3D" w:rsidRPr="008538DD">
        <w:rPr>
          <w:sz w:val="28"/>
          <w:szCs w:val="28"/>
          <w:lang w:val="nb-NO"/>
        </w:rPr>
        <w:t xml:space="preserve"> </w:t>
      </w:r>
      <w:r w:rsidR="006C5AD4" w:rsidRPr="008538DD">
        <w:rPr>
          <w:sz w:val="28"/>
          <w:szCs w:val="28"/>
        </w:rPr>
        <w:t xml:space="preserve">theo quy định tại điểm d khoản 1 Điều 42 </w:t>
      </w:r>
      <w:r w:rsidR="006C5AD4" w:rsidRPr="008538DD">
        <w:rPr>
          <w:sz w:val="28"/>
          <w:szCs w:val="28"/>
          <w:shd w:val="clear" w:color="auto" w:fill="FFFFFF"/>
        </w:rPr>
        <w:t xml:space="preserve">Nghị định số </w:t>
      </w:r>
      <w:r w:rsidR="006C5AD4" w:rsidRPr="008538DD">
        <w:rPr>
          <w:spacing w:val="-4"/>
          <w:sz w:val="28"/>
          <w:szCs w:val="28"/>
          <w:shd w:val="clear" w:color="auto" w:fill="FFFFFF"/>
        </w:rPr>
        <w:t>268/2025/NĐ-CP</w:t>
      </w:r>
      <w:r w:rsidR="006C5AD4" w:rsidRPr="008538DD">
        <w:rPr>
          <w:sz w:val="28"/>
          <w:szCs w:val="28"/>
        </w:rPr>
        <w:t>.</w:t>
      </w:r>
    </w:p>
    <w:p w:rsidR="00D84EBF" w:rsidRPr="008538DD" w:rsidRDefault="007F7BEE" w:rsidP="008538DD">
      <w:pPr>
        <w:spacing w:before="120" w:after="120" w:line="252" w:lineRule="auto"/>
        <w:ind w:firstLine="567"/>
        <w:jc w:val="both"/>
        <w:rPr>
          <w:sz w:val="28"/>
          <w:szCs w:val="28"/>
          <w:lang w:val="nb-NO"/>
        </w:rPr>
      </w:pPr>
      <w:r w:rsidRPr="008538DD">
        <w:rPr>
          <w:sz w:val="28"/>
          <w:szCs w:val="28"/>
          <w:lang w:val="nb-NO"/>
        </w:rPr>
        <w:t xml:space="preserve">3. Phân cấp cho Sở Khoa học và Công nghệ thực hiện </w:t>
      </w:r>
      <w:bookmarkStart w:id="1" w:name="_Hlk204098796"/>
      <w:r w:rsidR="00DA4DFE" w:rsidRPr="008538DD">
        <w:rPr>
          <w:sz w:val="28"/>
          <w:szCs w:val="28"/>
          <w:lang w:val="nb-NO"/>
        </w:rPr>
        <w:t>một số n</w:t>
      </w:r>
      <w:r w:rsidRPr="008538DD">
        <w:rPr>
          <w:sz w:val="28"/>
          <w:szCs w:val="28"/>
          <w:lang w:val="nb-NO"/>
        </w:rPr>
        <w:t xml:space="preserve">hiệm vụ </w:t>
      </w:r>
      <w:r w:rsidR="00DA4DFE" w:rsidRPr="008538DD">
        <w:rPr>
          <w:sz w:val="28"/>
          <w:szCs w:val="28"/>
          <w:lang w:val="nb-NO"/>
        </w:rPr>
        <w:t xml:space="preserve">trong việc cấp, cấp lại, chấm dứt, hủy bỏ hiệu lực Giấy công nhận </w:t>
      </w:r>
      <w:r w:rsidR="00CC7B3D" w:rsidRPr="008538DD">
        <w:rPr>
          <w:sz w:val="28"/>
          <w:szCs w:val="28"/>
          <w:lang w:val="nb-NO"/>
        </w:rPr>
        <w:t xml:space="preserve">trung tâm đổi mới sáng tạo; trung tâm đổi mới sáng tạo cấp tỉnh; trung tâm hỗ trợ khởi nghiệp sáng tạo; trung tâm hỗ trợ khởi nghiệp sáng tạo cấp tỉnh; cá nhân, nhóm cá nhân, doanh nghiệp khởi nghiệp sáng tạo; chuyên gia hỗ trợ khởi nghiệp sáng tạo; nhà đầu tư cá nhân khởi nghiệp sáng tạo (gọi tắt là tổ chức, cá nhân đổi mới sáng tạo, hỗ trợ đổi mới sáng tạo, khởi nghiệp sáng tạo) </w:t>
      </w:r>
      <w:r w:rsidR="00AB3F30" w:rsidRPr="008538DD">
        <w:rPr>
          <w:sz w:val="28"/>
          <w:szCs w:val="28"/>
        </w:rPr>
        <w:t xml:space="preserve">theo quy định tại khoản 3 và khoản 4 Điều 40 </w:t>
      </w:r>
      <w:r w:rsidR="00AB3F30" w:rsidRPr="008538DD">
        <w:rPr>
          <w:sz w:val="28"/>
          <w:szCs w:val="28"/>
          <w:shd w:val="clear" w:color="auto" w:fill="FFFFFF"/>
        </w:rPr>
        <w:t xml:space="preserve">Nghị định số </w:t>
      </w:r>
      <w:r w:rsidR="00AB3F30" w:rsidRPr="008538DD">
        <w:rPr>
          <w:spacing w:val="-4"/>
          <w:sz w:val="28"/>
          <w:szCs w:val="28"/>
          <w:shd w:val="clear" w:color="auto" w:fill="FFFFFF"/>
        </w:rPr>
        <w:t>268/2025/NĐ-CP</w:t>
      </w:r>
      <w:r w:rsidR="0038019F">
        <w:rPr>
          <w:spacing w:val="-4"/>
          <w:sz w:val="28"/>
          <w:szCs w:val="28"/>
          <w:shd w:val="clear" w:color="auto" w:fill="FFFFFF"/>
        </w:rPr>
        <w:t>, bao gồm:</w:t>
      </w:r>
    </w:p>
    <w:p w:rsidR="006C5AD4" w:rsidRPr="008538DD" w:rsidRDefault="007F7BEE" w:rsidP="008538DD">
      <w:pPr>
        <w:spacing w:before="120" w:after="120" w:line="252" w:lineRule="auto"/>
        <w:ind w:firstLine="567"/>
        <w:jc w:val="both"/>
        <w:rPr>
          <w:sz w:val="28"/>
          <w:szCs w:val="28"/>
        </w:rPr>
      </w:pPr>
      <w:r w:rsidRPr="008538DD">
        <w:rPr>
          <w:sz w:val="28"/>
          <w:szCs w:val="28"/>
          <w:lang w:val="nb-NO"/>
        </w:rPr>
        <w:t>a)</w:t>
      </w:r>
      <w:r w:rsidR="006C5AD4" w:rsidRPr="008538DD">
        <w:rPr>
          <w:sz w:val="28"/>
          <w:szCs w:val="28"/>
          <w:lang w:val="nb-NO"/>
        </w:rPr>
        <w:t xml:space="preserve"> </w:t>
      </w:r>
      <w:r w:rsidR="00CC7B3D" w:rsidRPr="008538DD">
        <w:rPr>
          <w:sz w:val="28"/>
          <w:szCs w:val="28"/>
        </w:rPr>
        <w:t xml:space="preserve">Giải quyết yêu cầu </w:t>
      </w:r>
      <w:r w:rsidR="006C5AD4" w:rsidRPr="008538DD">
        <w:rPr>
          <w:sz w:val="28"/>
          <w:szCs w:val="28"/>
        </w:rPr>
        <w:t xml:space="preserve">xác nhận </w:t>
      </w:r>
      <w:r w:rsidR="00E0598F">
        <w:rPr>
          <w:sz w:val="28"/>
          <w:szCs w:val="28"/>
        </w:rPr>
        <w:t xml:space="preserve">bằng văn bản đối với </w:t>
      </w:r>
      <w:r w:rsidR="006C5AD4" w:rsidRPr="008538DD">
        <w:rPr>
          <w:sz w:val="28"/>
          <w:szCs w:val="28"/>
        </w:rPr>
        <w:t xml:space="preserve">các nội dung đã trình bày trong thuyết minh thuộc hồ sơ đề nghị công nhận </w:t>
      </w:r>
      <w:r w:rsidR="006C5AD4" w:rsidRPr="008538DD">
        <w:rPr>
          <w:sz w:val="28"/>
          <w:szCs w:val="28"/>
          <w:lang w:val="nb-NO"/>
        </w:rPr>
        <w:t>tổ chức, cá nhân đổi mới sáng tạo, hỗ</w:t>
      </w:r>
      <w:r w:rsidR="00CC7B3D" w:rsidRPr="008538DD">
        <w:rPr>
          <w:sz w:val="28"/>
          <w:szCs w:val="28"/>
          <w:lang w:val="nb-NO"/>
        </w:rPr>
        <w:t xml:space="preserve"> trợ đổi mới sáng tạo</w:t>
      </w:r>
      <w:r w:rsidR="006C5AD4" w:rsidRPr="008538DD">
        <w:rPr>
          <w:sz w:val="28"/>
          <w:szCs w:val="28"/>
          <w:lang w:val="nb-NO"/>
        </w:rPr>
        <w:t xml:space="preserve">, khởi nghiệp sáng tạo </w:t>
      </w:r>
      <w:r w:rsidR="006C5AD4" w:rsidRPr="008538DD">
        <w:rPr>
          <w:sz w:val="28"/>
          <w:szCs w:val="28"/>
        </w:rPr>
        <w:t>trong trường hợp tổ chức không thuộc quyền quản lý của bộ, cơ quan ngang bộ, cơ quan thuộc Chính phủ, cơ quan khác ở trung ương, Ủy ban nhân dân cấp tỉnh</w:t>
      </w:r>
      <w:r w:rsidR="00E0598F">
        <w:rPr>
          <w:sz w:val="28"/>
          <w:szCs w:val="28"/>
        </w:rPr>
        <w:t>,</w:t>
      </w:r>
      <w:r w:rsidR="006C5AD4" w:rsidRPr="008538DD">
        <w:rPr>
          <w:sz w:val="28"/>
          <w:szCs w:val="28"/>
        </w:rPr>
        <w:t xml:space="preserve"> mà có trụ sở chính </w:t>
      </w:r>
      <w:r w:rsidR="00FD754B">
        <w:rPr>
          <w:sz w:val="28"/>
          <w:szCs w:val="28"/>
        </w:rPr>
        <w:t xml:space="preserve">đặt </w:t>
      </w:r>
      <w:r w:rsidR="006C5AD4" w:rsidRPr="008538DD">
        <w:rPr>
          <w:sz w:val="28"/>
          <w:szCs w:val="28"/>
        </w:rPr>
        <w:t xml:space="preserve">tại </w:t>
      </w:r>
      <w:r w:rsidR="006C5AD4" w:rsidRPr="008538DD">
        <w:rPr>
          <w:sz w:val="28"/>
          <w:szCs w:val="28"/>
        </w:rPr>
        <w:lastRenderedPageBreak/>
        <w:t xml:space="preserve">tỉnh Khánh Hòa theo quy định tại điểm d khoản 1 Điều 43 </w:t>
      </w:r>
      <w:r w:rsidR="006C5AD4" w:rsidRPr="008538DD">
        <w:rPr>
          <w:sz w:val="28"/>
          <w:szCs w:val="28"/>
          <w:shd w:val="clear" w:color="auto" w:fill="FFFFFF"/>
        </w:rPr>
        <w:t xml:space="preserve">Nghị định số </w:t>
      </w:r>
      <w:r w:rsidR="006C5AD4" w:rsidRPr="008538DD">
        <w:rPr>
          <w:spacing w:val="-4"/>
          <w:sz w:val="28"/>
          <w:szCs w:val="28"/>
          <w:shd w:val="clear" w:color="auto" w:fill="FFFFFF"/>
        </w:rPr>
        <w:t>268/2025/NĐ-CP</w:t>
      </w:r>
      <w:r w:rsidR="006C5AD4" w:rsidRPr="008538DD">
        <w:rPr>
          <w:sz w:val="28"/>
          <w:szCs w:val="28"/>
        </w:rPr>
        <w:t>.</w:t>
      </w:r>
    </w:p>
    <w:p w:rsidR="00CC7B3D" w:rsidRPr="008538DD" w:rsidRDefault="007F7BEE" w:rsidP="008538DD">
      <w:pPr>
        <w:spacing w:before="120" w:after="120" w:line="252" w:lineRule="auto"/>
        <w:ind w:firstLine="567"/>
        <w:jc w:val="both"/>
        <w:rPr>
          <w:sz w:val="28"/>
          <w:szCs w:val="28"/>
        </w:rPr>
      </w:pPr>
      <w:r w:rsidRPr="008538DD">
        <w:rPr>
          <w:sz w:val="28"/>
          <w:szCs w:val="28"/>
        </w:rPr>
        <w:t>b)</w:t>
      </w:r>
      <w:r w:rsidR="00CC7B3D" w:rsidRPr="008538DD">
        <w:rPr>
          <w:sz w:val="28"/>
          <w:szCs w:val="28"/>
        </w:rPr>
        <w:t xml:space="preserve"> Tiếp nhận hồ sơ; kiểm tra tính hợp lệ và trả lời tổ chức, cá nhân </w:t>
      </w:r>
      <w:r w:rsidR="00CC7B3D" w:rsidRPr="008538DD">
        <w:rPr>
          <w:sz w:val="28"/>
          <w:szCs w:val="28"/>
          <w:lang w:val="nb-NO"/>
        </w:rPr>
        <w:t xml:space="preserve">đổi mới sáng tạo, hỗ trợ đổi mới sáng tạo, khởi nghiệp sáng tạo về tính hợp lệ của hồ sơ </w:t>
      </w:r>
      <w:r w:rsidR="00CC7B3D" w:rsidRPr="008538DD">
        <w:rPr>
          <w:sz w:val="28"/>
          <w:szCs w:val="28"/>
        </w:rPr>
        <w:t xml:space="preserve">theo quy định tại điểm a khoản 2 Điều 43; điểm a khoản 3 Điều 44; điểm a khoản 3 Điều 45 </w:t>
      </w:r>
      <w:r w:rsidR="00CC7B3D" w:rsidRPr="008538DD">
        <w:rPr>
          <w:sz w:val="28"/>
          <w:szCs w:val="28"/>
          <w:shd w:val="clear" w:color="auto" w:fill="FFFFFF"/>
        </w:rPr>
        <w:t xml:space="preserve">Nghị định số </w:t>
      </w:r>
      <w:r w:rsidR="00CC7B3D" w:rsidRPr="008538DD">
        <w:rPr>
          <w:spacing w:val="-4"/>
          <w:sz w:val="28"/>
          <w:szCs w:val="28"/>
          <w:shd w:val="clear" w:color="auto" w:fill="FFFFFF"/>
        </w:rPr>
        <w:t>268/2025/NĐ-CP</w:t>
      </w:r>
      <w:r w:rsidR="00CC7B3D" w:rsidRPr="008538DD">
        <w:rPr>
          <w:sz w:val="28"/>
          <w:szCs w:val="28"/>
        </w:rPr>
        <w:t>.</w:t>
      </w:r>
    </w:p>
    <w:p w:rsidR="00CC7B3D" w:rsidRPr="008538DD" w:rsidRDefault="007F7BEE" w:rsidP="008538DD">
      <w:pPr>
        <w:spacing w:before="120" w:after="120" w:line="252" w:lineRule="auto"/>
        <w:ind w:firstLine="567"/>
        <w:jc w:val="both"/>
        <w:rPr>
          <w:sz w:val="28"/>
          <w:szCs w:val="28"/>
          <w:lang w:val="nb-NO"/>
        </w:rPr>
      </w:pPr>
      <w:r w:rsidRPr="00FD754B">
        <w:rPr>
          <w:sz w:val="28"/>
          <w:szCs w:val="28"/>
        </w:rPr>
        <w:t>c)</w:t>
      </w:r>
      <w:r w:rsidR="00CC7B3D" w:rsidRPr="00FD754B">
        <w:rPr>
          <w:sz w:val="28"/>
          <w:szCs w:val="28"/>
        </w:rPr>
        <w:t xml:space="preserve"> Thực hiện công nhận và cấp, </w:t>
      </w:r>
      <w:r w:rsidR="00CC7B3D" w:rsidRPr="00FD754B">
        <w:rPr>
          <w:sz w:val="28"/>
          <w:szCs w:val="28"/>
          <w:lang w:val="nb-NO"/>
        </w:rPr>
        <w:t>cấp lại, chấm dứt, hủy bỏ hiệu lực Giấy công nhận</w:t>
      </w:r>
      <w:r w:rsidR="00CC7B3D" w:rsidRPr="00FD754B">
        <w:rPr>
          <w:sz w:val="28"/>
          <w:szCs w:val="28"/>
          <w:shd w:val="clear" w:color="auto" w:fill="FFFFFF"/>
        </w:rPr>
        <w:t xml:space="preserve"> trung tâm đổi mới sáng tạo; trung tâm hỗ trợ khởi nghiệp sáng tạo; cá nhân, nhóm cá nhân, doanh nghiệp khởi nghiệp sáng tạo; chuyên gia hỗ trợ khởi nghiệp sáng tạo; nhà đầu tư cá nhân khởi nghiệp sáng tạo </w:t>
      </w:r>
      <w:r w:rsidR="00CC7B3D" w:rsidRPr="00FD754B">
        <w:rPr>
          <w:sz w:val="28"/>
          <w:szCs w:val="28"/>
        </w:rPr>
        <w:t xml:space="preserve">theo quy định tại điểm b khoản 2 Điều 43; điểm b khoản 3 Điều 44; điểm b khoản 3 Điều 45 </w:t>
      </w:r>
      <w:r w:rsidR="00CC7B3D" w:rsidRPr="00FD754B">
        <w:rPr>
          <w:sz w:val="28"/>
          <w:szCs w:val="28"/>
          <w:shd w:val="clear" w:color="auto" w:fill="FFFFFF"/>
        </w:rPr>
        <w:t xml:space="preserve">Nghị định số </w:t>
      </w:r>
      <w:r w:rsidR="00CC7B3D" w:rsidRPr="00FD754B">
        <w:rPr>
          <w:spacing w:val="-4"/>
          <w:sz w:val="28"/>
          <w:szCs w:val="28"/>
          <w:shd w:val="clear" w:color="auto" w:fill="FFFFFF"/>
        </w:rPr>
        <w:t>268/2025/NĐ-CP</w:t>
      </w:r>
      <w:r w:rsidR="00CC7B3D" w:rsidRPr="00FD754B">
        <w:rPr>
          <w:sz w:val="28"/>
          <w:szCs w:val="28"/>
        </w:rPr>
        <w:t>.</w:t>
      </w:r>
    </w:p>
    <w:p w:rsidR="00CC7B3D" w:rsidRPr="002A0A9B" w:rsidRDefault="007F7BEE" w:rsidP="002A0A9B">
      <w:pPr>
        <w:spacing w:before="120" w:after="120" w:line="252" w:lineRule="auto"/>
        <w:ind w:firstLine="567"/>
        <w:jc w:val="both"/>
        <w:rPr>
          <w:sz w:val="28"/>
          <w:szCs w:val="28"/>
          <w:lang w:val="nb-NO"/>
        </w:rPr>
      </w:pPr>
      <w:r w:rsidRPr="008538DD">
        <w:rPr>
          <w:sz w:val="28"/>
          <w:szCs w:val="28"/>
        </w:rPr>
        <w:t>d)</w:t>
      </w:r>
      <w:r w:rsidR="00CC7B3D" w:rsidRPr="008538DD">
        <w:rPr>
          <w:sz w:val="28"/>
          <w:szCs w:val="28"/>
        </w:rPr>
        <w:t xml:space="preserve"> </w:t>
      </w:r>
      <w:r w:rsidR="00095C03">
        <w:rPr>
          <w:sz w:val="28"/>
          <w:szCs w:val="28"/>
        </w:rPr>
        <w:t>Trong trường hợp cần thiết, thành lập Hội đồng tư vấn; t</w:t>
      </w:r>
      <w:r w:rsidR="00CC7B3D" w:rsidRPr="008538DD">
        <w:rPr>
          <w:sz w:val="28"/>
          <w:szCs w:val="28"/>
        </w:rPr>
        <w:t>iếp nhận và xem xét văn bản giải trình, bổ sung của tổ chức đề nghị công nhận</w:t>
      </w:r>
      <w:r w:rsidR="002A0A9B">
        <w:rPr>
          <w:sz w:val="28"/>
          <w:szCs w:val="28"/>
        </w:rPr>
        <w:t xml:space="preserve">, chấm dứt, hủy bỏ hiệu lực </w:t>
      </w:r>
      <w:r w:rsidR="00CC7B3D" w:rsidRPr="008538DD">
        <w:rPr>
          <w:sz w:val="28"/>
          <w:szCs w:val="28"/>
        </w:rPr>
        <w:t>Giấy công nhận</w:t>
      </w:r>
      <w:r w:rsidR="002A0A9B">
        <w:rPr>
          <w:sz w:val="28"/>
          <w:szCs w:val="28"/>
        </w:rPr>
        <w:t xml:space="preserve"> và t</w:t>
      </w:r>
      <w:r w:rsidR="002A0A9B" w:rsidRPr="008538DD">
        <w:rPr>
          <w:sz w:val="28"/>
          <w:szCs w:val="28"/>
        </w:rPr>
        <w:t xml:space="preserve">hông báo kết quả không đồng ý với yêu cầu của tổ chức, cá nhân </w:t>
      </w:r>
      <w:r w:rsidR="002A0A9B" w:rsidRPr="008538DD">
        <w:rPr>
          <w:sz w:val="28"/>
          <w:szCs w:val="28"/>
          <w:lang w:val="nb-NO"/>
        </w:rPr>
        <w:t>đổi mới sáng tạo, hỗ trợ đổi mới sáng tạo, khởi nghiệp sáng tạo</w:t>
      </w:r>
      <w:r w:rsidR="002A0A9B">
        <w:rPr>
          <w:sz w:val="28"/>
          <w:szCs w:val="28"/>
          <w:lang w:val="nb-NO"/>
        </w:rPr>
        <w:t xml:space="preserve"> </w:t>
      </w:r>
      <w:r w:rsidR="00CC7B3D" w:rsidRPr="008538DD">
        <w:rPr>
          <w:sz w:val="28"/>
          <w:szCs w:val="28"/>
        </w:rPr>
        <w:t>theo quy định tại điểm c khoản 2 Điều 43; điểm c khoản 3 Điều 45 Nghị định số 268/2025/NĐ-CP.</w:t>
      </w:r>
    </w:p>
    <w:p w:rsidR="00056F09" w:rsidRDefault="007F7BEE" w:rsidP="008538DD">
      <w:pPr>
        <w:spacing w:before="120" w:after="120" w:line="252" w:lineRule="auto"/>
        <w:ind w:firstLine="567"/>
        <w:jc w:val="both"/>
        <w:rPr>
          <w:sz w:val="28"/>
          <w:szCs w:val="28"/>
        </w:rPr>
      </w:pPr>
      <w:r w:rsidRPr="008538DD">
        <w:rPr>
          <w:sz w:val="28"/>
          <w:szCs w:val="28"/>
        </w:rPr>
        <w:t xml:space="preserve">4. </w:t>
      </w:r>
      <w:r w:rsidRPr="008538DD">
        <w:rPr>
          <w:sz w:val="28"/>
          <w:szCs w:val="28"/>
          <w:lang w:val="nb-NO"/>
        </w:rPr>
        <w:t>Phân cấp cho Sở Khoa học và Công nghệ thực hiện</w:t>
      </w:r>
      <w:bookmarkEnd w:id="1"/>
      <w:r w:rsidRPr="008538DD">
        <w:rPr>
          <w:sz w:val="28"/>
          <w:szCs w:val="28"/>
        </w:rPr>
        <w:t xml:space="preserve"> n</w:t>
      </w:r>
      <w:r w:rsidRPr="008538DD">
        <w:rPr>
          <w:sz w:val="28"/>
          <w:szCs w:val="28"/>
          <w:lang w:val="nb-NO"/>
        </w:rPr>
        <w:t>hiệm vụ</w:t>
      </w:r>
      <w:r w:rsidR="00056F09" w:rsidRPr="008538DD">
        <w:rPr>
          <w:sz w:val="28"/>
          <w:szCs w:val="28"/>
          <w:lang w:val="nb-NO"/>
        </w:rPr>
        <w:t xml:space="preserve"> cấp, cấp thay đổi, cấp lại, thu hồi, hủy bỏ hiệu lực G</w:t>
      </w:r>
      <w:bookmarkStart w:id="2" w:name="_GoBack"/>
      <w:bookmarkEnd w:id="2"/>
      <w:r w:rsidR="00056F09" w:rsidRPr="008538DD">
        <w:rPr>
          <w:sz w:val="28"/>
          <w:szCs w:val="28"/>
          <w:lang w:val="nb-NO"/>
        </w:rPr>
        <w:t>iấy chứng nhận doanh nghiệp khoa học và công nghệ</w:t>
      </w:r>
      <w:r w:rsidR="00CC7B3D" w:rsidRPr="008538DD">
        <w:rPr>
          <w:sz w:val="28"/>
          <w:szCs w:val="28"/>
          <w:lang w:val="nb-NO"/>
        </w:rPr>
        <w:t xml:space="preserve"> </w:t>
      </w:r>
      <w:r w:rsidR="00056F09" w:rsidRPr="008538DD">
        <w:rPr>
          <w:sz w:val="28"/>
          <w:szCs w:val="28"/>
        </w:rPr>
        <w:t xml:space="preserve">theo quy định tại Điều 48 </w:t>
      </w:r>
      <w:r w:rsidR="00056F09" w:rsidRPr="008538DD">
        <w:rPr>
          <w:sz w:val="28"/>
          <w:szCs w:val="28"/>
          <w:shd w:val="clear" w:color="auto" w:fill="FFFFFF"/>
        </w:rPr>
        <w:t xml:space="preserve">Nghị định số </w:t>
      </w:r>
      <w:r w:rsidR="00056F09" w:rsidRPr="008538DD">
        <w:rPr>
          <w:spacing w:val="-4"/>
          <w:sz w:val="28"/>
          <w:szCs w:val="28"/>
          <w:shd w:val="clear" w:color="auto" w:fill="FFFFFF"/>
        </w:rPr>
        <w:t>268/2025/NĐ-CP</w:t>
      </w:r>
      <w:r w:rsidR="0038019F">
        <w:rPr>
          <w:sz w:val="28"/>
          <w:szCs w:val="28"/>
        </w:rPr>
        <w:t>, bao gồm:</w:t>
      </w:r>
    </w:p>
    <w:p w:rsidR="0038019F" w:rsidRDefault="0038019F" w:rsidP="0038019F">
      <w:pPr>
        <w:spacing w:before="120" w:after="120" w:line="252" w:lineRule="auto"/>
        <w:ind w:firstLine="567"/>
        <w:jc w:val="both"/>
        <w:rPr>
          <w:sz w:val="28"/>
          <w:szCs w:val="28"/>
        </w:rPr>
      </w:pPr>
      <w:r>
        <w:rPr>
          <w:sz w:val="28"/>
          <w:szCs w:val="28"/>
        </w:rPr>
        <w:t>a) Tiếp nhận</w:t>
      </w:r>
      <w:r w:rsidR="00FD754B">
        <w:rPr>
          <w:sz w:val="28"/>
          <w:szCs w:val="28"/>
        </w:rPr>
        <w:t xml:space="preserve"> </w:t>
      </w:r>
      <w:r>
        <w:rPr>
          <w:sz w:val="28"/>
          <w:szCs w:val="28"/>
        </w:rPr>
        <w:t xml:space="preserve">và giải quyết hồ sơ đề nghị cấp Giấy chứng nhận </w:t>
      </w:r>
      <w:r w:rsidRPr="008538DD">
        <w:rPr>
          <w:sz w:val="28"/>
          <w:szCs w:val="28"/>
          <w:lang w:val="nb-NO"/>
        </w:rPr>
        <w:t xml:space="preserve">doanh nghiệp khoa học và công nghệ </w:t>
      </w:r>
      <w:r>
        <w:rPr>
          <w:sz w:val="28"/>
          <w:szCs w:val="28"/>
        </w:rPr>
        <w:t>theo quy định tại Điều 51</w:t>
      </w:r>
      <w:r w:rsidRPr="008538DD">
        <w:rPr>
          <w:sz w:val="28"/>
          <w:szCs w:val="28"/>
        </w:rPr>
        <w:t xml:space="preserve"> </w:t>
      </w:r>
      <w:r w:rsidRPr="008538DD">
        <w:rPr>
          <w:sz w:val="28"/>
          <w:szCs w:val="28"/>
          <w:shd w:val="clear" w:color="auto" w:fill="FFFFFF"/>
        </w:rPr>
        <w:t xml:space="preserve">Nghị định số </w:t>
      </w:r>
      <w:r w:rsidRPr="008538DD">
        <w:rPr>
          <w:spacing w:val="-4"/>
          <w:sz w:val="28"/>
          <w:szCs w:val="28"/>
          <w:shd w:val="clear" w:color="auto" w:fill="FFFFFF"/>
        </w:rPr>
        <w:t>268/2025/NĐ-CP</w:t>
      </w:r>
      <w:r>
        <w:rPr>
          <w:sz w:val="28"/>
          <w:szCs w:val="28"/>
        </w:rPr>
        <w:t>.</w:t>
      </w:r>
    </w:p>
    <w:p w:rsidR="0038019F" w:rsidRDefault="0038019F" w:rsidP="0038019F">
      <w:pPr>
        <w:spacing w:before="120" w:after="120" w:line="252" w:lineRule="auto"/>
        <w:ind w:firstLine="567"/>
        <w:jc w:val="both"/>
        <w:rPr>
          <w:sz w:val="28"/>
          <w:szCs w:val="28"/>
        </w:rPr>
      </w:pPr>
      <w:r>
        <w:rPr>
          <w:sz w:val="28"/>
          <w:szCs w:val="28"/>
        </w:rPr>
        <w:t>b) Tiếp nhận hồ sơ</w:t>
      </w:r>
      <w:r w:rsidR="00034D84">
        <w:rPr>
          <w:sz w:val="28"/>
          <w:szCs w:val="28"/>
        </w:rPr>
        <w:t xml:space="preserve"> </w:t>
      </w:r>
      <w:r>
        <w:rPr>
          <w:sz w:val="28"/>
          <w:szCs w:val="28"/>
        </w:rPr>
        <w:t xml:space="preserve">và giải quyết hồ sơ đề nghị cấp thay đổi nội dung, cấp lại Giấy chứng nhận </w:t>
      </w:r>
      <w:r w:rsidRPr="008538DD">
        <w:rPr>
          <w:sz w:val="28"/>
          <w:szCs w:val="28"/>
          <w:lang w:val="nb-NO"/>
        </w:rPr>
        <w:t xml:space="preserve">doanh nghiệp khoa học và công nghệ </w:t>
      </w:r>
      <w:r>
        <w:rPr>
          <w:sz w:val="28"/>
          <w:szCs w:val="28"/>
        </w:rPr>
        <w:t xml:space="preserve">theo quy định tại </w:t>
      </w:r>
      <w:r w:rsidR="00C009C0">
        <w:rPr>
          <w:sz w:val="28"/>
          <w:szCs w:val="28"/>
        </w:rPr>
        <w:t xml:space="preserve">khoản 3 </w:t>
      </w:r>
      <w:r>
        <w:rPr>
          <w:sz w:val="28"/>
          <w:szCs w:val="28"/>
        </w:rPr>
        <w:t>Điều 52</w:t>
      </w:r>
      <w:r w:rsidRPr="008538DD">
        <w:rPr>
          <w:sz w:val="28"/>
          <w:szCs w:val="28"/>
        </w:rPr>
        <w:t xml:space="preserve"> </w:t>
      </w:r>
      <w:r w:rsidRPr="008538DD">
        <w:rPr>
          <w:sz w:val="28"/>
          <w:szCs w:val="28"/>
          <w:shd w:val="clear" w:color="auto" w:fill="FFFFFF"/>
        </w:rPr>
        <w:t xml:space="preserve">Nghị định số </w:t>
      </w:r>
      <w:r w:rsidRPr="008538DD">
        <w:rPr>
          <w:spacing w:val="-4"/>
          <w:sz w:val="28"/>
          <w:szCs w:val="28"/>
          <w:shd w:val="clear" w:color="auto" w:fill="FFFFFF"/>
        </w:rPr>
        <w:t>268/2025/NĐ-CP</w:t>
      </w:r>
      <w:r>
        <w:rPr>
          <w:sz w:val="28"/>
          <w:szCs w:val="28"/>
        </w:rPr>
        <w:t>.</w:t>
      </w:r>
    </w:p>
    <w:p w:rsidR="00034D84" w:rsidRDefault="0038019F" w:rsidP="0038019F">
      <w:pPr>
        <w:spacing w:before="120" w:after="120" w:line="252" w:lineRule="auto"/>
        <w:ind w:firstLine="567"/>
        <w:jc w:val="both"/>
        <w:rPr>
          <w:sz w:val="28"/>
          <w:szCs w:val="28"/>
        </w:rPr>
      </w:pPr>
      <w:r>
        <w:rPr>
          <w:sz w:val="28"/>
          <w:szCs w:val="28"/>
        </w:rPr>
        <w:t xml:space="preserve">c) </w:t>
      </w:r>
      <w:r w:rsidR="00034D84">
        <w:rPr>
          <w:sz w:val="28"/>
          <w:szCs w:val="28"/>
        </w:rPr>
        <w:t xml:space="preserve">Tổ chức kiểm tra, đánh giá việc chấp hành các điều kiện để xem xét việc duy trì hiệu lực Giấy chứng nhận </w:t>
      </w:r>
      <w:r w:rsidR="00034D84" w:rsidRPr="008538DD">
        <w:rPr>
          <w:sz w:val="28"/>
          <w:szCs w:val="28"/>
          <w:lang w:val="nb-NO"/>
        </w:rPr>
        <w:t>doanh nghiệp khoa học và công nghệ</w:t>
      </w:r>
      <w:r w:rsidR="00034D84" w:rsidRPr="00034D84">
        <w:rPr>
          <w:sz w:val="28"/>
          <w:szCs w:val="28"/>
        </w:rPr>
        <w:t xml:space="preserve"> </w:t>
      </w:r>
      <w:r w:rsidR="00034D84">
        <w:rPr>
          <w:sz w:val="28"/>
          <w:szCs w:val="28"/>
        </w:rPr>
        <w:t>theo quy định tại khoản 1 Điều 53</w:t>
      </w:r>
      <w:r w:rsidR="00034D84" w:rsidRPr="008538DD">
        <w:rPr>
          <w:sz w:val="28"/>
          <w:szCs w:val="28"/>
        </w:rPr>
        <w:t xml:space="preserve"> </w:t>
      </w:r>
      <w:r w:rsidR="00034D84" w:rsidRPr="008538DD">
        <w:rPr>
          <w:sz w:val="28"/>
          <w:szCs w:val="28"/>
          <w:shd w:val="clear" w:color="auto" w:fill="FFFFFF"/>
        </w:rPr>
        <w:t xml:space="preserve">Nghị định số </w:t>
      </w:r>
      <w:r w:rsidR="00034D84" w:rsidRPr="008538DD">
        <w:rPr>
          <w:spacing w:val="-4"/>
          <w:sz w:val="28"/>
          <w:szCs w:val="28"/>
          <w:shd w:val="clear" w:color="auto" w:fill="FFFFFF"/>
        </w:rPr>
        <w:t>268/2025/NĐ-CP</w:t>
      </w:r>
      <w:r w:rsidR="00034D84">
        <w:rPr>
          <w:sz w:val="28"/>
          <w:szCs w:val="28"/>
        </w:rPr>
        <w:t>.</w:t>
      </w:r>
    </w:p>
    <w:p w:rsidR="00034D84" w:rsidRDefault="00034D84" w:rsidP="008538DD">
      <w:pPr>
        <w:spacing w:before="120" w:after="120" w:line="252" w:lineRule="auto"/>
        <w:ind w:firstLine="567"/>
        <w:jc w:val="both"/>
        <w:rPr>
          <w:sz w:val="28"/>
          <w:szCs w:val="28"/>
        </w:rPr>
      </w:pPr>
      <w:r>
        <w:rPr>
          <w:sz w:val="28"/>
          <w:szCs w:val="28"/>
        </w:rPr>
        <w:t xml:space="preserve">d) Tổ chức thu hồi, hủy bỏ hiệu lực Giấy chứng nhận </w:t>
      </w:r>
      <w:r w:rsidRPr="008538DD">
        <w:rPr>
          <w:sz w:val="28"/>
          <w:szCs w:val="28"/>
          <w:lang w:val="nb-NO"/>
        </w:rPr>
        <w:t xml:space="preserve">doanh nghiệp khoa học và công nghệ </w:t>
      </w:r>
      <w:r>
        <w:rPr>
          <w:sz w:val="28"/>
          <w:szCs w:val="28"/>
        </w:rPr>
        <w:t>theo quy định tại khoản 2, khoản 3, khoản 4 và khoản 5 Điều 53</w:t>
      </w:r>
      <w:r w:rsidRPr="008538DD">
        <w:rPr>
          <w:sz w:val="28"/>
          <w:szCs w:val="28"/>
        </w:rPr>
        <w:t xml:space="preserve"> </w:t>
      </w:r>
      <w:r w:rsidRPr="008538DD">
        <w:rPr>
          <w:sz w:val="28"/>
          <w:szCs w:val="28"/>
          <w:shd w:val="clear" w:color="auto" w:fill="FFFFFF"/>
        </w:rPr>
        <w:t xml:space="preserve">Nghị định số </w:t>
      </w:r>
      <w:r w:rsidRPr="008538DD">
        <w:rPr>
          <w:spacing w:val="-4"/>
          <w:sz w:val="28"/>
          <w:szCs w:val="28"/>
          <w:shd w:val="clear" w:color="auto" w:fill="FFFFFF"/>
        </w:rPr>
        <w:t>268/2025/NĐ-CP</w:t>
      </w:r>
      <w:r>
        <w:rPr>
          <w:sz w:val="28"/>
          <w:szCs w:val="28"/>
        </w:rPr>
        <w:t>.</w:t>
      </w:r>
    </w:p>
    <w:p w:rsidR="0038019F" w:rsidRPr="008538DD" w:rsidRDefault="007F7BEE" w:rsidP="00034D84">
      <w:pPr>
        <w:spacing w:before="120" w:after="120" w:line="252" w:lineRule="auto"/>
        <w:ind w:firstLine="567"/>
        <w:jc w:val="both"/>
        <w:rPr>
          <w:sz w:val="28"/>
          <w:szCs w:val="28"/>
          <w:shd w:val="clear" w:color="auto" w:fill="FFFFFF"/>
        </w:rPr>
      </w:pPr>
      <w:r w:rsidRPr="008538DD">
        <w:rPr>
          <w:sz w:val="28"/>
          <w:szCs w:val="28"/>
          <w:lang w:val="nb-NO"/>
        </w:rPr>
        <w:t>5.</w:t>
      </w:r>
      <w:r w:rsidR="00056F09" w:rsidRPr="008538DD">
        <w:rPr>
          <w:sz w:val="28"/>
          <w:szCs w:val="28"/>
          <w:lang w:val="nb-NO"/>
        </w:rPr>
        <w:t xml:space="preserve"> </w:t>
      </w:r>
      <w:r w:rsidR="00056F09" w:rsidRPr="008538DD">
        <w:rPr>
          <w:bCs/>
          <w:sz w:val="28"/>
          <w:szCs w:val="28"/>
          <w:lang w:val="nb-NO"/>
        </w:rPr>
        <w:t xml:space="preserve">Phân cấp </w:t>
      </w:r>
      <w:r w:rsidRPr="008538DD">
        <w:rPr>
          <w:sz w:val="28"/>
          <w:szCs w:val="28"/>
          <w:lang w:val="nb-NO"/>
        </w:rPr>
        <w:t>cho Sở Khoa học và Công nghệ thực hiện</w:t>
      </w:r>
      <w:r w:rsidRPr="008538DD">
        <w:rPr>
          <w:sz w:val="28"/>
          <w:szCs w:val="28"/>
        </w:rPr>
        <w:t xml:space="preserve"> n</w:t>
      </w:r>
      <w:r w:rsidRPr="008538DD">
        <w:rPr>
          <w:sz w:val="28"/>
          <w:szCs w:val="28"/>
          <w:lang w:val="nb-NO"/>
        </w:rPr>
        <w:t xml:space="preserve">hiệm vụ </w:t>
      </w:r>
      <w:r w:rsidR="00BD1513" w:rsidRPr="00C009C0">
        <w:rPr>
          <w:sz w:val="28"/>
          <w:szCs w:val="28"/>
        </w:rPr>
        <w:t>đánh giá kết quả thực hiện nhiệm vụ khoa học, công nghệ và đổi mới sáng tạo không sử dụng ngân sách nhà nước</w:t>
      </w:r>
      <w:r w:rsidR="00BD1513" w:rsidRPr="00C009C0">
        <w:rPr>
          <w:sz w:val="28"/>
          <w:szCs w:val="28"/>
          <w:shd w:val="clear" w:color="auto" w:fill="FFFFFF"/>
        </w:rPr>
        <w:t xml:space="preserve"> </w:t>
      </w:r>
      <w:r w:rsidR="00BD1513" w:rsidRPr="00C009C0">
        <w:rPr>
          <w:sz w:val="28"/>
          <w:szCs w:val="28"/>
        </w:rPr>
        <w:t xml:space="preserve">theo quy định tại </w:t>
      </w:r>
      <w:r w:rsidR="0038019F" w:rsidRPr="00C009C0">
        <w:rPr>
          <w:sz w:val="28"/>
          <w:szCs w:val="28"/>
        </w:rPr>
        <w:t xml:space="preserve">khoản 4 </w:t>
      </w:r>
      <w:r w:rsidR="00BD1513" w:rsidRPr="00C009C0">
        <w:rPr>
          <w:sz w:val="28"/>
          <w:szCs w:val="28"/>
        </w:rPr>
        <w:t xml:space="preserve">Điều 64 </w:t>
      </w:r>
      <w:r w:rsidR="00BD1513" w:rsidRPr="00C009C0">
        <w:rPr>
          <w:sz w:val="28"/>
          <w:szCs w:val="28"/>
          <w:shd w:val="clear" w:color="auto" w:fill="FFFFFF"/>
        </w:rPr>
        <w:t xml:space="preserve">Nghị </w:t>
      </w:r>
      <w:r w:rsidR="00BD1513" w:rsidRPr="008538DD">
        <w:rPr>
          <w:sz w:val="28"/>
          <w:szCs w:val="28"/>
          <w:shd w:val="clear" w:color="auto" w:fill="FFFFFF"/>
        </w:rPr>
        <w:t xml:space="preserve">định số </w:t>
      </w:r>
      <w:r w:rsidR="00BD1513" w:rsidRPr="008538DD">
        <w:rPr>
          <w:spacing w:val="-4"/>
          <w:sz w:val="28"/>
          <w:szCs w:val="28"/>
          <w:shd w:val="clear" w:color="auto" w:fill="FFFFFF"/>
        </w:rPr>
        <w:t>268/2025/NĐ-CP</w:t>
      </w:r>
      <w:r w:rsidR="00034D84">
        <w:rPr>
          <w:sz w:val="28"/>
          <w:szCs w:val="28"/>
        </w:rPr>
        <w:t>.</w:t>
      </w:r>
    </w:p>
    <w:p w:rsidR="00BD1513" w:rsidRPr="00BD1513" w:rsidRDefault="00BD1513" w:rsidP="008538DD">
      <w:pPr>
        <w:spacing w:before="120" w:after="120" w:line="252" w:lineRule="auto"/>
        <w:ind w:firstLine="567"/>
        <w:jc w:val="both"/>
        <w:rPr>
          <w:b/>
          <w:sz w:val="28"/>
          <w:szCs w:val="28"/>
          <w:lang w:val="nb-NO"/>
        </w:rPr>
      </w:pPr>
      <w:r w:rsidRPr="00BD1513">
        <w:rPr>
          <w:b/>
          <w:sz w:val="28"/>
          <w:szCs w:val="28"/>
          <w:lang w:val="nb-NO"/>
        </w:rPr>
        <w:t xml:space="preserve">Điều </w:t>
      </w:r>
      <w:r w:rsidR="007F7BEE">
        <w:rPr>
          <w:b/>
          <w:sz w:val="28"/>
          <w:szCs w:val="28"/>
          <w:lang w:val="nb-NO"/>
        </w:rPr>
        <w:t>3</w:t>
      </w:r>
      <w:r w:rsidRPr="00BD1513">
        <w:rPr>
          <w:b/>
          <w:sz w:val="28"/>
          <w:szCs w:val="28"/>
          <w:lang w:val="nb-NO"/>
        </w:rPr>
        <w:t xml:space="preserve">. Trách nhiệm của Sở Khoa học và Công nghệ </w:t>
      </w:r>
    </w:p>
    <w:p w:rsidR="007F7BEE" w:rsidRPr="007F7BEE" w:rsidRDefault="007F7BEE" w:rsidP="008538DD">
      <w:pPr>
        <w:spacing w:before="120" w:after="120" w:line="252" w:lineRule="auto"/>
        <w:ind w:firstLine="567"/>
        <w:jc w:val="both"/>
        <w:rPr>
          <w:sz w:val="28"/>
          <w:szCs w:val="28"/>
          <w:lang w:val="nb-NO"/>
        </w:rPr>
      </w:pPr>
      <w:r w:rsidRPr="007F7BEE">
        <w:rPr>
          <w:sz w:val="28"/>
          <w:szCs w:val="28"/>
          <w:lang w:val="nb-NO"/>
        </w:rPr>
        <w:lastRenderedPageBreak/>
        <w:t>1. Thực hiện chức năng, nhiệm vụ, quyền hạn theo nội dung được phân cấp quy định tại Điều 2 Quyết định này.</w:t>
      </w:r>
    </w:p>
    <w:p w:rsidR="007F7BEE" w:rsidRPr="007F7BEE" w:rsidRDefault="007F7BEE" w:rsidP="008538DD">
      <w:pPr>
        <w:spacing w:before="120" w:after="120" w:line="252" w:lineRule="auto"/>
        <w:ind w:firstLine="567"/>
        <w:jc w:val="both"/>
        <w:rPr>
          <w:sz w:val="28"/>
          <w:szCs w:val="28"/>
          <w:lang w:val="nb-NO"/>
        </w:rPr>
      </w:pPr>
      <w:r>
        <w:rPr>
          <w:sz w:val="28"/>
          <w:szCs w:val="28"/>
          <w:lang w:val="nb-NO"/>
        </w:rPr>
        <w:t>2</w:t>
      </w:r>
      <w:r w:rsidRPr="007F7BEE">
        <w:rPr>
          <w:sz w:val="28"/>
          <w:szCs w:val="28"/>
          <w:lang w:val="nb-NO"/>
        </w:rPr>
        <w:t>. Chuẩn bị các nguồn lực cần thiết để đảm bảo thực hiện các nhiệm vụ được phân cấp tại Điều 2 Quyết định này.</w:t>
      </w:r>
    </w:p>
    <w:p w:rsidR="007F7BEE" w:rsidRPr="00BD1513" w:rsidRDefault="007F7BEE" w:rsidP="008538DD">
      <w:pPr>
        <w:spacing w:before="120" w:after="120" w:line="252" w:lineRule="auto"/>
        <w:ind w:firstLine="567"/>
        <w:jc w:val="both"/>
        <w:rPr>
          <w:sz w:val="28"/>
          <w:szCs w:val="28"/>
          <w:lang w:val="nb-NO"/>
        </w:rPr>
      </w:pPr>
      <w:r>
        <w:rPr>
          <w:sz w:val="28"/>
          <w:szCs w:val="28"/>
          <w:lang w:val="nb-NO"/>
        </w:rPr>
        <w:t>3</w:t>
      </w:r>
      <w:r w:rsidRPr="007F7BEE">
        <w:rPr>
          <w:sz w:val="28"/>
          <w:szCs w:val="28"/>
          <w:lang w:val="nb-NO"/>
        </w:rPr>
        <w:t xml:space="preserve">. Định kỳ hằng năm hoặc đột xuất báo cáo Ủy ban nhân dân </w:t>
      </w:r>
      <w:r>
        <w:rPr>
          <w:sz w:val="28"/>
          <w:szCs w:val="28"/>
          <w:lang w:val="nb-NO"/>
        </w:rPr>
        <w:t>tỉnh</w:t>
      </w:r>
      <w:r w:rsidRPr="007F7BEE">
        <w:rPr>
          <w:sz w:val="28"/>
          <w:szCs w:val="28"/>
          <w:lang w:val="nb-NO"/>
        </w:rPr>
        <w:t xml:space="preserve"> về kết quả thực hiện</w:t>
      </w:r>
      <w:r w:rsidR="0085139A">
        <w:rPr>
          <w:sz w:val="28"/>
          <w:szCs w:val="28"/>
          <w:lang w:val="nb-NO"/>
        </w:rPr>
        <w:t xml:space="preserve"> các nhiệm vụ được</w:t>
      </w:r>
      <w:r w:rsidRPr="007F7BEE">
        <w:rPr>
          <w:sz w:val="28"/>
          <w:szCs w:val="28"/>
          <w:lang w:val="nb-NO"/>
        </w:rPr>
        <w:t xml:space="preserve"> phân cấp. Trong quá trình thực hiện, nếu có vấn đề phát sinh đột xuất thì kịp thời báo cáo Ủy ban nhân dân </w:t>
      </w:r>
      <w:r>
        <w:rPr>
          <w:sz w:val="28"/>
          <w:szCs w:val="28"/>
          <w:lang w:val="nb-NO"/>
        </w:rPr>
        <w:t>tỉnh để</w:t>
      </w:r>
      <w:r w:rsidRPr="007F7BEE">
        <w:rPr>
          <w:sz w:val="28"/>
          <w:szCs w:val="28"/>
          <w:lang w:val="nb-NO"/>
        </w:rPr>
        <w:t xml:space="preserve"> xin ý kiến chỉ đạo</w:t>
      </w:r>
      <w:r>
        <w:rPr>
          <w:sz w:val="28"/>
          <w:szCs w:val="28"/>
          <w:lang w:val="nb-NO"/>
        </w:rPr>
        <w:t>.</w:t>
      </w:r>
    </w:p>
    <w:p w:rsidR="00BD1513" w:rsidRPr="003C3FA4" w:rsidRDefault="007F7BEE" w:rsidP="008538DD">
      <w:pPr>
        <w:spacing w:before="120" w:after="120" w:line="252" w:lineRule="auto"/>
        <w:ind w:firstLine="567"/>
        <w:jc w:val="both"/>
        <w:rPr>
          <w:b/>
          <w:bCs/>
          <w:sz w:val="28"/>
          <w:szCs w:val="28"/>
        </w:rPr>
      </w:pPr>
      <w:r>
        <w:rPr>
          <w:b/>
          <w:bCs/>
          <w:sz w:val="28"/>
          <w:szCs w:val="28"/>
        </w:rPr>
        <w:t>Điều 4</w:t>
      </w:r>
      <w:r w:rsidR="00BD1513" w:rsidRPr="003C3FA4">
        <w:rPr>
          <w:b/>
          <w:bCs/>
          <w:sz w:val="28"/>
          <w:szCs w:val="28"/>
        </w:rPr>
        <w:t>. Hiệu lực thi hành</w:t>
      </w:r>
    </w:p>
    <w:p w:rsidR="00BD1513" w:rsidRPr="003C3FA4" w:rsidRDefault="00BD1513" w:rsidP="008538DD">
      <w:pPr>
        <w:spacing w:before="120" w:after="120" w:line="252" w:lineRule="auto"/>
        <w:ind w:firstLine="567"/>
        <w:jc w:val="both"/>
        <w:rPr>
          <w:sz w:val="28"/>
          <w:szCs w:val="28"/>
        </w:rPr>
      </w:pPr>
      <w:r w:rsidRPr="003C3FA4">
        <w:rPr>
          <w:sz w:val="28"/>
          <w:szCs w:val="28"/>
        </w:rPr>
        <w:t>1. Quyết định này có hiệu lực thi hành kể từ ngày       tháng       năm 2026.</w:t>
      </w:r>
    </w:p>
    <w:p w:rsidR="00BD1513" w:rsidRPr="003C3FA4" w:rsidRDefault="00BD1513" w:rsidP="008538DD">
      <w:pPr>
        <w:spacing w:before="120" w:after="120" w:line="252" w:lineRule="auto"/>
        <w:ind w:firstLine="567"/>
        <w:jc w:val="both"/>
        <w:rPr>
          <w:sz w:val="28"/>
          <w:szCs w:val="28"/>
        </w:rPr>
      </w:pPr>
      <w:r w:rsidRPr="003C3FA4">
        <w:rPr>
          <w:sz w:val="28"/>
          <w:szCs w:val="28"/>
        </w:rPr>
        <w:t>2. Trường hợp các văn bản quy phạm pháp luật dẫn chiếu tại Quyết định này được sửa đổi, bổ sung, thay thế thì thực hiện theo quy định tương ứng tại văn bản sửa đổi, bổ sung, thay thế đó.</w:t>
      </w:r>
    </w:p>
    <w:p w:rsidR="00BD1513" w:rsidRPr="003C3FA4" w:rsidRDefault="007F7BEE" w:rsidP="008538DD">
      <w:pPr>
        <w:widowControl w:val="0"/>
        <w:spacing w:before="120" w:after="120" w:line="252" w:lineRule="auto"/>
        <w:ind w:firstLine="567"/>
        <w:jc w:val="both"/>
        <w:rPr>
          <w:spacing w:val="2"/>
          <w:sz w:val="28"/>
          <w:szCs w:val="28"/>
          <w:lang w:val="nb-NO"/>
        </w:rPr>
      </w:pPr>
      <w:r>
        <w:rPr>
          <w:b/>
          <w:spacing w:val="2"/>
          <w:sz w:val="28"/>
          <w:szCs w:val="28"/>
          <w:lang w:val="nb-NO"/>
        </w:rPr>
        <w:t>Điều 5</w:t>
      </w:r>
      <w:r w:rsidR="00BD1513" w:rsidRPr="003C3FA4">
        <w:rPr>
          <w:b/>
          <w:spacing w:val="2"/>
          <w:sz w:val="28"/>
          <w:szCs w:val="28"/>
          <w:lang w:val="nb-NO"/>
        </w:rPr>
        <w:t>.</w:t>
      </w:r>
      <w:r w:rsidR="00BD1513" w:rsidRPr="003C3FA4">
        <w:rPr>
          <w:spacing w:val="2"/>
          <w:sz w:val="28"/>
          <w:szCs w:val="28"/>
          <w:lang w:val="nb-NO"/>
        </w:rPr>
        <w:t xml:space="preserve"> </w:t>
      </w:r>
      <w:r w:rsidR="00AF5B44">
        <w:rPr>
          <w:b/>
          <w:bCs/>
          <w:spacing w:val="2"/>
          <w:sz w:val="28"/>
          <w:szCs w:val="28"/>
          <w:lang w:val="nb-NO"/>
        </w:rPr>
        <w:t>Trách nhiệm thi hành</w:t>
      </w:r>
    </w:p>
    <w:p w:rsidR="00BD1513" w:rsidRPr="003C3FA4" w:rsidRDefault="00BD1513" w:rsidP="008538DD">
      <w:pPr>
        <w:widowControl w:val="0"/>
        <w:spacing w:before="120" w:after="120" w:line="252" w:lineRule="auto"/>
        <w:ind w:firstLine="567"/>
        <w:jc w:val="both"/>
        <w:rPr>
          <w:spacing w:val="2"/>
          <w:sz w:val="28"/>
          <w:szCs w:val="28"/>
          <w:lang w:val="nb-NO"/>
        </w:rPr>
      </w:pPr>
      <w:r w:rsidRPr="003C3FA4">
        <w:rPr>
          <w:spacing w:val="2"/>
          <w:sz w:val="28"/>
          <w:szCs w:val="28"/>
          <w:lang w:val="nb-NO"/>
        </w:rPr>
        <w:t xml:space="preserve">Chánh Văn phòng Ủy ban nhân dân tỉnh; Giám đốc </w:t>
      </w:r>
      <w:r w:rsidR="00AF5B44">
        <w:rPr>
          <w:spacing w:val="2"/>
          <w:sz w:val="28"/>
          <w:szCs w:val="28"/>
          <w:lang w:val="nb-NO"/>
        </w:rPr>
        <w:t>Sở Khoa học và Công nghệ</w:t>
      </w:r>
      <w:r w:rsidRPr="003C3FA4">
        <w:rPr>
          <w:spacing w:val="2"/>
          <w:sz w:val="28"/>
          <w:szCs w:val="28"/>
          <w:lang w:val="nb-NO"/>
        </w:rPr>
        <w:t xml:space="preserve">; Thủ trưởng các </w:t>
      </w:r>
      <w:r w:rsidR="00AF5B44">
        <w:rPr>
          <w:spacing w:val="2"/>
          <w:sz w:val="28"/>
          <w:szCs w:val="28"/>
          <w:lang w:val="nb-NO"/>
        </w:rPr>
        <w:t>cơ quan</w:t>
      </w:r>
      <w:r w:rsidRPr="003C3FA4">
        <w:rPr>
          <w:spacing w:val="2"/>
          <w:sz w:val="28"/>
          <w:szCs w:val="28"/>
          <w:lang w:val="nb-NO"/>
        </w:rPr>
        <w:t>, đơn vị; Chủ tịch Ủy ban nhân dân các xã, phường, đặc khu và các tổ chức, cá nhân có liên quan chịu trách nhiệm thi hành Quyết định này./.</w:t>
      </w:r>
    </w:p>
    <w:p w:rsidR="00377A04" w:rsidRDefault="00377A04">
      <w:pPr>
        <w:widowControl w:val="0"/>
        <w:spacing w:before="120"/>
        <w:ind w:firstLine="709"/>
        <w:jc w:val="both"/>
        <w:rPr>
          <w:spacing w:val="2"/>
          <w:sz w:val="28"/>
          <w:szCs w:val="28"/>
          <w:lang w:val="nb-NO"/>
        </w:rPr>
      </w:pPr>
    </w:p>
    <w:tbl>
      <w:tblPr>
        <w:tblW w:w="9101" w:type="dxa"/>
        <w:tblInd w:w="108" w:type="dxa"/>
        <w:tblLook w:val="01E0" w:firstRow="1" w:lastRow="1" w:firstColumn="1" w:lastColumn="1" w:noHBand="0" w:noVBand="0"/>
      </w:tblPr>
      <w:tblGrid>
        <w:gridCol w:w="4816"/>
        <w:gridCol w:w="4285"/>
      </w:tblGrid>
      <w:tr w:rsidR="00BD1513">
        <w:tc>
          <w:tcPr>
            <w:tcW w:w="4816" w:type="dxa"/>
          </w:tcPr>
          <w:p w:rsidR="00BD1513" w:rsidRPr="0010105B" w:rsidRDefault="00BD1513" w:rsidP="007027F0">
            <w:pPr>
              <w:rPr>
                <w:b/>
                <w:bCs/>
                <w:i/>
                <w:iCs/>
                <w:lang w:val="nb-NO"/>
              </w:rPr>
            </w:pPr>
            <w:r w:rsidRPr="0010105B">
              <w:rPr>
                <w:b/>
                <w:bCs/>
                <w:i/>
                <w:iCs/>
                <w:lang w:val="nb-NO"/>
              </w:rPr>
              <w:t>Nơi nhận:</w:t>
            </w:r>
          </w:p>
          <w:p w:rsidR="00BD1513" w:rsidRPr="0010105B" w:rsidRDefault="00BD1513" w:rsidP="007027F0">
            <w:pPr>
              <w:rPr>
                <w:bCs/>
                <w:sz w:val="22"/>
                <w:szCs w:val="22"/>
              </w:rPr>
            </w:pPr>
            <w:r w:rsidRPr="00AF0A05">
              <w:rPr>
                <w:bCs/>
                <w:sz w:val="22"/>
                <w:szCs w:val="22"/>
              </w:rPr>
              <w:t xml:space="preserve">- Như Điều </w:t>
            </w:r>
            <w:r>
              <w:rPr>
                <w:bCs/>
                <w:sz w:val="22"/>
                <w:szCs w:val="22"/>
              </w:rPr>
              <w:t>5</w:t>
            </w:r>
            <w:r w:rsidRPr="00AF0A05">
              <w:rPr>
                <w:bCs/>
                <w:sz w:val="22"/>
                <w:szCs w:val="22"/>
              </w:rPr>
              <w:t>;</w:t>
            </w:r>
          </w:p>
          <w:p w:rsidR="00BD1513" w:rsidRPr="0010105B" w:rsidRDefault="00BD1513" w:rsidP="007027F0">
            <w:pPr>
              <w:rPr>
                <w:bCs/>
                <w:sz w:val="22"/>
                <w:szCs w:val="22"/>
              </w:rPr>
            </w:pPr>
            <w:r w:rsidRPr="0010105B">
              <w:rPr>
                <w:bCs/>
                <w:sz w:val="22"/>
                <w:szCs w:val="22"/>
              </w:rPr>
              <w:t>- UBTV Quốc hội; VP Chính phủ;</w:t>
            </w:r>
          </w:p>
          <w:p w:rsidR="00BD1513" w:rsidRPr="0010105B" w:rsidRDefault="00BD1513" w:rsidP="007027F0">
            <w:pPr>
              <w:rPr>
                <w:bCs/>
                <w:sz w:val="22"/>
                <w:szCs w:val="22"/>
              </w:rPr>
            </w:pPr>
            <w:r>
              <w:rPr>
                <w:bCs/>
                <w:sz w:val="22"/>
                <w:szCs w:val="22"/>
              </w:rPr>
              <w:t>- Vụ Pháp chế (Bộ Khoa học và Công nghệ</w:t>
            </w:r>
            <w:r w:rsidRPr="0010105B">
              <w:rPr>
                <w:bCs/>
                <w:sz w:val="22"/>
                <w:szCs w:val="22"/>
              </w:rPr>
              <w:t>);</w:t>
            </w:r>
            <w:r w:rsidRPr="0010105B">
              <w:rPr>
                <w:bCs/>
                <w:sz w:val="22"/>
                <w:szCs w:val="22"/>
              </w:rPr>
              <w:tab/>
            </w:r>
          </w:p>
          <w:p w:rsidR="00BD1513" w:rsidRPr="0010105B" w:rsidRDefault="00BD1513" w:rsidP="007027F0">
            <w:pPr>
              <w:rPr>
                <w:sz w:val="22"/>
                <w:szCs w:val="22"/>
              </w:rPr>
            </w:pPr>
            <w:r w:rsidRPr="0010105B">
              <w:rPr>
                <w:sz w:val="22"/>
                <w:szCs w:val="22"/>
              </w:rPr>
              <w:t>- Cục Kiểm tra văn bản và Quản lý</w:t>
            </w:r>
            <w:r w:rsidR="00FE6316">
              <w:rPr>
                <w:sz w:val="22"/>
                <w:szCs w:val="22"/>
              </w:rPr>
              <w:t xml:space="preserve"> </w:t>
            </w:r>
            <w:r w:rsidRPr="0010105B">
              <w:rPr>
                <w:sz w:val="22"/>
                <w:szCs w:val="22"/>
              </w:rPr>
              <w:t>xử lý VPHC (Bộ Tư pháp);</w:t>
            </w:r>
          </w:p>
          <w:p w:rsidR="00BD1513" w:rsidRPr="0010105B" w:rsidRDefault="00BD1513" w:rsidP="007027F0">
            <w:pPr>
              <w:rPr>
                <w:sz w:val="22"/>
                <w:szCs w:val="22"/>
              </w:rPr>
            </w:pPr>
            <w:r w:rsidRPr="0010105B">
              <w:rPr>
                <w:sz w:val="22"/>
                <w:szCs w:val="22"/>
              </w:rPr>
              <w:t>- T</w:t>
            </w:r>
            <w:r>
              <w:rPr>
                <w:sz w:val="22"/>
                <w:szCs w:val="22"/>
              </w:rPr>
              <w:t>hường trực T</w:t>
            </w:r>
            <w:r w:rsidRPr="0010105B">
              <w:rPr>
                <w:sz w:val="22"/>
                <w:szCs w:val="22"/>
              </w:rPr>
              <w:t>ỉnh ủy (báo cáo);</w:t>
            </w:r>
          </w:p>
          <w:p w:rsidR="00BD1513" w:rsidRPr="0010105B" w:rsidRDefault="00BD1513" w:rsidP="007027F0">
            <w:pPr>
              <w:rPr>
                <w:sz w:val="22"/>
                <w:szCs w:val="22"/>
              </w:rPr>
            </w:pPr>
            <w:r w:rsidRPr="0010105B">
              <w:rPr>
                <w:sz w:val="22"/>
                <w:szCs w:val="22"/>
              </w:rPr>
              <w:t>- T</w:t>
            </w:r>
            <w:r>
              <w:rPr>
                <w:sz w:val="22"/>
                <w:szCs w:val="22"/>
              </w:rPr>
              <w:t xml:space="preserve">hường trực </w:t>
            </w:r>
            <w:r w:rsidRPr="0010105B">
              <w:rPr>
                <w:sz w:val="22"/>
                <w:szCs w:val="22"/>
              </w:rPr>
              <w:t xml:space="preserve">HĐND tỉnh; các Ban của HĐND tỉnh; </w:t>
            </w:r>
          </w:p>
          <w:p w:rsidR="00BD1513" w:rsidRPr="0010105B" w:rsidRDefault="00BD1513" w:rsidP="007027F0">
            <w:pPr>
              <w:rPr>
                <w:sz w:val="22"/>
                <w:szCs w:val="22"/>
              </w:rPr>
            </w:pPr>
            <w:r w:rsidRPr="0010105B">
              <w:rPr>
                <w:sz w:val="22"/>
                <w:szCs w:val="22"/>
              </w:rPr>
              <w:t>- Các Đại biểu HĐND tỉnh;</w:t>
            </w:r>
          </w:p>
          <w:p w:rsidR="00BD1513" w:rsidRPr="0010105B" w:rsidRDefault="00BD1513" w:rsidP="007027F0">
            <w:pPr>
              <w:rPr>
                <w:bCs/>
                <w:sz w:val="22"/>
                <w:szCs w:val="22"/>
                <w:lang w:val="es-ES"/>
              </w:rPr>
            </w:pPr>
            <w:r w:rsidRPr="0010105B">
              <w:rPr>
                <w:bCs/>
                <w:sz w:val="22"/>
                <w:szCs w:val="22"/>
                <w:lang w:val="es-ES"/>
              </w:rPr>
              <w:t xml:space="preserve">- </w:t>
            </w:r>
            <w:r w:rsidRPr="0010105B">
              <w:rPr>
                <w:sz w:val="22"/>
                <w:szCs w:val="22"/>
              </w:rPr>
              <w:t>Văn phòng ĐĐBQH và HĐND tỉnh</w:t>
            </w:r>
            <w:r w:rsidRPr="0010105B">
              <w:rPr>
                <w:bCs/>
                <w:sz w:val="22"/>
                <w:szCs w:val="22"/>
                <w:lang w:val="es-ES"/>
              </w:rPr>
              <w:t xml:space="preserve">; </w:t>
            </w:r>
          </w:p>
          <w:p w:rsidR="00BD1513" w:rsidRPr="0010105B" w:rsidRDefault="00BD1513" w:rsidP="007027F0">
            <w:pPr>
              <w:rPr>
                <w:bCs/>
                <w:sz w:val="22"/>
                <w:szCs w:val="22"/>
                <w:lang w:val="es-ES"/>
              </w:rPr>
            </w:pPr>
            <w:r w:rsidRPr="0010105B">
              <w:rPr>
                <w:bCs/>
                <w:sz w:val="22"/>
                <w:szCs w:val="22"/>
                <w:lang w:val="es-ES"/>
              </w:rPr>
              <w:t xml:space="preserve">- </w:t>
            </w:r>
            <w:r w:rsidRPr="0010105B">
              <w:rPr>
                <w:sz w:val="22"/>
                <w:szCs w:val="22"/>
              </w:rPr>
              <w:t>Cơ quan Ủy ban Mặt trận Tổ quốc Việt Nam tỉnh</w:t>
            </w:r>
            <w:r w:rsidRPr="0010105B">
              <w:rPr>
                <w:bCs/>
                <w:sz w:val="22"/>
                <w:szCs w:val="22"/>
                <w:lang w:val="es-ES"/>
              </w:rPr>
              <w:t>;</w:t>
            </w:r>
          </w:p>
          <w:p w:rsidR="00BD1513" w:rsidRPr="0010105B" w:rsidRDefault="00BD1513" w:rsidP="007027F0">
            <w:pPr>
              <w:rPr>
                <w:sz w:val="22"/>
                <w:szCs w:val="22"/>
                <w:lang w:val="es-ES"/>
              </w:rPr>
            </w:pPr>
            <w:r w:rsidRPr="0010105B">
              <w:rPr>
                <w:sz w:val="22"/>
                <w:szCs w:val="22"/>
                <w:lang w:val="es-ES"/>
              </w:rPr>
              <w:t>- CT và các PCT UBND tỉnh;</w:t>
            </w:r>
          </w:p>
          <w:p w:rsidR="00BD1513" w:rsidRPr="0010105B" w:rsidRDefault="00BD1513" w:rsidP="007027F0">
            <w:pPr>
              <w:rPr>
                <w:sz w:val="22"/>
                <w:szCs w:val="22"/>
              </w:rPr>
            </w:pPr>
            <w:r w:rsidRPr="0010105B">
              <w:rPr>
                <w:sz w:val="22"/>
                <w:szCs w:val="22"/>
              </w:rPr>
              <w:t>- Sở Tư pháp;</w:t>
            </w:r>
          </w:p>
          <w:p w:rsidR="00BD1513" w:rsidRPr="0010105B" w:rsidRDefault="00BD1513" w:rsidP="007027F0">
            <w:pPr>
              <w:rPr>
                <w:spacing w:val="-4"/>
                <w:sz w:val="22"/>
                <w:szCs w:val="22"/>
                <w:lang w:val="es-ES"/>
              </w:rPr>
            </w:pPr>
            <w:r w:rsidRPr="0010105B">
              <w:rPr>
                <w:spacing w:val="-4"/>
                <w:sz w:val="22"/>
                <w:szCs w:val="22"/>
                <w:lang w:val="es-ES"/>
              </w:rPr>
              <w:t>- Trung tâm Công báo và Cổng thông tin điện tử tỉnh;</w:t>
            </w:r>
          </w:p>
          <w:p w:rsidR="00BD1513" w:rsidRPr="0010105B" w:rsidRDefault="00BD1513" w:rsidP="007027F0">
            <w:pPr>
              <w:rPr>
                <w:sz w:val="22"/>
                <w:szCs w:val="22"/>
                <w:lang w:val="es-ES"/>
              </w:rPr>
            </w:pPr>
            <w:r w:rsidRPr="0010105B">
              <w:rPr>
                <w:sz w:val="22"/>
                <w:szCs w:val="22"/>
                <w:lang w:val="es-ES"/>
              </w:rPr>
              <w:t xml:space="preserve">- </w:t>
            </w:r>
            <w:r w:rsidRPr="0010105B">
              <w:rPr>
                <w:bCs/>
                <w:szCs w:val="28"/>
                <w:lang w:val="vi-VN" w:eastAsia="vi-VN" w:bidi="vi-VN"/>
              </w:rPr>
              <w:t xml:space="preserve">Báo </w:t>
            </w:r>
            <w:r w:rsidRPr="0010105B">
              <w:rPr>
                <w:bCs/>
                <w:szCs w:val="28"/>
                <w:lang w:eastAsia="vi-VN" w:bidi="vi-VN"/>
              </w:rPr>
              <w:t>và Phát thanh, Truyền hình KH</w:t>
            </w:r>
            <w:r w:rsidRPr="0010105B">
              <w:rPr>
                <w:sz w:val="22"/>
                <w:szCs w:val="22"/>
                <w:lang w:val="es-ES"/>
              </w:rPr>
              <w:t>;</w:t>
            </w:r>
          </w:p>
          <w:p w:rsidR="00BD1513" w:rsidRPr="0010105B" w:rsidRDefault="00BD1513" w:rsidP="007027F0">
            <w:pPr>
              <w:rPr>
                <w:sz w:val="22"/>
                <w:szCs w:val="22"/>
              </w:rPr>
            </w:pPr>
            <w:r w:rsidRPr="0010105B">
              <w:rPr>
                <w:sz w:val="22"/>
                <w:szCs w:val="22"/>
              </w:rPr>
              <w:t>- Lưu: VT</w:t>
            </w:r>
            <w:r>
              <w:rPr>
                <w:sz w:val="22"/>
                <w:szCs w:val="22"/>
              </w:rPr>
              <w:t>.</w:t>
            </w:r>
          </w:p>
        </w:tc>
        <w:tc>
          <w:tcPr>
            <w:tcW w:w="4285" w:type="dxa"/>
          </w:tcPr>
          <w:p w:rsidR="00BD1513" w:rsidRDefault="00BD1513" w:rsidP="007027F0">
            <w:pPr>
              <w:jc w:val="center"/>
              <w:rPr>
                <w:b/>
                <w:sz w:val="28"/>
                <w:szCs w:val="28"/>
              </w:rPr>
            </w:pPr>
            <w:r>
              <w:rPr>
                <w:b/>
                <w:sz w:val="28"/>
                <w:szCs w:val="28"/>
              </w:rPr>
              <w:t>TM. ỦY BAN NHÂN DÂN</w:t>
            </w:r>
          </w:p>
          <w:p w:rsidR="00BD1513" w:rsidRDefault="00BD1513" w:rsidP="007027F0">
            <w:pPr>
              <w:jc w:val="center"/>
              <w:rPr>
                <w:b/>
                <w:sz w:val="28"/>
                <w:szCs w:val="28"/>
              </w:rPr>
            </w:pPr>
            <w:r>
              <w:rPr>
                <w:b/>
                <w:sz w:val="28"/>
                <w:szCs w:val="28"/>
              </w:rPr>
              <w:t>KT.</w:t>
            </w:r>
            <w:r w:rsidRPr="0010105B">
              <w:rPr>
                <w:b/>
                <w:sz w:val="28"/>
                <w:szCs w:val="28"/>
              </w:rPr>
              <w:t>CHỦ TỊCH</w:t>
            </w:r>
          </w:p>
          <w:p w:rsidR="00BD1513" w:rsidRDefault="00BD1513" w:rsidP="007027F0">
            <w:pPr>
              <w:jc w:val="center"/>
              <w:rPr>
                <w:b/>
                <w:sz w:val="28"/>
                <w:szCs w:val="28"/>
              </w:rPr>
            </w:pPr>
            <w:r>
              <w:rPr>
                <w:b/>
                <w:sz w:val="28"/>
                <w:szCs w:val="28"/>
              </w:rPr>
              <w:t>PHÓ CHỦ TỊCH</w:t>
            </w:r>
          </w:p>
          <w:p w:rsidR="00BD1513" w:rsidRDefault="00BD1513" w:rsidP="007027F0">
            <w:pPr>
              <w:jc w:val="center"/>
              <w:rPr>
                <w:b/>
                <w:sz w:val="28"/>
                <w:szCs w:val="28"/>
              </w:rPr>
            </w:pPr>
          </w:p>
          <w:p w:rsidR="00BD1513" w:rsidRDefault="00BD1513" w:rsidP="007027F0">
            <w:pPr>
              <w:jc w:val="center"/>
              <w:rPr>
                <w:b/>
                <w:sz w:val="28"/>
                <w:szCs w:val="28"/>
              </w:rPr>
            </w:pPr>
          </w:p>
          <w:p w:rsidR="00BD1513" w:rsidRDefault="00BD1513" w:rsidP="007027F0">
            <w:pPr>
              <w:jc w:val="center"/>
              <w:rPr>
                <w:b/>
                <w:sz w:val="28"/>
                <w:szCs w:val="28"/>
              </w:rPr>
            </w:pPr>
          </w:p>
          <w:p w:rsidR="00BD1513" w:rsidRDefault="00BD1513" w:rsidP="007027F0">
            <w:pPr>
              <w:jc w:val="center"/>
              <w:rPr>
                <w:b/>
                <w:sz w:val="28"/>
                <w:szCs w:val="28"/>
              </w:rPr>
            </w:pPr>
          </w:p>
          <w:p w:rsidR="00BD1513" w:rsidRDefault="00BD1513" w:rsidP="007027F0">
            <w:pPr>
              <w:jc w:val="center"/>
              <w:rPr>
                <w:b/>
                <w:sz w:val="28"/>
                <w:szCs w:val="28"/>
              </w:rPr>
            </w:pPr>
          </w:p>
          <w:p w:rsidR="00BD1513" w:rsidRPr="0010105B" w:rsidRDefault="00BD1513" w:rsidP="007027F0">
            <w:pPr>
              <w:jc w:val="center"/>
              <w:rPr>
                <w:b/>
                <w:bCs/>
                <w:sz w:val="28"/>
                <w:szCs w:val="28"/>
              </w:rPr>
            </w:pPr>
          </w:p>
        </w:tc>
      </w:tr>
    </w:tbl>
    <w:p w:rsidR="00377A04" w:rsidRDefault="003B360C">
      <w:pPr>
        <w:rPr>
          <w:sz w:val="22"/>
          <w:szCs w:val="22"/>
        </w:rPr>
      </w:pPr>
      <w:r>
        <w:rPr>
          <w:bCs/>
          <w:sz w:val="28"/>
          <w:szCs w:val="28"/>
        </w:rPr>
        <w:t xml:space="preserve">  </w:t>
      </w:r>
    </w:p>
    <w:sectPr w:rsidR="00377A04" w:rsidSect="00730E22">
      <w:headerReference w:type="default" r:id="rId9"/>
      <w:footerReference w:type="even" r:id="rId10"/>
      <w:footerReference w:type="default" r:id="rId11"/>
      <w:pgSz w:w="11907" w:h="16840" w:code="9"/>
      <w:pgMar w:top="1134" w:right="1134" w:bottom="1134" w:left="1701"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099E" w:rsidRDefault="00ED099E">
      <w:r>
        <w:separator/>
      </w:r>
    </w:p>
  </w:endnote>
  <w:endnote w:type="continuationSeparator" w:id="0">
    <w:p w:rsidR="00ED099E" w:rsidRDefault="00ED09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VnTimeH">
    <w:panose1 w:val="020B7200000000000000"/>
    <w:charset w:val="00"/>
    <w:family w:val="swiss"/>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E40" w:rsidRDefault="00A11E4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11E40" w:rsidRDefault="00A11E4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E40" w:rsidRDefault="00A11E40">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099E" w:rsidRDefault="00ED099E">
      <w:r>
        <w:separator/>
      </w:r>
    </w:p>
  </w:footnote>
  <w:footnote w:type="continuationSeparator" w:id="0">
    <w:p w:rsidR="00ED099E" w:rsidRDefault="00ED099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1E40" w:rsidRDefault="00A11E40">
    <w:pPr>
      <w:pStyle w:val="Header"/>
      <w:jc w:val="center"/>
    </w:pPr>
    <w:r>
      <w:fldChar w:fldCharType="begin"/>
    </w:r>
    <w:r>
      <w:instrText xml:space="preserve"> PAGE   \* MERGEFORMAT </w:instrText>
    </w:r>
    <w:r>
      <w:fldChar w:fldCharType="separate"/>
    </w:r>
    <w:r w:rsidR="00FF2EF1">
      <w:rPr>
        <w:noProof/>
      </w:rPr>
      <w:t>4</w:t>
    </w:r>
    <w:r>
      <w:fldChar w:fldCharType="end"/>
    </w:r>
  </w:p>
  <w:p w:rsidR="00A11E40" w:rsidRDefault="00A11E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A5E3E"/>
    <w:multiLevelType w:val="multilevel"/>
    <w:tmpl w:val="6AC4560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nsid w:val="094A190E"/>
    <w:multiLevelType w:val="multilevel"/>
    <w:tmpl w:val="EA6CC5BE"/>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157C5B14"/>
    <w:multiLevelType w:val="multilevel"/>
    <w:tmpl w:val="AA0CFC54"/>
    <w:lvl w:ilvl="0">
      <w:start w:val="1"/>
      <w:numFmt w:val="lowerLetter"/>
      <w:lvlText w:val="%1)"/>
      <w:lvlJc w:val="left"/>
      <w:pPr>
        <w:tabs>
          <w:tab w:val="num" w:pos="1080"/>
        </w:tabs>
        <w:ind w:left="1080" w:hanging="360"/>
      </w:pPr>
      <w:rPr>
        <w:rFonts w:hint="default"/>
      </w:rPr>
    </w:lvl>
    <w:lvl w:ilvl="1">
      <w:start w:val="1"/>
      <w:numFmt w:val="lowerLetter"/>
      <w:lvlText w:val="%2."/>
      <w:lvlJc w:val="left"/>
      <w:pPr>
        <w:tabs>
          <w:tab w:val="num" w:pos="1800"/>
        </w:tabs>
        <w:ind w:left="1800" w:hanging="360"/>
      </w:p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3">
    <w:nsid w:val="1B682B10"/>
    <w:multiLevelType w:val="multilevel"/>
    <w:tmpl w:val="8AF0BEF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nsid w:val="20BB5F31"/>
    <w:multiLevelType w:val="multilevel"/>
    <w:tmpl w:val="50F0740A"/>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25072A36"/>
    <w:multiLevelType w:val="multilevel"/>
    <w:tmpl w:val="3090926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6">
    <w:nsid w:val="3A866A07"/>
    <w:multiLevelType w:val="multilevel"/>
    <w:tmpl w:val="D44601AA"/>
    <w:lvl w:ilvl="0">
      <w:start w:val="1"/>
      <w:numFmt w:val="decimal"/>
      <w:lvlText w:val="%1."/>
      <w:lvlJc w:val="left"/>
      <w:pPr>
        <w:ind w:left="1080" w:hanging="360"/>
      </w:pPr>
      <w:rPr>
        <w:rFonts w:hint="default"/>
        <w:b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50620A18"/>
    <w:multiLevelType w:val="multilevel"/>
    <w:tmpl w:val="DF36C2D0"/>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nsid w:val="72185C50"/>
    <w:multiLevelType w:val="multilevel"/>
    <w:tmpl w:val="6978A486"/>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2"/>
  </w:num>
  <w:num w:numId="2">
    <w:abstractNumId w:val="4"/>
  </w:num>
  <w:num w:numId="3">
    <w:abstractNumId w:val="3"/>
  </w:num>
  <w:num w:numId="4">
    <w:abstractNumId w:val="5"/>
  </w:num>
  <w:num w:numId="5">
    <w:abstractNumId w:val="6"/>
  </w:num>
  <w:num w:numId="6">
    <w:abstractNumId w:val="1"/>
  </w:num>
  <w:num w:numId="7">
    <w:abstractNumId w:val="0"/>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7A04"/>
    <w:rsid w:val="00030A70"/>
    <w:rsid w:val="00034D84"/>
    <w:rsid w:val="00056F09"/>
    <w:rsid w:val="000747C3"/>
    <w:rsid w:val="00095C03"/>
    <w:rsid w:val="000A3E21"/>
    <w:rsid w:val="000B5E8E"/>
    <w:rsid w:val="000E6F78"/>
    <w:rsid w:val="0011090C"/>
    <w:rsid w:val="0011272D"/>
    <w:rsid w:val="0014288B"/>
    <w:rsid w:val="001569ED"/>
    <w:rsid w:val="00173B22"/>
    <w:rsid w:val="00175A56"/>
    <w:rsid w:val="00193E79"/>
    <w:rsid w:val="001B3FAD"/>
    <w:rsid w:val="001C7F00"/>
    <w:rsid w:val="001E6D84"/>
    <w:rsid w:val="0022112C"/>
    <w:rsid w:val="002301F8"/>
    <w:rsid w:val="00232F3F"/>
    <w:rsid w:val="002634E4"/>
    <w:rsid w:val="00277AB8"/>
    <w:rsid w:val="002A0A9B"/>
    <w:rsid w:val="002A2FF1"/>
    <w:rsid w:val="002D1B9B"/>
    <w:rsid w:val="002F1BD2"/>
    <w:rsid w:val="00330FF9"/>
    <w:rsid w:val="0035725A"/>
    <w:rsid w:val="00377A04"/>
    <w:rsid w:val="0038019F"/>
    <w:rsid w:val="003B360C"/>
    <w:rsid w:val="003C3FA4"/>
    <w:rsid w:val="00440949"/>
    <w:rsid w:val="00462375"/>
    <w:rsid w:val="00496AE6"/>
    <w:rsid w:val="004D1E6D"/>
    <w:rsid w:val="004D7E7B"/>
    <w:rsid w:val="004F294D"/>
    <w:rsid w:val="005277C4"/>
    <w:rsid w:val="005303CD"/>
    <w:rsid w:val="00556B66"/>
    <w:rsid w:val="005837B7"/>
    <w:rsid w:val="005A4B22"/>
    <w:rsid w:val="005B4741"/>
    <w:rsid w:val="00637043"/>
    <w:rsid w:val="00684437"/>
    <w:rsid w:val="0068590C"/>
    <w:rsid w:val="00692E0F"/>
    <w:rsid w:val="006A7026"/>
    <w:rsid w:val="006C5AD4"/>
    <w:rsid w:val="00730E22"/>
    <w:rsid w:val="007A0D08"/>
    <w:rsid w:val="007F7BEE"/>
    <w:rsid w:val="0085139A"/>
    <w:rsid w:val="008538DD"/>
    <w:rsid w:val="008763D3"/>
    <w:rsid w:val="00891F7D"/>
    <w:rsid w:val="00893D2E"/>
    <w:rsid w:val="008B2874"/>
    <w:rsid w:val="009259AF"/>
    <w:rsid w:val="00975AAF"/>
    <w:rsid w:val="009A45BF"/>
    <w:rsid w:val="009B2B51"/>
    <w:rsid w:val="009F5FD4"/>
    <w:rsid w:val="00A000FC"/>
    <w:rsid w:val="00A11E40"/>
    <w:rsid w:val="00A16754"/>
    <w:rsid w:val="00A86DFF"/>
    <w:rsid w:val="00AB2E5E"/>
    <w:rsid w:val="00AB3F30"/>
    <w:rsid w:val="00AC01B2"/>
    <w:rsid w:val="00AD07A0"/>
    <w:rsid w:val="00AF5B44"/>
    <w:rsid w:val="00B75B47"/>
    <w:rsid w:val="00BD1513"/>
    <w:rsid w:val="00BF7F28"/>
    <w:rsid w:val="00C009C0"/>
    <w:rsid w:val="00CC7B3D"/>
    <w:rsid w:val="00D213D6"/>
    <w:rsid w:val="00D33A51"/>
    <w:rsid w:val="00D379FF"/>
    <w:rsid w:val="00D54969"/>
    <w:rsid w:val="00D70F5C"/>
    <w:rsid w:val="00D84EBF"/>
    <w:rsid w:val="00DA2D0B"/>
    <w:rsid w:val="00DA4DFE"/>
    <w:rsid w:val="00E0598F"/>
    <w:rsid w:val="00E05BF6"/>
    <w:rsid w:val="00E54BB0"/>
    <w:rsid w:val="00ED099E"/>
    <w:rsid w:val="00EF7644"/>
    <w:rsid w:val="00F7350C"/>
    <w:rsid w:val="00FA7065"/>
    <w:rsid w:val="00FC4489"/>
    <w:rsid w:val="00FD754B"/>
    <w:rsid w:val="00FE6316"/>
    <w:rsid w:val="00FF2E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qFormat/>
    <w:pPr>
      <w:keepNext/>
      <w:jc w:val="right"/>
      <w:outlineLvl w:val="3"/>
    </w:pPr>
    <w:rPr>
      <w:rFonts w:ascii=".VnTime" w:hAnsi=".VnTime"/>
      <w:i/>
      <w:color w:val="0000FF"/>
      <w:sz w:val="28"/>
      <w:szCs w:val="20"/>
    </w:rPr>
  </w:style>
  <w:style w:type="paragraph" w:styleId="Heading5">
    <w:name w:val="heading 5"/>
    <w:basedOn w:val="Normal"/>
    <w:next w:val="Normal"/>
    <w:link w:val="Heading5Char"/>
    <w:qFormat/>
    <w:pPr>
      <w:keepNext/>
      <w:jc w:val="center"/>
      <w:outlineLvl w:val="4"/>
    </w:pPr>
    <w:rPr>
      <w:b/>
      <w:bCs/>
      <w:sz w:val="26"/>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BodyTextChar"/>
    <w:pPr>
      <w:jc w:val="both"/>
    </w:pPr>
    <w:rPr>
      <w:sz w:val="28"/>
    </w:rPr>
  </w:style>
  <w:style w:type="paragraph" w:styleId="BodyText2">
    <w:name w:val="Body Text 2"/>
    <w:basedOn w:val="Normal"/>
    <w:pPr>
      <w:jc w:val="center"/>
    </w:pPr>
    <w:rPr>
      <w:rFonts w:ascii=".VnTime" w:hAnsi=".VnTime"/>
      <w:color w:val="000000"/>
      <w:sz w:val="28"/>
      <w:szCs w:val="20"/>
    </w:rPr>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pPr>
      <w:tabs>
        <w:tab w:val="left" w:pos="1152"/>
      </w:tabs>
      <w:spacing w:before="120" w:after="120" w:line="312" w:lineRule="auto"/>
    </w:pPr>
    <w:rPr>
      <w:rFonts w:ascii="Arial" w:hAnsi="Arial" w:cs="Arial"/>
      <w:sz w:val="26"/>
      <w:szCs w:val="26"/>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BodyTextChar">
    <w:name w:val="Body Text Char"/>
    <w:link w:val="BodyText"/>
    <w:rPr>
      <w:sz w:val="28"/>
      <w:szCs w:val="24"/>
    </w:rPr>
  </w:style>
  <w:style w:type="character" w:customStyle="1" w:styleId="HeaderChar">
    <w:name w:val="Header Char"/>
    <w:link w:val="Header"/>
    <w:uiPriority w:val="99"/>
    <w:rPr>
      <w:sz w:val="24"/>
      <w:szCs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customStyle="1" w:styleId="Char0">
    <w:name w:val="Char"/>
    <w:basedOn w:val="Normal"/>
    <w:pPr>
      <w:spacing w:after="160" w:line="240" w:lineRule="exact"/>
    </w:pPr>
    <w:rPr>
      <w:rFonts w:ascii="Verdana" w:hAnsi="Verdana" w:cs="Verdana"/>
      <w:sz w:val="20"/>
      <w:szCs w:val="20"/>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uiPriority w:val="99"/>
    <w:rPr>
      <w:vertAlign w:val="superscript"/>
    </w:rPr>
  </w:style>
  <w:style w:type="paragraph" w:customStyle="1" w:styleId="03Trchyu">
    <w:name w:val="03 Trích yếu"/>
    <w:link w:val="03TrchyuChar"/>
    <w:rsid w:val="007F7BEE"/>
    <w:pPr>
      <w:widowControl w:val="0"/>
      <w:spacing w:line="400" w:lineRule="atLeast"/>
      <w:jc w:val="center"/>
    </w:pPr>
    <w:rPr>
      <w:b/>
      <w:sz w:val="28"/>
      <w:szCs w:val="28"/>
    </w:rPr>
  </w:style>
  <w:style w:type="character" w:customStyle="1" w:styleId="03TrchyuChar">
    <w:name w:val="03 Trích yếu Char"/>
    <w:link w:val="03Trchyu"/>
    <w:locked/>
    <w:rsid w:val="007F7BEE"/>
    <w:rPr>
      <w:b/>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basedOn w:val="Normal"/>
    <w:next w:val="Normal"/>
    <w:link w:val="Heading1Char"/>
    <w:uiPriority w:val="9"/>
    <w:qFormat/>
    <w:pPr>
      <w:keepNext/>
      <w:keepLines/>
      <w:spacing w:before="360" w:after="80"/>
      <w:outlineLvl w:val="0"/>
    </w:pPr>
    <w:rPr>
      <w:rFonts w:ascii="Arial" w:eastAsia="Arial" w:hAnsi="Arial" w:cs="Arial"/>
      <w:color w:val="2E74B5"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Arial" w:eastAsia="Arial" w:hAnsi="Arial" w:cs="Arial"/>
      <w:color w:val="2E74B5"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Heading4">
    <w:name w:val="heading 4"/>
    <w:basedOn w:val="Normal"/>
    <w:next w:val="Normal"/>
    <w:link w:val="Heading4Char"/>
    <w:qFormat/>
    <w:pPr>
      <w:keepNext/>
      <w:jc w:val="right"/>
      <w:outlineLvl w:val="3"/>
    </w:pPr>
    <w:rPr>
      <w:rFonts w:ascii=".VnTime" w:hAnsi=".VnTime"/>
      <w:i/>
      <w:color w:val="0000FF"/>
      <w:sz w:val="28"/>
      <w:szCs w:val="20"/>
    </w:rPr>
  </w:style>
  <w:style w:type="paragraph" w:styleId="Heading5">
    <w:name w:val="heading 5"/>
    <w:basedOn w:val="Normal"/>
    <w:next w:val="Normal"/>
    <w:link w:val="Heading5Char"/>
    <w:qFormat/>
    <w:pPr>
      <w:keepNext/>
      <w:jc w:val="center"/>
      <w:outlineLvl w:val="4"/>
    </w:pPr>
    <w:rPr>
      <w:b/>
      <w:bCs/>
      <w:sz w:val="26"/>
    </w:rPr>
  </w:style>
  <w:style w:type="paragraph" w:styleId="Heading6">
    <w:name w:val="heading 6"/>
    <w:basedOn w:val="Normal"/>
    <w:next w:val="Normal"/>
    <w:link w:val="Heading6Char"/>
    <w:uiPriority w:val="9"/>
    <w:unhideWhenUsed/>
    <w:qFormat/>
    <w:pPr>
      <w:keepNext/>
      <w:keepLines/>
      <w:spacing w:before="40"/>
      <w:outlineLvl w:val="5"/>
    </w:pPr>
    <w:rPr>
      <w:rFonts w:ascii="Arial" w:eastAsia="Arial" w:hAnsi="Arial" w:cs="Arial"/>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2E74B5"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2E74B5"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2E74B5"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2E74B5" w:themeColor="accent1" w:themeShade="BF"/>
    </w:rPr>
  </w:style>
  <w:style w:type="character" w:customStyle="1" w:styleId="Heading5Char">
    <w:name w:val="Heading 5 Char"/>
    <w:basedOn w:val="DefaultParagraphFont"/>
    <w:link w:val="Heading5"/>
    <w:uiPriority w:val="9"/>
    <w:rPr>
      <w:rFonts w:ascii="Arial" w:eastAsia="Arial" w:hAnsi="Arial" w:cs="Arial"/>
      <w:color w:val="2E74B5"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paragraph" w:styleId="Title">
    <w:name w:val="Title"/>
    <w:basedOn w:val="Normal"/>
    <w:next w:val="Normal"/>
    <w:link w:val="TitleChar"/>
    <w:uiPriority w:val="10"/>
    <w:qFormat/>
    <w:pPr>
      <w:spacing w:after="80"/>
      <w:contextualSpacing/>
    </w:pPr>
    <w:rPr>
      <w:rFonts w:ascii="Arial" w:eastAsia="Arial" w:hAnsi="Arial" w:cs="Arial"/>
      <w:spacing w:val="-10"/>
      <w:sz w:val="56"/>
      <w:szCs w:val="56"/>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paragraph" w:styleId="Subtitle">
    <w:name w:val="Subtitle"/>
    <w:basedOn w:val="Normal"/>
    <w:next w:val="Normal"/>
    <w:link w:val="SubtitleChar"/>
    <w:uiPriority w:val="11"/>
    <w:qFormat/>
    <w:pPr>
      <w:numPr>
        <w:ilvl w:val="1"/>
      </w:numPr>
    </w:pPr>
    <w:rPr>
      <w:color w:val="595959" w:themeColor="text1" w:themeTint="A6"/>
      <w:spacing w:val="15"/>
      <w:sz w:val="28"/>
      <w:szCs w:val="28"/>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2E74B5" w:themeColor="accent1" w:themeShade="BF"/>
    </w:rPr>
  </w:style>
  <w:style w:type="paragraph" w:styleId="IntenseQuote">
    <w:name w:val="Intense Quote"/>
    <w:basedOn w:val="Normal"/>
    <w:next w:val="Normal"/>
    <w:link w:val="IntenseQuoteCh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Pr>
      <w:i/>
      <w:iCs/>
      <w:color w:val="2E74B5" w:themeColor="accent1" w:themeShade="BF"/>
    </w:rPr>
  </w:style>
  <w:style w:type="character" w:styleId="IntenseReference">
    <w:name w:val="Intense Reference"/>
    <w:basedOn w:val="DefaultParagraphFont"/>
    <w:uiPriority w:val="32"/>
    <w:qFormat/>
    <w:rPr>
      <w:b/>
      <w:bCs/>
      <w:smallCaps/>
      <w:color w:val="2E74B5" w:themeColor="accent1" w:themeShade="BF"/>
      <w:spacing w:val="5"/>
    </w:rPr>
  </w:style>
  <w:style w:type="paragraph" w:styleId="NoSpacing">
    <w:name w:val="No Spacing"/>
    <w:basedOn w:val="Normal"/>
    <w:uiPriority w:val="1"/>
    <w:qFormat/>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qFormat/>
    <w:pPr>
      <w:spacing w:after="200"/>
    </w:pPr>
    <w:rPr>
      <w:i/>
      <w:iCs/>
      <w:color w:val="44546A" w:themeColor="text2"/>
      <w:sz w:val="18"/>
      <w:szCs w:val="18"/>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954F72" w:themeColor="followedHyperlink"/>
      <w:u w:val="single"/>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character" w:styleId="PlaceholderText">
    <w:name w:val="Placeholder Text"/>
    <w:basedOn w:val="DefaultParagraphFont"/>
    <w:uiPriority w:val="99"/>
    <w:semiHidden/>
    <w:rPr>
      <w:color w:val="666666"/>
    </w:rPr>
  </w:style>
  <w:style w:type="paragraph" w:styleId="TOCHeading">
    <w:name w:val="TOC Heading"/>
    <w:uiPriority w:val="39"/>
    <w:unhideWhenUsed/>
  </w:style>
  <w:style w:type="paragraph" w:styleId="TableofFigures">
    <w:name w:val="table of figures"/>
    <w:basedOn w:val="Normal"/>
    <w:next w:val="Normal"/>
    <w:uiPriority w:val="99"/>
    <w:unhideWhenUsed/>
  </w:style>
  <w:style w:type="paragraph" w:styleId="BodyText">
    <w:name w:val="Body Text"/>
    <w:basedOn w:val="Normal"/>
    <w:link w:val="BodyTextChar"/>
    <w:pPr>
      <w:jc w:val="both"/>
    </w:pPr>
    <w:rPr>
      <w:sz w:val="28"/>
    </w:rPr>
  </w:style>
  <w:style w:type="paragraph" w:styleId="BodyText2">
    <w:name w:val="Body Text 2"/>
    <w:basedOn w:val="Normal"/>
    <w:pPr>
      <w:jc w:val="center"/>
    </w:pPr>
    <w:rPr>
      <w:rFonts w:ascii=".VnTime" w:hAnsi=".VnTime"/>
      <w:color w:val="000000"/>
      <w:sz w:val="28"/>
      <w:szCs w:val="20"/>
    </w:rPr>
  </w:style>
  <w:style w:type="table" w:styleId="TableGrid">
    <w:name w:val="Table Grid"/>
    <w:basedOn w:val="TableNormal"/>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
    <w:name w:val="Char"/>
    <w:pPr>
      <w:tabs>
        <w:tab w:val="left" w:pos="1152"/>
      </w:tabs>
      <w:spacing w:before="120" w:after="120" w:line="312" w:lineRule="auto"/>
    </w:pPr>
    <w:rPr>
      <w:rFonts w:ascii="Arial" w:hAnsi="Arial" w:cs="Arial"/>
      <w:sz w:val="26"/>
      <w:szCs w:val="26"/>
    </w:r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style>
  <w:style w:type="character" w:customStyle="1" w:styleId="BodyTextChar">
    <w:name w:val="Body Text Char"/>
    <w:link w:val="BodyText"/>
    <w:rPr>
      <w:sz w:val="28"/>
      <w:szCs w:val="24"/>
    </w:rPr>
  </w:style>
  <w:style w:type="character" w:customStyle="1" w:styleId="HeaderChar">
    <w:name w:val="Header Char"/>
    <w:link w:val="Header"/>
    <w:uiPriority w:val="99"/>
    <w:rPr>
      <w:sz w:val="24"/>
      <w:szCs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link w:val="BalloonText"/>
    <w:rPr>
      <w:rFonts w:ascii="Segoe UI" w:hAnsi="Segoe UI" w:cs="Segoe UI"/>
      <w:sz w:val="18"/>
      <w:szCs w:val="18"/>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customStyle="1" w:styleId="Char0">
    <w:name w:val="Char"/>
    <w:basedOn w:val="Normal"/>
    <w:pPr>
      <w:spacing w:after="160" w:line="240" w:lineRule="exact"/>
    </w:pPr>
    <w:rPr>
      <w:rFonts w:ascii="Verdana" w:hAnsi="Verdana" w:cs="Verdana"/>
      <w:sz w:val="20"/>
      <w:szCs w:val="20"/>
    </w:rPr>
  </w:style>
  <w:style w:type="paragraph" w:styleId="FootnoteText">
    <w:name w:val="footnote text"/>
    <w:basedOn w:val="Normal"/>
    <w:link w:val="FootnoteTextChar"/>
    <w:uiPriority w:val="99"/>
    <w:rPr>
      <w:sz w:val="20"/>
      <w:szCs w:val="20"/>
    </w:rPr>
  </w:style>
  <w:style w:type="character" w:customStyle="1" w:styleId="FootnoteTextChar">
    <w:name w:val="Footnote Text Char"/>
    <w:basedOn w:val="DefaultParagraphFont"/>
    <w:link w:val="FootnoteText"/>
    <w:uiPriority w:val="99"/>
  </w:style>
  <w:style w:type="character" w:styleId="FootnoteReference">
    <w:name w:val="footnote reference"/>
    <w:uiPriority w:val="99"/>
    <w:rPr>
      <w:vertAlign w:val="superscript"/>
    </w:rPr>
  </w:style>
  <w:style w:type="paragraph" w:customStyle="1" w:styleId="03Trchyu">
    <w:name w:val="03 Trích yếu"/>
    <w:link w:val="03TrchyuChar"/>
    <w:rsid w:val="007F7BEE"/>
    <w:pPr>
      <w:widowControl w:val="0"/>
      <w:spacing w:line="400" w:lineRule="atLeast"/>
      <w:jc w:val="center"/>
    </w:pPr>
    <w:rPr>
      <w:b/>
      <w:sz w:val="28"/>
      <w:szCs w:val="28"/>
    </w:rPr>
  </w:style>
  <w:style w:type="character" w:customStyle="1" w:styleId="03TrchyuChar">
    <w:name w:val="03 Trích yếu Char"/>
    <w:link w:val="03Trchyu"/>
    <w:locked/>
    <w:rsid w:val="007F7BEE"/>
    <w:rPr>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F2B96-88BB-4662-ABE1-DB17378E6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5</Pages>
  <Words>1645</Words>
  <Characters>9381</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ỦY BAN NHÂN DÂN</vt:lpstr>
    </vt:vector>
  </TitlesOfParts>
  <Company>stckhh</Company>
  <LinksUpToDate>false</LinksUpToDate>
  <CharactersWithSpaces>11004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dc:title>
  <dc:creator>nkngan</dc:creator>
  <cp:lastModifiedBy>User1</cp:lastModifiedBy>
  <cp:revision>13</cp:revision>
  <dcterms:created xsi:type="dcterms:W3CDTF">2026-03-17T01:28:00Z</dcterms:created>
  <dcterms:modified xsi:type="dcterms:W3CDTF">2026-03-18T01:51:00Z</dcterms:modified>
</cp:coreProperties>
</file>