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3" w:type="dxa"/>
        <w:tblLook w:val="01E0" w:firstRow="1" w:lastRow="1" w:firstColumn="1" w:lastColumn="1" w:noHBand="0" w:noVBand="0"/>
      </w:tblPr>
      <w:tblGrid>
        <w:gridCol w:w="4536"/>
        <w:gridCol w:w="5097"/>
      </w:tblGrid>
      <w:tr w:rsidR="00855050" w:rsidRPr="004F3C95" w14:paraId="72BAF233" w14:textId="77777777" w:rsidTr="00363512">
        <w:trPr>
          <w:trHeight w:val="839"/>
        </w:trPr>
        <w:tc>
          <w:tcPr>
            <w:tcW w:w="4536" w:type="dxa"/>
          </w:tcPr>
          <w:p w14:paraId="3E7E9263" w14:textId="5A15BE2E" w:rsidR="00855050" w:rsidRPr="004F3C95" w:rsidRDefault="00855050" w:rsidP="00985A67">
            <w:pPr>
              <w:pStyle w:val="NormalWeb"/>
              <w:widowControl w:val="0"/>
              <w:spacing w:before="0" w:beforeAutospacing="0" w:after="0" w:afterAutospacing="0"/>
              <w:jc w:val="center"/>
              <w:rPr>
                <w:rFonts w:ascii="Times New Roman" w:hAnsi="Times New Roman"/>
                <w:b/>
                <w:bCs/>
                <w:spacing w:val="-4"/>
              </w:rPr>
            </w:pPr>
            <w:r w:rsidRPr="004F3C95">
              <w:rPr>
                <w:rFonts w:ascii="Times New Roman" w:hAnsi="Times New Roman"/>
                <w:b/>
                <w:spacing w:val="-4"/>
              </w:rPr>
              <w:t>BỘ</w:t>
            </w:r>
            <w:r w:rsidRPr="004F3C95">
              <w:rPr>
                <w:rFonts w:ascii="Times New Roman" w:hAnsi="Times New Roman"/>
                <w:b/>
                <w:bCs/>
                <w:spacing w:val="-4"/>
              </w:rPr>
              <w:t xml:space="preserve"> KHOA HỌC VÀ CÔNG NGHỆ</w:t>
            </w:r>
          </w:p>
          <w:p w14:paraId="34C86C34" w14:textId="2E763E05" w:rsidR="00855050" w:rsidRPr="00363512" w:rsidRDefault="00855050" w:rsidP="00985A67">
            <w:pPr>
              <w:pStyle w:val="NormalWeb"/>
              <w:widowControl w:val="0"/>
              <w:spacing w:before="0" w:beforeAutospacing="0" w:after="0" w:afterAutospacing="0"/>
              <w:jc w:val="center"/>
              <w:rPr>
                <w:rFonts w:ascii="Times New Roman" w:hAnsi="Times New Roman"/>
                <w:b/>
                <w:bCs/>
                <w:spacing w:val="-4"/>
                <w:sz w:val="28"/>
                <w:szCs w:val="28"/>
              </w:rPr>
            </w:pPr>
            <w:r w:rsidRPr="004F3C95">
              <w:rPr>
                <w:rFonts w:ascii="Times New Roman" w:hAnsi="Times New Roman"/>
                <w:noProof/>
                <w:spacing w:val="-4"/>
                <w:sz w:val="28"/>
                <w:szCs w:val="28"/>
                <w:lang w:val="vi-VN" w:eastAsia="vi-VN"/>
              </w:rPr>
              <mc:AlternateContent>
                <mc:Choice Requires="wps">
                  <w:drawing>
                    <wp:anchor distT="0" distB="0" distL="114300" distR="114300" simplePos="0" relativeHeight="251659264" behindDoc="0" locked="0" layoutInCell="1" allowOverlap="1" wp14:anchorId="0AD98F18" wp14:editId="7855D0A5">
                      <wp:simplePos x="0" y="0"/>
                      <wp:positionH relativeFrom="column">
                        <wp:posOffset>803275</wp:posOffset>
                      </wp:positionH>
                      <wp:positionV relativeFrom="paragraph">
                        <wp:posOffset>49530</wp:posOffset>
                      </wp:positionV>
                      <wp:extent cx="1038225" cy="0"/>
                      <wp:effectExtent l="0" t="0" r="15875" b="12700"/>
                      <wp:wrapNone/>
                      <wp:docPr id="1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38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220D511" id="Line 7"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25pt,3.9pt" to="14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"/>
                  </w:pict>
                </mc:Fallback>
              </mc:AlternateContent>
            </w:r>
          </w:p>
        </w:tc>
        <w:tc>
          <w:tcPr>
            <w:tcW w:w="5097" w:type="dxa"/>
          </w:tcPr>
          <w:p w14:paraId="07EBC875" w14:textId="7C8EBDDE" w:rsidR="00855050" w:rsidRPr="004F3C95" w:rsidRDefault="00855050" w:rsidP="00985A67">
            <w:pPr>
              <w:pStyle w:val="NormalWeb"/>
              <w:widowControl w:val="0"/>
              <w:spacing w:before="0" w:beforeAutospacing="0" w:after="0" w:afterAutospacing="0"/>
              <w:jc w:val="center"/>
              <w:rPr>
                <w:rFonts w:ascii="Times New Roman" w:hAnsi="Times New Roman"/>
                <w:b/>
                <w:bCs/>
                <w:spacing w:val="-4"/>
              </w:rPr>
            </w:pPr>
            <w:r w:rsidRPr="004F3C95">
              <w:rPr>
                <w:rFonts w:ascii="Times New Roman" w:hAnsi="Times New Roman"/>
                <w:b/>
                <w:bCs/>
                <w:spacing w:val="-4"/>
              </w:rPr>
              <w:t>CỘNG HÒA XÃ HỘI CHỦ NGHĨA VIỆT NAM</w:t>
            </w:r>
          </w:p>
          <w:p w14:paraId="18A450C2" w14:textId="700E1970" w:rsidR="00855050" w:rsidRPr="00363512" w:rsidRDefault="00363512" w:rsidP="00985A67">
            <w:pPr>
              <w:pStyle w:val="NormalWeb"/>
              <w:widowControl w:val="0"/>
              <w:spacing w:before="0" w:beforeAutospacing="0" w:after="0" w:afterAutospacing="0"/>
              <w:jc w:val="center"/>
              <w:rPr>
                <w:rFonts w:ascii="Times New Roman" w:hAnsi="Times New Roman"/>
                <w:b/>
                <w:bCs/>
                <w:spacing w:val="-4"/>
                <w:sz w:val="28"/>
                <w:szCs w:val="28"/>
              </w:rPr>
            </w:pPr>
            <w:r w:rsidRPr="004F3C95">
              <w:rPr>
                <w:rFonts w:ascii="Times New Roman" w:hAnsi="Times New Roman"/>
                <w:b/>
                <w:noProof/>
                <w:spacing w:val="-4"/>
                <w:sz w:val="28"/>
                <w:szCs w:val="28"/>
                <w:lang w:val="vi-VN" w:eastAsia="vi-VN"/>
              </w:rPr>
              <mc:AlternateContent>
                <mc:Choice Requires="wps">
                  <w:drawing>
                    <wp:anchor distT="0" distB="0" distL="114300" distR="114300" simplePos="0" relativeHeight="251660288" behindDoc="0" locked="0" layoutInCell="1" allowOverlap="1" wp14:anchorId="64887D16" wp14:editId="707408EE">
                      <wp:simplePos x="0" y="0"/>
                      <wp:positionH relativeFrom="column">
                        <wp:posOffset>567690</wp:posOffset>
                      </wp:positionH>
                      <wp:positionV relativeFrom="paragraph">
                        <wp:posOffset>229870</wp:posOffset>
                      </wp:positionV>
                      <wp:extent cx="1946910" cy="0"/>
                      <wp:effectExtent l="0" t="0" r="0" b="0"/>
                      <wp:wrapNone/>
                      <wp:docPr id="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6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526A1E5" id="Lin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7pt,18.1pt" to="198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Tu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"/>
                  </w:pict>
                </mc:Fallback>
              </mc:AlternateContent>
            </w:r>
            <w:r w:rsidR="00855050" w:rsidRPr="004F3C95">
              <w:rPr>
                <w:rFonts w:ascii="Times New Roman" w:hAnsi="Times New Roman"/>
                <w:b/>
                <w:bCs/>
                <w:spacing w:val="-4"/>
                <w:sz w:val="28"/>
                <w:szCs w:val="28"/>
              </w:rPr>
              <w:t>Độc lập - Tự do - Hạnh phúc</w:t>
            </w:r>
          </w:p>
        </w:tc>
      </w:tr>
      <w:tr w:rsidR="00363512" w:rsidRPr="004F3C95" w14:paraId="1AAF0D0D" w14:textId="77777777" w:rsidTr="00363512">
        <w:tc>
          <w:tcPr>
            <w:tcW w:w="4536" w:type="dxa"/>
          </w:tcPr>
          <w:p w14:paraId="5D9FA339" w14:textId="61CE85C0" w:rsidR="00363512" w:rsidRPr="004F3C95" w:rsidRDefault="00363512" w:rsidP="00985A67">
            <w:pPr>
              <w:pStyle w:val="NormalWeb"/>
              <w:widowControl w:val="0"/>
              <w:spacing w:before="0" w:beforeAutospacing="0" w:after="0" w:afterAutospacing="0"/>
              <w:jc w:val="center"/>
              <w:rPr>
                <w:rFonts w:ascii="Times New Roman" w:hAnsi="Times New Roman"/>
                <w:b/>
                <w:spacing w:val="-4"/>
              </w:rPr>
            </w:pPr>
            <w:r w:rsidRPr="004F3C95">
              <w:rPr>
                <w:rFonts w:ascii="Times New Roman" w:hAnsi="Times New Roman"/>
                <w:spacing w:val="-4"/>
                <w:sz w:val="28"/>
                <w:szCs w:val="28"/>
              </w:rPr>
              <w:t xml:space="preserve">Số:  </w:t>
            </w:r>
            <w:proofErr w:type="gramStart"/>
            <w:r w:rsidRPr="004F3C95">
              <w:rPr>
                <w:rFonts w:ascii="Times New Roman" w:hAnsi="Times New Roman"/>
                <w:spacing w:val="-4"/>
                <w:sz w:val="28"/>
                <w:szCs w:val="28"/>
              </w:rPr>
              <w:t>…..</w:t>
            </w:r>
            <w:proofErr w:type="gramEnd"/>
            <w:r w:rsidR="00844CAE">
              <w:rPr>
                <w:rFonts w:ascii="Times New Roman" w:hAnsi="Times New Roman"/>
                <w:spacing w:val="-4"/>
                <w:sz w:val="28"/>
                <w:szCs w:val="28"/>
              </w:rPr>
              <w:t>/2026</w:t>
            </w:r>
            <w:r w:rsidRPr="004F3C95">
              <w:rPr>
                <w:rFonts w:ascii="Times New Roman" w:hAnsi="Times New Roman"/>
                <w:spacing w:val="-4"/>
                <w:sz w:val="28"/>
                <w:szCs w:val="28"/>
              </w:rPr>
              <w:t>/TT-BKHCN</w:t>
            </w:r>
          </w:p>
        </w:tc>
        <w:tc>
          <w:tcPr>
            <w:tcW w:w="5097" w:type="dxa"/>
          </w:tcPr>
          <w:p w14:paraId="5045A3F0" w14:textId="39D32EDA" w:rsidR="00363512" w:rsidRPr="004F3C95" w:rsidRDefault="00363512" w:rsidP="00985A67">
            <w:pPr>
              <w:pStyle w:val="NormalWeb"/>
              <w:widowControl w:val="0"/>
              <w:spacing w:before="0" w:beforeAutospacing="0" w:after="0" w:afterAutospacing="0"/>
              <w:jc w:val="center"/>
              <w:rPr>
                <w:rFonts w:ascii="Times New Roman" w:hAnsi="Times New Roman"/>
                <w:b/>
                <w:bCs/>
                <w:spacing w:val="-4"/>
              </w:rPr>
            </w:pPr>
            <w:r w:rsidRPr="004F3C95">
              <w:rPr>
                <w:rFonts w:ascii="Times New Roman" w:hAnsi="Times New Roman"/>
                <w:i/>
                <w:iCs/>
                <w:spacing w:val="-4"/>
                <w:sz w:val="28"/>
                <w:szCs w:val="28"/>
              </w:rPr>
              <w:t>Hà Nội, ngày      tháng      năm 202</w:t>
            </w:r>
            <w:r>
              <w:rPr>
                <w:rFonts w:ascii="Times New Roman" w:hAnsi="Times New Roman"/>
                <w:i/>
                <w:iCs/>
                <w:spacing w:val="-4"/>
                <w:sz w:val="28"/>
                <w:szCs w:val="28"/>
              </w:rPr>
              <w:t>6</w:t>
            </w:r>
          </w:p>
        </w:tc>
      </w:tr>
    </w:tbl>
    <w:p w14:paraId="08EA728F" w14:textId="0E191B9A" w:rsidR="00855050" w:rsidRPr="004F3C95" w:rsidRDefault="00FB590F" w:rsidP="00985A67">
      <w:pPr>
        <w:pStyle w:val="NormalWeb"/>
        <w:widowControl w:val="0"/>
        <w:spacing w:before="120" w:beforeAutospacing="0" w:after="0" w:afterAutospacing="0"/>
        <w:rPr>
          <w:rFonts w:ascii="Times New Roman" w:hAnsi="Times New Roman"/>
          <w:b/>
          <w:spacing w:val="-4"/>
          <w:sz w:val="28"/>
          <w:szCs w:val="28"/>
        </w:rPr>
      </w:pPr>
      <w:r>
        <w:rPr>
          <w:rFonts w:ascii="Times New Roman" w:hAnsi="Times New Roman"/>
          <w:b/>
          <w:bCs/>
          <w:noProof/>
          <w:spacing w:val="-4"/>
          <w:sz w:val="28"/>
          <w:szCs w:val="28"/>
          <w:lang w:val="vi-VN" w:eastAsia="vi-VN"/>
        </w:rPr>
        <mc:AlternateContent>
          <mc:Choice Requires="wps">
            <w:drawing>
              <wp:anchor distT="0" distB="0" distL="114300" distR="114300" simplePos="0" relativeHeight="251679744" behindDoc="0" locked="0" layoutInCell="1" allowOverlap="1" wp14:anchorId="15022B4E" wp14:editId="755E4AFE">
                <wp:simplePos x="0" y="0"/>
                <wp:positionH relativeFrom="column">
                  <wp:posOffset>360738</wp:posOffset>
                </wp:positionH>
                <wp:positionV relativeFrom="paragraph">
                  <wp:posOffset>99118</wp:posOffset>
                </wp:positionV>
                <wp:extent cx="1196109" cy="337127"/>
                <wp:effectExtent l="0" t="0" r="23495" b="25400"/>
                <wp:wrapNone/>
                <wp:docPr id="1126781045" name="Rectangle 13"/>
                <wp:cNvGraphicFramePr/>
                <a:graphic xmlns:a="http://schemas.openxmlformats.org/drawingml/2006/main">
                  <a:graphicData uri="http://schemas.microsoft.com/office/word/2010/wordprocessingShape">
                    <wps:wsp>
                      <wps:cNvSpPr/>
                      <wps:spPr>
                        <a:xfrm>
                          <a:off x="0" y="0"/>
                          <a:ext cx="1196109" cy="337127"/>
                        </a:xfrm>
                        <a:prstGeom prst="rect">
                          <a:avLst/>
                        </a:prstGeom>
                      </wps:spPr>
                      <wps:style>
                        <a:lnRef idx="2">
                          <a:schemeClr val="dk1"/>
                        </a:lnRef>
                        <a:fillRef idx="1">
                          <a:schemeClr val="lt1"/>
                        </a:fillRef>
                        <a:effectRef idx="0">
                          <a:schemeClr val="dk1"/>
                        </a:effectRef>
                        <a:fontRef idx="minor">
                          <a:schemeClr val="dk1"/>
                        </a:fontRef>
                      </wps:style>
                      <wps:txbx>
                        <w:txbxContent>
                          <w:p w14:paraId="0A6C3C9F" w14:textId="3CCA819A" w:rsidR="00C10777" w:rsidRPr="003E2137" w:rsidRDefault="00C10777" w:rsidP="003E2137">
                            <w:pPr>
                              <w:jc w:val="center"/>
                              <w:rPr>
                                <w:rFonts w:ascii="Times New Roman" w:hAnsi="Times New Roman" w:cs="Times New Roman"/>
                                <w:b/>
                                <w:bCs/>
                                <w:sz w:val="28"/>
                                <w:szCs w:val="28"/>
                                <w:lang w:val="en-US"/>
                              </w:rPr>
                            </w:pPr>
                            <w:r w:rsidRPr="003E2137">
                              <w:rPr>
                                <w:rFonts w:ascii="Times New Roman" w:hAnsi="Times New Roman" w:cs="Times New Roman"/>
                                <w:b/>
                                <w:bCs/>
                                <w:sz w:val="28"/>
                                <w:szCs w:val="28"/>
                                <w:lang w:val="en-US"/>
                              </w:rPr>
                              <w:t>Dự thảo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022B4E" id="Rectangle 13" o:spid="_x0000_s1026" style="position:absolute;margin-left:28.4pt;margin-top:7.8pt;width:94.2pt;height:26.5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" fillcolor="white [3201]" strokecolor="black [3200]" strokeweight="1pt">
                <v:textbox>
                  <w:txbxContent>
                    <w:p w14:paraId="0A6C3C9F" w14:textId="3CCA819A" w:rsidR="00C10777" w:rsidRPr="003E2137" w:rsidRDefault="00C10777" w:rsidP="003E2137">
                      <w:pPr>
                        <w:jc w:val="center"/>
                        <w:rPr>
                          <w:rFonts w:ascii="Times New Roman" w:hAnsi="Times New Roman" w:cs="Times New Roman"/>
                          <w:b/>
                          <w:bCs/>
                          <w:sz w:val="28"/>
                          <w:szCs w:val="28"/>
                          <w:lang w:val="en-US"/>
                        </w:rPr>
                      </w:pPr>
                      <w:r w:rsidRPr="003E2137">
                        <w:rPr>
                          <w:rFonts w:ascii="Times New Roman" w:hAnsi="Times New Roman" w:cs="Times New Roman"/>
                          <w:b/>
                          <w:bCs/>
                          <w:sz w:val="28"/>
                          <w:szCs w:val="28"/>
                          <w:lang w:val="en-US"/>
                        </w:rPr>
                        <w:t>Dự thảo 2</w:t>
                      </w:r>
                    </w:p>
                  </w:txbxContent>
                </v:textbox>
              </v:rect>
            </w:pict>
          </mc:Fallback>
        </mc:AlternateContent>
      </w:r>
    </w:p>
    <w:p w14:paraId="2E7B05AE" w14:textId="77777777" w:rsidR="00855050" w:rsidRPr="004F3C95" w:rsidRDefault="00855050">
      <w:pPr>
        <w:pStyle w:val="NormalWeb"/>
        <w:widowControl w:val="0"/>
        <w:spacing w:before="120" w:beforeAutospacing="0" w:after="0" w:afterAutospacing="0"/>
        <w:jc w:val="center"/>
        <w:rPr>
          <w:rFonts w:ascii="Times New Roman" w:hAnsi="Times New Roman"/>
          <w:b/>
          <w:bCs/>
          <w:spacing w:val="-4"/>
          <w:sz w:val="28"/>
          <w:szCs w:val="28"/>
        </w:rPr>
      </w:pPr>
      <w:r w:rsidRPr="004F3C95">
        <w:rPr>
          <w:rFonts w:ascii="Times New Roman" w:hAnsi="Times New Roman"/>
          <w:b/>
          <w:bCs/>
          <w:spacing w:val="-4"/>
          <w:sz w:val="28"/>
          <w:szCs w:val="28"/>
        </w:rPr>
        <w:t>THÔNG TƯ</w:t>
      </w:r>
    </w:p>
    <w:p w14:paraId="0811AB6D" w14:textId="77777777" w:rsidR="00844CAE" w:rsidRDefault="00855050">
      <w:pPr>
        <w:pStyle w:val="NormalWeb"/>
        <w:widowControl w:val="0"/>
        <w:shd w:val="clear" w:color="auto" w:fill="FFFFFF"/>
        <w:spacing w:before="0" w:beforeAutospacing="0" w:after="0" w:afterAutospacing="0"/>
        <w:jc w:val="center"/>
        <w:rPr>
          <w:rFonts w:ascii="Times New Roman" w:eastAsia="Aptos" w:hAnsi="Times New Roman"/>
          <w:b/>
          <w:color w:val="000000"/>
          <w:sz w:val="28"/>
          <w:szCs w:val="28"/>
        </w:rPr>
      </w:pPr>
      <w:r w:rsidRPr="00844CAE">
        <w:rPr>
          <w:rFonts w:ascii="Times New Roman" w:hAnsi="Times New Roman"/>
          <w:b/>
          <w:bCs/>
          <w:spacing w:val="-4"/>
          <w:sz w:val="28"/>
          <w:szCs w:val="28"/>
        </w:rPr>
        <w:t>Quy</w:t>
      </w:r>
      <w:r w:rsidRPr="00844CAE">
        <w:rPr>
          <w:rFonts w:ascii="Times New Roman" w:hAnsi="Times New Roman"/>
          <w:b/>
          <w:bCs/>
          <w:spacing w:val="-4"/>
          <w:sz w:val="28"/>
          <w:szCs w:val="28"/>
          <w:lang w:val="vi-VN"/>
        </w:rPr>
        <w:t xml:space="preserve"> định </w:t>
      </w:r>
      <w:r w:rsidR="00844CAE" w:rsidRPr="00844CAE">
        <w:rPr>
          <w:rFonts w:ascii="Times New Roman" w:eastAsia="Aptos" w:hAnsi="Times New Roman"/>
          <w:b/>
          <w:color w:val="000000"/>
          <w:sz w:val="28"/>
          <w:szCs w:val="28"/>
        </w:rPr>
        <w:t xml:space="preserve">hoạt động đào tạo chuyên môn đối với chuyên gia đánh giá, </w:t>
      </w:r>
    </w:p>
    <w:p w14:paraId="1CEDBD55" w14:textId="77777777" w:rsidR="0072272C" w:rsidRDefault="00844CAE">
      <w:pPr>
        <w:pStyle w:val="NormalWeb"/>
        <w:widowControl w:val="0"/>
        <w:shd w:val="clear" w:color="auto" w:fill="FFFFFF"/>
        <w:spacing w:before="0" w:beforeAutospacing="0" w:after="0" w:afterAutospacing="0"/>
        <w:jc w:val="center"/>
        <w:rPr>
          <w:rFonts w:ascii="Times New Roman" w:eastAsia="Aptos" w:hAnsi="Times New Roman"/>
          <w:b/>
          <w:color w:val="000000"/>
          <w:sz w:val="28"/>
          <w:szCs w:val="28"/>
        </w:rPr>
      </w:pPr>
      <w:r w:rsidRPr="00844CAE">
        <w:rPr>
          <w:rFonts w:ascii="Times New Roman" w:eastAsia="Aptos" w:hAnsi="Times New Roman"/>
          <w:b/>
          <w:color w:val="000000"/>
          <w:sz w:val="28"/>
          <w:szCs w:val="28"/>
        </w:rPr>
        <w:t>thử nghiệm viên, giám định viên, chuyên gia năng suất chất lượng</w:t>
      </w:r>
      <w:r w:rsidR="0072272C">
        <w:rPr>
          <w:rFonts w:ascii="Times New Roman" w:eastAsia="Aptos" w:hAnsi="Times New Roman"/>
          <w:b/>
          <w:color w:val="000000"/>
          <w:sz w:val="28"/>
          <w:szCs w:val="28"/>
        </w:rPr>
        <w:t xml:space="preserve">, </w:t>
      </w:r>
    </w:p>
    <w:p w14:paraId="4095BAE7" w14:textId="1C1641F9" w:rsidR="00855050" w:rsidRPr="00844CAE" w:rsidRDefault="0072272C">
      <w:pPr>
        <w:pStyle w:val="NormalWeb"/>
        <w:widowControl w:val="0"/>
        <w:shd w:val="clear" w:color="auto" w:fill="FFFFFF"/>
        <w:spacing w:before="0" w:beforeAutospacing="0" w:after="0" w:afterAutospacing="0"/>
        <w:jc w:val="center"/>
        <w:rPr>
          <w:rFonts w:ascii="Times New Roman" w:hAnsi="Times New Roman"/>
          <w:b/>
          <w:bCs/>
          <w:spacing w:val="-4"/>
          <w:sz w:val="28"/>
          <w:szCs w:val="28"/>
          <w:u w:val="single"/>
        </w:rPr>
      </w:pPr>
      <w:r>
        <w:rPr>
          <w:rFonts w:ascii="Times New Roman" w:eastAsia="Aptos" w:hAnsi="Times New Roman"/>
          <w:b/>
          <w:color w:val="000000"/>
          <w:sz w:val="28"/>
          <w:szCs w:val="28"/>
        </w:rPr>
        <w:t>kiểm soát viên chất lượng</w:t>
      </w:r>
    </w:p>
    <w:p w14:paraId="4B300FD3" w14:textId="77777777" w:rsidR="00855050" w:rsidRPr="004F3C95" w:rsidRDefault="00855050">
      <w:pPr>
        <w:pStyle w:val="BodyTextIndent2"/>
        <w:widowControl w:val="0"/>
        <w:spacing w:before="120"/>
        <w:ind w:firstLine="720"/>
        <w:rPr>
          <w:rFonts w:ascii="Times New Roman" w:hAnsi="Times New Roman"/>
          <w:spacing w:val="-4"/>
          <w:szCs w:val="28"/>
        </w:rPr>
      </w:pPr>
      <w:r w:rsidRPr="004F3C95">
        <w:rPr>
          <w:rFonts w:ascii="Times New Roman" w:hAnsi="Times New Roman"/>
          <w:noProof/>
          <w:spacing w:val="-4"/>
          <w:szCs w:val="28"/>
          <w:lang w:val="vi-VN" w:eastAsia="vi-VN"/>
        </w:rPr>
        <mc:AlternateContent>
          <mc:Choice Requires="wps">
            <w:drawing>
              <wp:anchor distT="0" distB="0" distL="114300" distR="114300" simplePos="0" relativeHeight="251661312" behindDoc="0" locked="0" layoutInCell="1" allowOverlap="1" wp14:anchorId="4FB887FC" wp14:editId="29983261">
                <wp:simplePos x="0" y="0"/>
                <wp:positionH relativeFrom="column">
                  <wp:posOffset>1986280</wp:posOffset>
                </wp:positionH>
                <wp:positionV relativeFrom="paragraph">
                  <wp:posOffset>70485</wp:posOffset>
                </wp:positionV>
                <wp:extent cx="1873250"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1873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F7EB95F" id="Straight Connector 1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6.4pt,5.55pt" to="303.9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" strokecolor="black [3200]" strokeweight=".5pt">
                <v:stroke joinstyle="miter"/>
              </v:line>
            </w:pict>
          </mc:Fallback>
        </mc:AlternateContent>
      </w:r>
    </w:p>
    <w:p w14:paraId="4FB21E4E" w14:textId="38817CCD" w:rsidR="005E4FE6" w:rsidRPr="00844CAE" w:rsidRDefault="00844CAE">
      <w:pPr>
        <w:widowControl w:val="0"/>
        <w:spacing w:before="120" w:after="120" w:line="240" w:lineRule="auto"/>
        <w:ind w:firstLine="709"/>
        <w:jc w:val="both"/>
        <w:rPr>
          <w:rFonts w:ascii="Times New Roman" w:hAnsi="Times New Roman" w:cs="Times New Roman"/>
          <w:i/>
          <w:sz w:val="28"/>
          <w:szCs w:val="28"/>
        </w:rPr>
      </w:pPr>
      <w:r w:rsidRPr="00844CAE">
        <w:rPr>
          <w:rFonts w:ascii="Times New Roman" w:hAnsi="Times New Roman" w:cs="Times New Roman"/>
          <w:i/>
          <w:sz w:val="28"/>
          <w:szCs w:val="28"/>
        </w:rPr>
        <w:t xml:space="preserve">Căn cứ Luật Tiêu chuẩn và Quy chuẩn kỹ thuật </w:t>
      </w:r>
      <w:r w:rsidR="00FB590F" w:rsidRPr="00FB590F">
        <w:rPr>
          <w:rFonts w:ascii="Times New Roman" w:hAnsi="Times New Roman" w:cs="Times New Roman"/>
          <w:i/>
          <w:iCs/>
          <w:sz w:val="28"/>
          <w:szCs w:val="28"/>
          <w:lang w:val="en-US"/>
        </w:rPr>
        <w:t xml:space="preserve">số 68/2006/QH11 được sửa đổi, bổ sung </w:t>
      </w:r>
      <w:r w:rsidR="005E4FE6">
        <w:rPr>
          <w:rFonts w:ascii="Times New Roman" w:hAnsi="Times New Roman" w:cs="Times New Roman"/>
          <w:i/>
          <w:iCs/>
          <w:sz w:val="28"/>
          <w:szCs w:val="28"/>
          <w:lang w:val="en-US"/>
        </w:rPr>
        <w:t>tại</w:t>
      </w:r>
      <w:r w:rsidR="00FB590F" w:rsidRPr="00FB590F">
        <w:rPr>
          <w:rFonts w:ascii="Times New Roman" w:hAnsi="Times New Roman" w:cs="Times New Roman"/>
          <w:i/>
          <w:iCs/>
          <w:sz w:val="28"/>
          <w:szCs w:val="28"/>
          <w:lang w:val="en-US"/>
        </w:rPr>
        <w:t xml:space="preserve"> Luật số 70/2025/QH15</w:t>
      </w:r>
      <w:r w:rsidRPr="00844CAE">
        <w:rPr>
          <w:rFonts w:ascii="Times New Roman" w:hAnsi="Times New Roman" w:cs="Times New Roman"/>
          <w:i/>
          <w:sz w:val="28"/>
          <w:szCs w:val="28"/>
        </w:rPr>
        <w:t>;</w:t>
      </w:r>
      <w:r w:rsidR="005E4FE6">
        <w:rPr>
          <w:rFonts w:ascii="Times New Roman" w:hAnsi="Times New Roman" w:cs="Times New Roman"/>
          <w:i/>
          <w:sz w:val="28"/>
          <w:szCs w:val="28"/>
        </w:rPr>
        <w:t xml:space="preserve"> </w:t>
      </w:r>
    </w:p>
    <w:p w14:paraId="4BC5F156" w14:textId="54081013" w:rsidR="00855050" w:rsidRPr="00844CAE" w:rsidRDefault="00855050">
      <w:pPr>
        <w:widowControl w:val="0"/>
        <w:spacing w:before="120" w:after="120" w:line="240" w:lineRule="auto"/>
        <w:ind w:firstLine="709"/>
        <w:jc w:val="both"/>
        <w:rPr>
          <w:rFonts w:ascii="Times New Roman" w:hAnsi="Times New Roman" w:cs="Times New Roman"/>
          <w:i/>
          <w:sz w:val="28"/>
          <w:szCs w:val="28"/>
        </w:rPr>
      </w:pPr>
      <w:r w:rsidRPr="00844CAE">
        <w:rPr>
          <w:rFonts w:ascii="Times New Roman" w:hAnsi="Times New Roman" w:cs="Times New Roman"/>
          <w:i/>
          <w:sz w:val="28"/>
          <w:szCs w:val="28"/>
        </w:rPr>
        <w:t xml:space="preserve">Căn cứ Luật Chất lượng sản phẩm, hàng hoá </w:t>
      </w:r>
      <w:r w:rsidR="00FB590F">
        <w:rPr>
          <w:rFonts w:ascii="Times New Roman" w:hAnsi="Times New Roman" w:cs="Times New Roman"/>
          <w:i/>
          <w:sz w:val="28"/>
          <w:szCs w:val="28"/>
        </w:rPr>
        <w:t>số 05/2007/QH12 được</w:t>
      </w:r>
      <w:r w:rsidR="005E4FE6">
        <w:rPr>
          <w:rFonts w:ascii="Times New Roman" w:hAnsi="Times New Roman" w:cs="Times New Roman"/>
          <w:i/>
          <w:sz w:val="28"/>
          <w:szCs w:val="28"/>
        </w:rPr>
        <w:t xml:space="preserve"> sửa đổi, bổ sung tại</w:t>
      </w:r>
      <w:r w:rsidR="00FB590F">
        <w:rPr>
          <w:rFonts w:ascii="Times New Roman" w:hAnsi="Times New Roman" w:cs="Times New Roman"/>
          <w:i/>
          <w:sz w:val="28"/>
          <w:szCs w:val="28"/>
        </w:rPr>
        <w:t xml:space="preserve"> Luật số 78/2025/QH15</w:t>
      </w:r>
      <w:r w:rsidRPr="00844CAE">
        <w:rPr>
          <w:rFonts w:ascii="Times New Roman" w:hAnsi="Times New Roman" w:cs="Times New Roman"/>
          <w:i/>
          <w:sz w:val="28"/>
          <w:szCs w:val="28"/>
        </w:rPr>
        <w:t>;</w:t>
      </w:r>
    </w:p>
    <w:p w14:paraId="03C85CD1" w14:textId="081D0978" w:rsidR="00855050" w:rsidRPr="00844CAE" w:rsidRDefault="00855050">
      <w:pPr>
        <w:widowControl w:val="0"/>
        <w:spacing w:before="120" w:after="120" w:line="240" w:lineRule="auto"/>
        <w:ind w:firstLine="709"/>
        <w:jc w:val="both"/>
        <w:rPr>
          <w:rFonts w:ascii="Times New Roman" w:hAnsi="Times New Roman" w:cs="Times New Roman"/>
          <w:i/>
          <w:sz w:val="28"/>
          <w:szCs w:val="28"/>
        </w:rPr>
      </w:pPr>
      <w:r w:rsidRPr="00844CAE">
        <w:rPr>
          <w:rFonts w:ascii="Times New Roman" w:hAnsi="Times New Roman" w:cs="Times New Roman"/>
          <w:i/>
          <w:sz w:val="28"/>
          <w:szCs w:val="28"/>
        </w:rPr>
        <w:t>Căn cứ Nghị định số</w:t>
      </w:r>
      <w:r w:rsidRPr="00844CAE">
        <w:rPr>
          <w:rFonts w:ascii="Times New Roman" w:hAnsi="Times New Roman" w:cs="Times New Roman"/>
          <w:i/>
          <w:sz w:val="28"/>
          <w:szCs w:val="28"/>
          <w:lang w:val="vi-VN"/>
        </w:rPr>
        <w:t xml:space="preserve"> </w:t>
      </w:r>
      <w:r w:rsidR="005A6F14" w:rsidRPr="00844CAE">
        <w:rPr>
          <w:rFonts w:ascii="Times New Roman" w:hAnsi="Times New Roman" w:cs="Times New Roman"/>
          <w:i/>
          <w:sz w:val="28"/>
          <w:szCs w:val="28"/>
        </w:rPr>
        <w:t>55/2025/NĐ-CP</w:t>
      </w:r>
      <w:r w:rsidRPr="00844CAE">
        <w:rPr>
          <w:rFonts w:ascii="Times New Roman" w:hAnsi="Times New Roman" w:cs="Times New Roman"/>
          <w:i/>
          <w:sz w:val="28"/>
          <w:szCs w:val="28"/>
        </w:rPr>
        <w:t xml:space="preserve"> ngày </w:t>
      </w:r>
      <w:r w:rsidR="005A6F14" w:rsidRPr="00844CAE">
        <w:rPr>
          <w:rFonts w:ascii="Times New Roman" w:hAnsi="Times New Roman" w:cs="Times New Roman"/>
          <w:i/>
          <w:sz w:val="28"/>
          <w:szCs w:val="28"/>
        </w:rPr>
        <w:t>02</w:t>
      </w:r>
      <w:r w:rsidRPr="00844CAE">
        <w:rPr>
          <w:rFonts w:ascii="Times New Roman" w:hAnsi="Times New Roman" w:cs="Times New Roman"/>
          <w:i/>
          <w:sz w:val="28"/>
          <w:szCs w:val="28"/>
        </w:rPr>
        <w:t xml:space="preserve"> tháng </w:t>
      </w:r>
      <w:r w:rsidR="005A6F14" w:rsidRPr="00844CAE">
        <w:rPr>
          <w:rFonts w:ascii="Times New Roman" w:hAnsi="Times New Roman" w:cs="Times New Roman"/>
          <w:i/>
          <w:sz w:val="28"/>
          <w:szCs w:val="28"/>
        </w:rPr>
        <w:t>3</w:t>
      </w:r>
      <w:r w:rsidRPr="00844CAE">
        <w:rPr>
          <w:rFonts w:ascii="Times New Roman" w:hAnsi="Times New Roman" w:cs="Times New Roman"/>
          <w:i/>
          <w:sz w:val="28"/>
          <w:szCs w:val="28"/>
        </w:rPr>
        <w:t xml:space="preserve"> năm </w:t>
      </w:r>
      <w:r w:rsidR="005A6F14" w:rsidRPr="00844CAE">
        <w:rPr>
          <w:rFonts w:ascii="Times New Roman" w:hAnsi="Times New Roman" w:cs="Times New Roman"/>
          <w:i/>
          <w:sz w:val="28"/>
          <w:szCs w:val="28"/>
        </w:rPr>
        <w:t>2025</w:t>
      </w:r>
      <w:r w:rsidRPr="00844CAE">
        <w:rPr>
          <w:rFonts w:ascii="Times New Roman" w:hAnsi="Times New Roman" w:cs="Times New Roman"/>
          <w:i/>
          <w:sz w:val="28"/>
          <w:szCs w:val="28"/>
        </w:rPr>
        <w:t xml:space="preserve"> của Chính phủ quy định chức năng, nhiệm vụ, quyền hạn và cơ cấu tổ chức của Bộ Khoa học và Công nghệ;</w:t>
      </w:r>
    </w:p>
    <w:p w14:paraId="5D00F4E4" w14:textId="13CE0792" w:rsidR="00844CAE" w:rsidRPr="00844CAE" w:rsidRDefault="00844CAE">
      <w:pPr>
        <w:widowControl w:val="0"/>
        <w:spacing w:before="120" w:after="120" w:line="240" w:lineRule="auto"/>
        <w:ind w:firstLine="709"/>
        <w:jc w:val="both"/>
        <w:rPr>
          <w:rFonts w:ascii="Times New Roman" w:hAnsi="Times New Roman" w:cs="Times New Roman"/>
          <w:i/>
          <w:sz w:val="28"/>
          <w:szCs w:val="28"/>
        </w:rPr>
      </w:pPr>
      <w:r w:rsidRPr="00844CAE">
        <w:rPr>
          <w:rFonts w:ascii="Times New Roman" w:hAnsi="Times New Roman"/>
          <w:i/>
          <w:sz w:val="28"/>
          <w:szCs w:val="28"/>
        </w:rPr>
        <w:t xml:space="preserve">Căn cứ Nghị định số </w:t>
      </w:r>
      <w:r>
        <w:rPr>
          <w:rFonts w:ascii="Times New Roman" w:hAnsi="Times New Roman"/>
          <w:i/>
          <w:sz w:val="28"/>
          <w:szCs w:val="28"/>
        </w:rPr>
        <w:t>22</w:t>
      </w:r>
      <w:r w:rsidRPr="00844CAE">
        <w:rPr>
          <w:rFonts w:ascii="Times New Roman" w:hAnsi="Times New Roman"/>
          <w:i/>
          <w:sz w:val="28"/>
          <w:szCs w:val="28"/>
        </w:rPr>
        <w:t xml:space="preserve">/2026/NĐ-CP ngày </w:t>
      </w:r>
      <w:r>
        <w:rPr>
          <w:rFonts w:ascii="Times New Roman" w:hAnsi="Times New Roman"/>
          <w:i/>
          <w:sz w:val="28"/>
          <w:szCs w:val="28"/>
        </w:rPr>
        <w:t>16</w:t>
      </w:r>
      <w:r w:rsidRPr="00844CAE">
        <w:rPr>
          <w:rFonts w:ascii="Times New Roman" w:hAnsi="Times New Roman"/>
          <w:i/>
          <w:sz w:val="28"/>
          <w:szCs w:val="28"/>
        </w:rPr>
        <w:t xml:space="preserve"> tháng 01 năm 2026 của Chính phủ quy định chi tiết thi hành một số điều và biện pháp để tổ chức, hướng dẫn thi hành </w:t>
      </w:r>
      <w:r w:rsidRPr="00844CAE">
        <w:rPr>
          <w:rFonts w:ascii="Times New Roman" w:hAnsi="Times New Roman" w:cs="Times New Roman"/>
          <w:i/>
          <w:sz w:val="28"/>
          <w:szCs w:val="28"/>
        </w:rPr>
        <w:t>Luật Tiêu chuẩn và Quy chuẩn kỹ thuật</w:t>
      </w:r>
      <w:r w:rsidRPr="00844CAE">
        <w:rPr>
          <w:rFonts w:ascii="Times New Roman" w:hAnsi="Times New Roman"/>
          <w:i/>
          <w:sz w:val="28"/>
          <w:szCs w:val="28"/>
        </w:rPr>
        <w:t>;</w:t>
      </w:r>
    </w:p>
    <w:p w14:paraId="389D78F8" w14:textId="08BC025F" w:rsidR="00855050" w:rsidRPr="00844CAE" w:rsidRDefault="00855050">
      <w:pPr>
        <w:pStyle w:val="BodyTextIndent2"/>
        <w:widowControl w:val="0"/>
        <w:spacing w:before="120" w:after="120"/>
        <w:ind w:firstLine="709"/>
        <w:rPr>
          <w:rFonts w:ascii="Times New Roman" w:hAnsi="Times New Roman"/>
          <w:i/>
          <w:szCs w:val="28"/>
        </w:rPr>
      </w:pPr>
      <w:r w:rsidRPr="00844CAE">
        <w:rPr>
          <w:rFonts w:ascii="Times New Roman" w:hAnsi="Times New Roman"/>
          <w:i/>
          <w:szCs w:val="28"/>
        </w:rPr>
        <w:t xml:space="preserve">Căn cứ Nghị định số </w:t>
      </w:r>
      <w:r w:rsidR="00F12288" w:rsidRPr="00844CAE">
        <w:rPr>
          <w:rFonts w:ascii="Times New Roman" w:hAnsi="Times New Roman"/>
          <w:i/>
          <w:szCs w:val="28"/>
        </w:rPr>
        <w:t>37/</w:t>
      </w:r>
      <w:r w:rsidR="004E04D5" w:rsidRPr="00844CAE">
        <w:rPr>
          <w:rFonts w:ascii="Times New Roman" w:hAnsi="Times New Roman"/>
          <w:i/>
          <w:szCs w:val="28"/>
        </w:rPr>
        <w:t>20</w:t>
      </w:r>
      <w:r w:rsidR="008B78CC" w:rsidRPr="00844CAE">
        <w:rPr>
          <w:rFonts w:ascii="Times New Roman" w:hAnsi="Times New Roman"/>
          <w:i/>
          <w:szCs w:val="28"/>
        </w:rPr>
        <w:t>26</w:t>
      </w:r>
      <w:r w:rsidRPr="00844CAE">
        <w:rPr>
          <w:rFonts w:ascii="Times New Roman" w:hAnsi="Times New Roman"/>
          <w:i/>
          <w:szCs w:val="28"/>
        </w:rPr>
        <w:t xml:space="preserve">/NĐ-CP ngày </w:t>
      </w:r>
      <w:r w:rsidR="00F12288" w:rsidRPr="00844CAE">
        <w:rPr>
          <w:rFonts w:ascii="Times New Roman" w:hAnsi="Times New Roman"/>
          <w:i/>
          <w:szCs w:val="28"/>
        </w:rPr>
        <w:t xml:space="preserve">23 </w:t>
      </w:r>
      <w:r w:rsidRPr="00844CAE">
        <w:rPr>
          <w:rFonts w:ascii="Times New Roman" w:hAnsi="Times New Roman"/>
          <w:i/>
          <w:szCs w:val="28"/>
        </w:rPr>
        <w:t xml:space="preserve">tháng </w:t>
      </w:r>
      <w:r w:rsidR="00F12288" w:rsidRPr="00844CAE">
        <w:rPr>
          <w:rFonts w:ascii="Times New Roman" w:hAnsi="Times New Roman"/>
          <w:i/>
          <w:szCs w:val="28"/>
        </w:rPr>
        <w:t xml:space="preserve">01 </w:t>
      </w:r>
      <w:r w:rsidRPr="00844CAE">
        <w:rPr>
          <w:rFonts w:ascii="Times New Roman" w:hAnsi="Times New Roman"/>
          <w:i/>
          <w:szCs w:val="28"/>
        </w:rPr>
        <w:t>năm 20</w:t>
      </w:r>
      <w:r w:rsidR="008B78CC" w:rsidRPr="00844CAE">
        <w:rPr>
          <w:rFonts w:ascii="Times New Roman" w:hAnsi="Times New Roman"/>
          <w:i/>
          <w:szCs w:val="28"/>
        </w:rPr>
        <w:t>26</w:t>
      </w:r>
      <w:r w:rsidRPr="00844CAE">
        <w:rPr>
          <w:rFonts w:ascii="Times New Roman" w:hAnsi="Times New Roman"/>
          <w:i/>
          <w:szCs w:val="28"/>
        </w:rPr>
        <w:t xml:space="preserve"> của Chính phủ quy định chi tiết thi hành một số điều </w:t>
      </w:r>
      <w:r w:rsidR="00F12288" w:rsidRPr="00844CAE">
        <w:rPr>
          <w:rFonts w:ascii="Times New Roman" w:hAnsi="Times New Roman"/>
          <w:i/>
          <w:szCs w:val="28"/>
        </w:rPr>
        <w:t xml:space="preserve">và biện pháp để tổ chức, hướng dẫn thi hành </w:t>
      </w:r>
      <w:r w:rsidRPr="00844CAE">
        <w:rPr>
          <w:rFonts w:ascii="Times New Roman" w:hAnsi="Times New Roman"/>
          <w:i/>
          <w:szCs w:val="28"/>
        </w:rPr>
        <w:t>Luật Chất lượng sản phẩm, hàng hóa</w:t>
      </w:r>
      <w:r w:rsidR="00D51E8C" w:rsidRPr="00844CAE">
        <w:rPr>
          <w:rFonts w:ascii="Times New Roman" w:hAnsi="Times New Roman"/>
          <w:i/>
          <w:szCs w:val="28"/>
        </w:rPr>
        <w:t>;</w:t>
      </w:r>
    </w:p>
    <w:p w14:paraId="0C36A108" w14:textId="073039AA" w:rsidR="00855050" w:rsidRPr="00A34F69" w:rsidRDefault="00855050">
      <w:pPr>
        <w:widowControl w:val="0"/>
        <w:spacing w:before="120" w:after="120" w:line="240" w:lineRule="auto"/>
        <w:ind w:firstLine="709"/>
        <w:jc w:val="both"/>
        <w:rPr>
          <w:rFonts w:ascii="Times New Roman" w:hAnsi="Times New Roman" w:cs="Times New Roman"/>
          <w:i/>
          <w:spacing w:val="-6"/>
          <w:sz w:val="28"/>
          <w:szCs w:val="28"/>
        </w:rPr>
      </w:pPr>
      <w:r w:rsidRPr="00A34F69">
        <w:rPr>
          <w:rFonts w:ascii="Times New Roman" w:hAnsi="Times New Roman" w:cs="Times New Roman"/>
          <w:i/>
          <w:spacing w:val="-6"/>
          <w:sz w:val="28"/>
          <w:szCs w:val="28"/>
        </w:rPr>
        <w:t>Theo đề nghị của Chủ tịch Ủy ban Tiêu chuẩn Đo lường Chất lượng Quốc gia</w:t>
      </w:r>
      <w:r w:rsidR="001909BB">
        <w:rPr>
          <w:rFonts w:ascii="Times New Roman" w:hAnsi="Times New Roman" w:cs="Times New Roman"/>
          <w:i/>
          <w:spacing w:val="-6"/>
          <w:sz w:val="28"/>
          <w:szCs w:val="28"/>
        </w:rPr>
        <w:t xml:space="preserve"> và Vụ trưởng Vụ Pháp chế</w:t>
      </w:r>
      <w:r w:rsidRPr="00A34F69">
        <w:rPr>
          <w:rFonts w:ascii="Times New Roman" w:hAnsi="Times New Roman" w:cs="Times New Roman"/>
          <w:i/>
          <w:spacing w:val="-6"/>
          <w:sz w:val="28"/>
          <w:szCs w:val="28"/>
          <w:lang w:val="vi-VN"/>
        </w:rPr>
        <w:t>;</w:t>
      </w:r>
    </w:p>
    <w:p w14:paraId="26CC68B4" w14:textId="733EF553" w:rsidR="00855050" w:rsidRPr="00844CAE" w:rsidRDefault="00855050">
      <w:pPr>
        <w:pStyle w:val="NormalWeb"/>
        <w:widowControl w:val="0"/>
        <w:shd w:val="clear" w:color="auto" w:fill="FFFFFF"/>
        <w:spacing w:before="120" w:beforeAutospacing="0" w:after="120" w:afterAutospacing="0"/>
        <w:ind w:firstLine="709"/>
        <w:jc w:val="both"/>
        <w:rPr>
          <w:rFonts w:ascii="Times New Roman" w:hAnsi="Times New Roman"/>
          <w:i/>
          <w:iCs/>
          <w:sz w:val="28"/>
          <w:szCs w:val="28"/>
          <w:lang w:val="vi-VN"/>
        </w:rPr>
      </w:pPr>
      <w:r w:rsidRPr="00844CAE">
        <w:rPr>
          <w:rFonts w:ascii="Times New Roman" w:hAnsi="Times New Roman"/>
          <w:i/>
          <w:sz w:val="28"/>
          <w:szCs w:val="28"/>
        </w:rPr>
        <w:t>Bộ trưởng Bộ Khoa học và Công nghệ ban</w:t>
      </w:r>
      <w:r w:rsidRPr="00844CAE">
        <w:rPr>
          <w:rFonts w:ascii="Times New Roman" w:hAnsi="Times New Roman"/>
          <w:i/>
          <w:sz w:val="28"/>
          <w:szCs w:val="28"/>
          <w:lang w:val="vi-VN"/>
        </w:rPr>
        <w:t xml:space="preserve"> hành </w:t>
      </w:r>
      <w:r w:rsidR="00844CAE" w:rsidRPr="00844CAE">
        <w:rPr>
          <w:rFonts w:ascii="Times New Roman" w:eastAsia="Aptos" w:hAnsi="Times New Roman"/>
          <w:i/>
          <w:color w:val="000000"/>
          <w:sz w:val="28"/>
          <w:szCs w:val="28"/>
        </w:rPr>
        <w:t>Thông tư quy định hoạt động đào tạo chuyên môn đối với chuyên gia đánh giá, thử nghiệm viên, giám định viên, chuyên gia năng suất chất lượng</w:t>
      </w:r>
      <w:r w:rsidR="00ED6E00">
        <w:rPr>
          <w:rFonts w:ascii="Times New Roman" w:eastAsia="Aptos" w:hAnsi="Times New Roman"/>
          <w:i/>
          <w:color w:val="000000"/>
          <w:sz w:val="28"/>
          <w:szCs w:val="28"/>
        </w:rPr>
        <w:t>, kiểm soát viên chất lượng</w:t>
      </w:r>
      <w:r w:rsidRPr="00844CAE">
        <w:rPr>
          <w:rFonts w:ascii="Times New Roman" w:hAnsi="Times New Roman"/>
          <w:i/>
          <w:sz w:val="28"/>
          <w:szCs w:val="28"/>
          <w:lang w:val="vi-VN"/>
        </w:rPr>
        <w:t>.</w:t>
      </w:r>
    </w:p>
    <w:p w14:paraId="3A2269E8" w14:textId="77777777" w:rsidR="00D5250A" w:rsidRPr="004F3C95" w:rsidRDefault="00D5250A">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lang w:val="en-US"/>
        </w:rPr>
      </w:pPr>
      <w:r w:rsidRPr="004F3C95">
        <w:rPr>
          <w:rFonts w:ascii="Times New Roman" w:eastAsia="Times New Roman" w:hAnsi="Times New Roman" w:cs="Times New Roman"/>
          <w:b/>
          <w:bCs/>
          <w:sz w:val="28"/>
          <w:szCs w:val="28"/>
          <w:lang w:val="en-US"/>
        </w:rPr>
        <w:t>Chương I</w:t>
      </w:r>
    </w:p>
    <w:p w14:paraId="5545C285" w14:textId="77777777" w:rsidR="00D5250A" w:rsidRPr="004F3C95" w:rsidRDefault="00D5250A">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lang w:val="en-US"/>
        </w:rPr>
      </w:pPr>
      <w:r w:rsidRPr="004F3C95">
        <w:rPr>
          <w:rFonts w:ascii="Times New Roman" w:eastAsia="Times New Roman" w:hAnsi="Times New Roman" w:cs="Times New Roman"/>
          <w:b/>
          <w:bCs/>
          <w:sz w:val="28"/>
          <w:szCs w:val="28"/>
          <w:lang w:val="en-US"/>
        </w:rPr>
        <w:t>QUY ĐỊNH CHUNG</w:t>
      </w:r>
    </w:p>
    <w:p w14:paraId="70444EF7" w14:textId="77777777" w:rsidR="00D5250A" w:rsidRPr="004F3C95" w:rsidRDefault="00D5250A" w:rsidP="003E2137">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en-US"/>
        </w:rPr>
      </w:pPr>
      <w:r w:rsidRPr="004F3C95">
        <w:rPr>
          <w:rFonts w:ascii="Times New Roman" w:eastAsia="Times New Roman" w:hAnsi="Times New Roman" w:cs="Times New Roman"/>
          <w:b/>
          <w:bCs/>
          <w:sz w:val="28"/>
          <w:szCs w:val="28"/>
          <w:lang w:val="en-US"/>
        </w:rPr>
        <w:t>Điều 1. Phạm vi điều chỉnh</w:t>
      </w:r>
    </w:p>
    <w:p w14:paraId="6E676768" w14:textId="0FF7063B" w:rsidR="002A085F" w:rsidRDefault="00ED6E00" w:rsidP="003E2137">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1. </w:t>
      </w:r>
      <w:r w:rsidR="00D5250A" w:rsidRPr="00B279EE">
        <w:rPr>
          <w:rFonts w:ascii="Times New Roman" w:eastAsia="Times New Roman" w:hAnsi="Times New Roman" w:cs="Times New Roman"/>
          <w:sz w:val="28"/>
          <w:szCs w:val="28"/>
          <w:lang w:val="en-US"/>
        </w:rPr>
        <w:t xml:space="preserve">Thông tư này quy định </w:t>
      </w:r>
      <w:r w:rsidR="00FB590F" w:rsidRPr="003E765A">
        <w:rPr>
          <w:rFonts w:ascii="Times New Roman" w:eastAsia="Times New Roman" w:hAnsi="Times New Roman" w:cs="Times New Roman"/>
          <w:sz w:val="28"/>
          <w:szCs w:val="28"/>
        </w:rPr>
        <w:t>về hoạt động đào tạo chuyên môn; khung chương trình đào tạo chuyên môn đối với chuyên gia đánh giá hệ thống quản lý, chuyên gia đánh giá chứng nhận sản phẩm, chuyên gia xác nhận giá trị sử dụng, chuyên gia kiểm tra xác nhận; yêu cầu đối với cơ sở đào tạo; việc thông báo năng lực, tổ chức đào tạo, đánh giá kết quả và cấp, quản lý chứng chỉ đào tạo chuyên môn đối với chuyên gia đánh giá, thử nghiệm viên, giám định viên, chuyên gia năng suất chất lượng, kiểm soát viên chất lượng</w:t>
      </w:r>
      <w:r w:rsidR="002A085F">
        <w:rPr>
          <w:rFonts w:ascii="Times New Roman" w:eastAsia="Times New Roman" w:hAnsi="Times New Roman" w:cs="Times New Roman"/>
          <w:sz w:val="28"/>
          <w:szCs w:val="28"/>
        </w:rPr>
        <w:t>.</w:t>
      </w:r>
    </w:p>
    <w:p w14:paraId="79DF98F6" w14:textId="044FCD96" w:rsidR="00ED6E00" w:rsidRPr="002A085F" w:rsidRDefault="00ED6E00" w:rsidP="003E2137">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en-US"/>
        </w:rPr>
      </w:pPr>
      <w:r w:rsidRPr="002A085F">
        <w:rPr>
          <w:rFonts w:ascii="Times New Roman" w:hAnsi="Times New Roman" w:cs="Times New Roman"/>
          <w:sz w:val="28"/>
          <w:szCs w:val="28"/>
        </w:rPr>
        <w:t xml:space="preserve">2. </w:t>
      </w:r>
      <w:r w:rsidRPr="002A085F">
        <w:rPr>
          <w:rFonts w:ascii="Times New Roman" w:hAnsi="Times New Roman" w:cs="Times New Roman"/>
          <w:color w:val="000000"/>
          <w:sz w:val="28"/>
          <w:szCs w:val="28"/>
          <w:shd w:val="clear" w:color="auto" w:fill="FFFFFF"/>
        </w:rPr>
        <w:t xml:space="preserve">Thông tư này không áp dụng đối </w:t>
      </w:r>
      <w:proofErr w:type="gramStart"/>
      <w:r w:rsidRPr="002A085F">
        <w:rPr>
          <w:rFonts w:ascii="Times New Roman" w:hAnsi="Times New Roman" w:cs="Times New Roman"/>
          <w:color w:val="000000"/>
          <w:sz w:val="28"/>
          <w:szCs w:val="28"/>
          <w:shd w:val="clear" w:color="auto" w:fill="FFFFFF"/>
        </w:rPr>
        <w:t>với  khóa</w:t>
      </w:r>
      <w:proofErr w:type="gramEnd"/>
      <w:r w:rsidRPr="002A085F">
        <w:rPr>
          <w:rFonts w:ascii="Times New Roman" w:hAnsi="Times New Roman" w:cs="Times New Roman"/>
          <w:color w:val="000000"/>
          <w:sz w:val="28"/>
          <w:szCs w:val="28"/>
          <w:shd w:val="clear" w:color="auto" w:fill="FFFFFF"/>
        </w:rPr>
        <w:t xml:space="preserve"> đào tạo đánh giá nội bộ, </w:t>
      </w:r>
      <w:r w:rsidR="00B56DDF" w:rsidRPr="002A085F">
        <w:rPr>
          <w:rFonts w:ascii="Times New Roman" w:hAnsi="Times New Roman" w:cs="Times New Roman"/>
          <w:color w:val="000000"/>
          <w:sz w:val="28"/>
          <w:szCs w:val="28"/>
          <w:shd w:val="clear" w:color="auto" w:fill="FFFFFF"/>
        </w:rPr>
        <w:t>đào tạo sử dụng thiết bị, phương pháp, quy trình thử nghiệm</w:t>
      </w:r>
      <w:r w:rsidR="00FB590F" w:rsidRPr="002A085F">
        <w:rPr>
          <w:rFonts w:ascii="Times New Roman" w:hAnsi="Times New Roman" w:cs="Times New Roman"/>
          <w:color w:val="000000"/>
          <w:sz w:val="28"/>
          <w:szCs w:val="28"/>
          <w:shd w:val="clear" w:color="auto" w:fill="FFFFFF"/>
        </w:rPr>
        <w:t xml:space="preserve">; </w:t>
      </w:r>
      <w:r w:rsidR="00FB590F" w:rsidRPr="003E2137">
        <w:rPr>
          <w:rFonts w:ascii="Times New Roman" w:eastAsia="Times New Roman" w:hAnsi="Times New Roman" w:cs="Times New Roman"/>
          <w:sz w:val="28"/>
          <w:szCs w:val="28"/>
        </w:rPr>
        <w:t>đào tạo phổ biến, cập nhật kiến thức không nhằm cấp chứng chỉ đào tạo chuyên môn theo Thông tư này</w:t>
      </w:r>
      <w:r w:rsidR="002A085F">
        <w:rPr>
          <w:rFonts w:ascii="Times New Roman" w:eastAsia="Times New Roman" w:hAnsi="Times New Roman" w:cs="Times New Roman"/>
          <w:sz w:val="28"/>
          <w:szCs w:val="28"/>
        </w:rPr>
        <w:t>.</w:t>
      </w:r>
    </w:p>
    <w:p w14:paraId="2D24C1A9" w14:textId="77777777" w:rsidR="00D5250A" w:rsidRPr="004F3C95" w:rsidRDefault="00D5250A" w:rsidP="003E2137">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en-US"/>
        </w:rPr>
      </w:pPr>
      <w:r w:rsidRPr="004F3C95">
        <w:rPr>
          <w:rFonts w:ascii="Times New Roman" w:eastAsia="Times New Roman" w:hAnsi="Times New Roman" w:cs="Times New Roman"/>
          <w:b/>
          <w:bCs/>
          <w:sz w:val="28"/>
          <w:szCs w:val="28"/>
          <w:lang w:val="en-US"/>
        </w:rPr>
        <w:lastRenderedPageBreak/>
        <w:t>Điều 2. Đối tượng áp dụng</w:t>
      </w:r>
    </w:p>
    <w:p w14:paraId="762638EC" w14:textId="77777777" w:rsidR="00D5250A" w:rsidRPr="004F3C95" w:rsidRDefault="00D5250A" w:rsidP="003E2137">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en-US"/>
        </w:rPr>
      </w:pPr>
      <w:r w:rsidRPr="004F3C95">
        <w:rPr>
          <w:rFonts w:ascii="Times New Roman" w:eastAsia="Times New Roman" w:hAnsi="Times New Roman" w:cs="Times New Roman"/>
          <w:sz w:val="28"/>
          <w:szCs w:val="28"/>
          <w:lang w:val="en-US"/>
        </w:rPr>
        <w:t>Thông tư này áp dụng đối với:</w:t>
      </w:r>
    </w:p>
    <w:p w14:paraId="61E4F8C2" w14:textId="57ECE81F" w:rsidR="00CF615D" w:rsidRPr="00E33441" w:rsidRDefault="00F77E0E" w:rsidP="003E2137">
      <w:pPr>
        <w:widowControl w:val="0"/>
        <w:spacing w:before="120" w:after="120" w:line="240" w:lineRule="auto"/>
        <w:ind w:firstLine="567"/>
        <w:jc w:val="both"/>
        <w:rPr>
          <w:rFonts w:ascii="Times New Roman" w:hAnsi="Times New Roman" w:cs="Times New Roman"/>
          <w:sz w:val="28"/>
        </w:rPr>
      </w:pPr>
      <w:r>
        <w:rPr>
          <w:rFonts w:ascii="Times New Roman" w:hAnsi="Times New Roman" w:cs="Times New Roman"/>
          <w:sz w:val="28"/>
        </w:rPr>
        <w:tab/>
      </w:r>
      <w:r w:rsidR="00B56DDF">
        <w:rPr>
          <w:rFonts w:ascii="Times New Roman" w:hAnsi="Times New Roman" w:cs="Times New Roman"/>
          <w:sz w:val="28"/>
        </w:rPr>
        <w:t>1</w:t>
      </w:r>
      <w:r w:rsidR="00CF615D" w:rsidRPr="00E33441">
        <w:rPr>
          <w:rFonts w:ascii="Times New Roman" w:hAnsi="Times New Roman" w:cs="Times New Roman"/>
          <w:sz w:val="28"/>
        </w:rPr>
        <w:t xml:space="preserve">. Các cơ sở đào tạo </w:t>
      </w:r>
      <w:r w:rsidR="00E33441" w:rsidRPr="00E33441">
        <w:rPr>
          <w:rFonts w:ascii="Times New Roman" w:hAnsi="Times New Roman"/>
          <w:color w:val="000000"/>
          <w:sz w:val="28"/>
          <w:szCs w:val="28"/>
        </w:rPr>
        <w:t>chuyên môn đối với chuyên gia đánh giá, thử nghiệm viên, giám định viên, chuyên gia năng suất chất lượng</w:t>
      </w:r>
      <w:r w:rsidR="00ED6E00">
        <w:rPr>
          <w:rFonts w:ascii="Times New Roman" w:hAnsi="Times New Roman"/>
          <w:color w:val="000000"/>
          <w:sz w:val="28"/>
          <w:szCs w:val="28"/>
        </w:rPr>
        <w:t>, kiểm soát viên chất lượng</w:t>
      </w:r>
      <w:r w:rsidR="00E33441">
        <w:rPr>
          <w:rFonts w:ascii="Times New Roman" w:hAnsi="Times New Roman" w:cs="Times New Roman"/>
          <w:sz w:val="28"/>
        </w:rPr>
        <w:t>.</w:t>
      </w:r>
    </w:p>
    <w:p w14:paraId="6BED9550" w14:textId="1CA6E8C7" w:rsidR="00D5250A" w:rsidRDefault="00F77E0E" w:rsidP="003E2137">
      <w:pPr>
        <w:widowControl w:val="0"/>
        <w:spacing w:before="120" w:after="120" w:line="240" w:lineRule="auto"/>
        <w:ind w:firstLine="567"/>
        <w:jc w:val="both"/>
        <w:rPr>
          <w:rFonts w:ascii="Times New Roman" w:eastAsia="Times New Roman" w:hAnsi="Times New Roman" w:cs="Times New Roman"/>
          <w:sz w:val="28"/>
          <w:szCs w:val="28"/>
          <w:lang w:val="en-US"/>
        </w:rPr>
      </w:pPr>
      <w:r>
        <w:rPr>
          <w:rFonts w:ascii="Times New Roman" w:hAnsi="Times New Roman" w:cs="Times New Roman"/>
          <w:sz w:val="28"/>
        </w:rPr>
        <w:tab/>
      </w:r>
      <w:r w:rsidR="00B56DDF">
        <w:rPr>
          <w:rFonts w:ascii="Times New Roman" w:hAnsi="Times New Roman" w:cs="Times New Roman"/>
          <w:sz w:val="28"/>
        </w:rPr>
        <w:t>2</w:t>
      </w:r>
      <w:r w:rsidR="00CF615D" w:rsidRPr="00CF615D">
        <w:rPr>
          <w:rFonts w:ascii="Times New Roman" w:hAnsi="Times New Roman" w:cs="Times New Roman"/>
          <w:sz w:val="28"/>
        </w:rPr>
        <w:t xml:space="preserve">. </w:t>
      </w:r>
      <w:r w:rsidR="00D5250A" w:rsidRPr="00CF615D">
        <w:rPr>
          <w:rFonts w:ascii="Times New Roman" w:eastAsia="Times New Roman" w:hAnsi="Times New Roman" w:cs="Times New Roman"/>
          <w:sz w:val="28"/>
          <w:szCs w:val="28"/>
          <w:lang w:val="en-US"/>
        </w:rPr>
        <w:t>Cơ quan quản lý nhà nước và các tổ chức, cá nhân có liên quan.</w:t>
      </w:r>
    </w:p>
    <w:p w14:paraId="58BB69A6" w14:textId="77777777" w:rsidR="00F77E0E" w:rsidRDefault="00F77E0E" w:rsidP="003E2137">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b/>
          <w:bCs/>
          <w:sz w:val="28"/>
          <w:szCs w:val="28"/>
          <w:lang w:val="en-US"/>
        </w:rPr>
      </w:pPr>
      <w:r w:rsidRPr="004F3C95">
        <w:rPr>
          <w:rFonts w:ascii="Times New Roman" w:eastAsia="Times New Roman" w:hAnsi="Times New Roman" w:cs="Times New Roman"/>
          <w:b/>
          <w:bCs/>
          <w:sz w:val="28"/>
          <w:szCs w:val="28"/>
          <w:lang w:val="en-US"/>
        </w:rPr>
        <w:t>Điều 3. Giải thích từ ngữ</w:t>
      </w:r>
    </w:p>
    <w:p w14:paraId="52DF6F46" w14:textId="709F6B89" w:rsidR="000B3534" w:rsidRPr="000B3534" w:rsidRDefault="000B3534" w:rsidP="003E2137">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en-US"/>
        </w:rPr>
      </w:pPr>
      <w:r w:rsidRPr="003E2137">
        <w:rPr>
          <w:rFonts w:ascii="Times New Roman" w:eastAsia="Times New Roman" w:hAnsi="Times New Roman" w:cs="Times New Roman"/>
          <w:sz w:val="28"/>
          <w:szCs w:val="28"/>
        </w:rPr>
        <w:t xml:space="preserve">1. </w:t>
      </w:r>
      <w:r w:rsidRPr="003E2137">
        <w:rPr>
          <w:rFonts w:ascii="Times New Roman" w:eastAsia="Times New Roman" w:hAnsi="Times New Roman" w:cs="Times New Roman"/>
          <w:i/>
          <w:iCs/>
          <w:sz w:val="28"/>
          <w:szCs w:val="28"/>
        </w:rPr>
        <w:t>Chuyên gia đánh giá</w:t>
      </w:r>
      <w:r w:rsidRPr="003E2137">
        <w:rPr>
          <w:rFonts w:ascii="Times New Roman" w:eastAsia="Times New Roman" w:hAnsi="Times New Roman" w:cs="Times New Roman"/>
          <w:sz w:val="28"/>
          <w:szCs w:val="28"/>
        </w:rPr>
        <w:t xml:space="preserve"> là cá nhân thực hiện hoạt động đánh giá, kiểm tra xác nhận, xác nhận giá trị sử dụng trong hoạt động đánh giá sự phù hợp, gồm chuyên gia đánh giá hệ thống quản lý, chuyên gia đánh giá chứng nhận sản phẩm, chuyên gia kiểm tra xác nhận, chuyên gia xác nhận giá trị sử dụng và chuyên gia khác của tổ chức đánh giá sự phù hợp</w:t>
      </w:r>
      <w:r>
        <w:rPr>
          <w:rFonts w:ascii="Times New Roman" w:eastAsia="Times New Roman" w:hAnsi="Times New Roman" w:cs="Times New Roman"/>
          <w:sz w:val="28"/>
          <w:szCs w:val="28"/>
        </w:rPr>
        <w:t>.</w:t>
      </w:r>
    </w:p>
    <w:p w14:paraId="68D306B9" w14:textId="34CDDD5D" w:rsidR="002A085F" w:rsidRDefault="00F77E0E" w:rsidP="003E2137">
      <w:pPr>
        <w:widowControl w:val="0"/>
        <w:spacing w:before="120" w:after="120" w:line="240" w:lineRule="auto"/>
        <w:ind w:firstLine="567"/>
        <w:jc w:val="both"/>
        <w:rPr>
          <w:rFonts w:ascii="Times New Roman" w:hAnsi="Times New Roman" w:cs="Times New Roman"/>
          <w:sz w:val="28"/>
        </w:rPr>
      </w:pPr>
      <w:r w:rsidRPr="00077C60">
        <w:rPr>
          <w:rFonts w:ascii="Times New Roman" w:hAnsi="Times New Roman" w:cs="Times New Roman"/>
          <w:sz w:val="28"/>
          <w:szCs w:val="28"/>
        </w:rPr>
        <w:tab/>
      </w:r>
      <w:r w:rsidR="00D61395">
        <w:rPr>
          <w:rFonts w:ascii="Times New Roman" w:hAnsi="Times New Roman" w:cs="Times New Roman"/>
          <w:sz w:val="28"/>
          <w:szCs w:val="28"/>
        </w:rPr>
        <w:t>2</w:t>
      </w:r>
      <w:r w:rsidRPr="00077C60">
        <w:rPr>
          <w:rFonts w:ascii="Times New Roman" w:hAnsi="Times New Roman" w:cs="Times New Roman"/>
          <w:sz w:val="28"/>
          <w:szCs w:val="28"/>
        </w:rPr>
        <w:t xml:space="preserve">. </w:t>
      </w:r>
      <w:r w:rsidR="00077C60" w:rsidRPr="00077C60">
        <w:rPr>
          <w:rFonts w:ascii="Times New Roman" w:hAnsi="Times New Roman" w:cs="Times New Roman"/>
          <w:i/>
          <w:sz w:val="28"/>
          <w:szCs w:val="28"/>
        </w:rPr>
        <w:t>Chuyên gia năng suất chất lượng</w:t>
      </w:r>
      <w:r w:rsidR="00077C60" w:rsidRPr="00077C60">
        <w:rPr>
          <w:rFonts w:ascii="Times New Roman" w:hAnsi="Times New Roman" w:cs="Times New Roman"/>
          <w:sz w:val="28"/>
          <w:szCs w:val="28"/>
        </w:rPr>
        <w:t xml:space="preserve"> là cá nhân có năng lực thực </w:t>
      </w:r>
      <w:proofErr w:type="gramStart"/>
      <w:r w:rsidR="00077C60" w:rsidRPr="00077C60">
        <w:rPr>
          <w:rFonts w:ascii="Times New Roman" w:hAnsi="Times New Roman" w:cs="Times New Roman"/>
          <w:sz w:val="28"/>
          <w:szCs w:val="28"/>
        </w:rPr>
        <w:t xml:space="preserve">hiện </w:t>
      </w:r>
      <w:r w:rsidR="00D61395">
        <w:rPr>
          <w:rFonts w:ascii="Times New Roman" w:hAnsi="Times New Roman" w:cs="Times New Roman"/>
          <w:sz w:val="28"/>
          <w:szCs w:val="28"/>
        </w:rPr>
        <w:t xml:space="preserve"> hoạt</w:t>
      </w:r>
      <w:proofErr w:type="gramEnd"/>
      <w:r w:rsidR="00D61395">
        <w:rPr>
          <w:rFonts w:ascii="Times New Roman" w:hAnsi="Times New Roman" w:cs="Times New Roman"/>
          <w:sz w:val="28"/>
          <w:szCs w:val="28"/>
        </w:rPr>
        <w:t xml:space="preserve"> động </w:t>
      </w:r>
      <w:r w:rsidR="00077C60" w:rsidRPr="00077C60">
        <w:rPr>
          <w:rFonts w:ascii="Times New Roman" w:hAnsi="Times New Roman" w:cs="Times New Roman"/>
          <w:sz w:val="28"/>
          <w:szCs w:val="28"/>
        </w:rPr>
        <w:t>quản lý năng suất, tư vấn, đào tạo, nghiên cứu, quảng bá và đánh giá</w:t>
      </w:r>
      <w:r w:rsidR="00D61395">
        <w:rPr>
          <w:rFonts w:ascii="Times New Roman" w:hAnsi="Times New Roman" w:cs="Times New Roman"/>
          <w:sz w:val="28"/>
          <w:szCs w:val="28"/>
        </w:rPr>
        <w:t xml:space="preserve"> </w:t>
      </w:r>
      <w:r w:rsidR="00D61395" w:rsidRPr="00726272">
        <w:rPr>
          <w:rFonts w:ascii="Times New Roman" w:eastAsia="Times New Roman" w:hAnsi="Times New Roman" w:cs="Times New Roman"/>
          <w:sz w:val="28"/>
          <w:szCs w:val="28"/>
        </w:rPr>
        <w:t>hoặc áp dụng giải pháp nâng cao năng suất, chất lượng của tổ chức, doanh nghiệp, ngành, lĩnh vực</w:t>
      </w:r>
      <w:r w:rsidR="00077C60" w:rsidRPr="00077C60">
        <w:rPr>
          <w:rFonts w:ascii="Times New Roman" w:hAnsi="Times New Roman" w:cs="Times New Roman"/>
          <w:sz w:val="28"/>
          <w:szCs w:val="28"/>
        </w:rPr>
        <w:t>.</w:t>
      </w:r>
      <w:r w:rsidR="00077C60">
        <w:rPr>
          <w:rFonts w:ascii="Times New Roman" w:hAnsi="Times New Roman" w:cs="Times New Roman"/>
          <w:sz w:val="28"/>
        </w:rPr>
        <w:tab/>
      </w:r>
    </w:p>
    <w:p w14:paraId="72F2F76E" w14:textId="641BF500" w:rsidR="00D61395" w:rsidRPr="003E2137" w:rsidRDefault="00D61395" w:rsidP="003E2137">
      <w:pPr>
        <w:widowControl w:val="0"/>
        <w:spacing w:before="120" w:after="120" w:line="240" w:lineRule="auto"/>
        <w:ind w:firstLine="720"/>
        <w:jc w:val="both"/>
        <w:rPr>
          <w:rFonts w:ascii="Times New Roman" w:hAnsi="Times New Roman" w:cs="Times New Roman"/>
          <w:spacing w:val="-2"/>
          <w:sz w:val="28"/>
          <w:szCs w:val="28"/>
        </w:rPr>
      </w:pPr>
      <w:r w:rsidRPr="003E2137">
        <w:rPr>
          <w:rFonts w:ascii="Times New Roman" w:hAnsi="Times New Roman" w:cs="Times New Roman"/>
          <w:spacing w:val="-2"/>
          <w:sz w:val="28"/>
        </w:rPr>
        <w:t>3</w:t>
      </w:r>
      <w:r w:rsidR="00077C60" w:rsidRPr="003E2137">
        <w:rPr>
          <w:rFonts w:ascii="Times New Roman" w:hAnsi="Times New Roman" w:cs="Times New Roman"/>
          <w:spacing w:val="-2"/>
          <w:sz w:val="28"/>
        </w:rPr>
        <w:t xml:space="preserve">. </w:t>
      </w:r>
      <w:r w:rsidR="00F77E0E" w:rsidRPr="003E2137">
        <w:rPr>
          <w:rFonts w:ascii="Times New Roman" w:hAnsi="Times New Roman" w:cs="Times New Roman"/>
          <w:i/>
          <w:spacing w:val="-2"/>
          <w:sz w:val="28"/>
        </w:rPr>
        <w:t>Khung c</w:t>
      </w:r>
      <w:r w:rsidR="00F77E0E" w:rsidRPr="003E2137">
        <w:rPr>
          <w:rFonts w:ascii="Times New Roman" w:hAnsi="Times New Roman" w:cs="Times New Roman"/>
          <w:i/>
          <w:iCs/>
          <w:spacing w:val="-2"/>
          <w:sz w:val="28"/>
        </w:rPr>
        <w:t>hương trình đào tạo chuyên môn</w:t>
      </w:r>
      <w:r w:rsidR="00F77E0E" w:rsidRPr="003E2137">
        <w:rPr>
          <w:rFonts w:ascii="Times New Roman" w:hAnsi="Times New Roman" w:cs="Times New Roman"/>
          <w:spacing w:val="-2"/>
          <w:sz w:val="28"/>
        </w:rPr>
        <w:t xml:space="preserve"> </w:t>
      </w:r>
      <w:r w:rsidR="00F77E0E" w:rsidRPr="003E2137">
        <w:rPr>
          <w:rFonts w:ascii="Times New Roman" w:hAnsi="Times New Roman" w:cs="Times New Roman"/>
          <w:iCs/>
          <w:color w:val="000000" w:themeColor="text1"/>
          <w:spacing w:val="-2"/>
          <w:sz w:val="28"/>
          <w:szCs w:val="28"/>
          <w:lang w:val="vi-VN"/>
        </w:rPr>
        <w:t>đối với chuyên gia đánh giá hệ thống quản lý, chuyên gia đánh giá chứng nhận sản phẩm, chuyên gia kiểm tra xác nhận, xác nhận giá trị sử dụng</w:t>
      </w:r>
      <w:r w:rsidR="00F77E0E" w:rsidRPr="003E2137">
        <w:rPr>
          <w:rFonts w:ascii="Times New Roman" w:hAnsi="Times New Roman" w:cs="Times New Roman"/>
          <w:iCs/>
          <w:color w:val="000000" w:themeColor="text1"/>
          <w:spacing w:val="-2"/>
          <w:sz w:val="28"/>
          <w:szCs w:val="28"/>
          <w:lang w:val="en-US"/>
        </w:rPr>
        <w:t xml:space="preserve"> (sau đây viết tắt là chuyên gia</w:t>
      </w:r>
      <w:r w:rsidR="002B54DD" w:rsidRPr="003E2137">
        <w:rPr>
          <w:rFonts w:ascii="Times New Roman" w:hAnsi="Times New Roman" w:cs="Times New Roman"/>
          <w:iCs/>
          <w:color w:val="000000" w:themeColor="text1"/>
          <w:spacing w:val="-2"/>
          <w:sz w:val="28"/>
          <w:szCs w:val="28"/>
          <w:lang w:val="en-US"/>
        </w:rPr>
        <w:t xml:space="preserve"> đánh giá</w:t>
      </w:r>
      <w:r w:rsidR="00F77E0E" w:rsidRPr="003E2137">
        <w:rPr>
          <w:rFonts w:ascii="Times New Roman" w:hAnsi="Times New Roman" w:cs="Times New Roman"/>
          <w:iCs/>
          <w:color w:val="000000" w:themeColor="text1"/>
          <w:spacing w:val="-2"/>
          <w:sz w:val="28"/>
          <w:szCs w:val="28"/>
          <w:lang w:val="en-US"/>
        </w:rPr>
        <w:t xml:space="preserve">) </w:t>
      </w:r>
      <w:r w:rsidR="00F77E0E" w:rsidRPr="003E2137">
        <w:rPr>
          <w:rFonts w:ascii="Times New Roman" w:hAnsi="Times New Roman" w:cs="Times New Roman"/>
          <w:spacing w:val="-2"/>
          <w:sz w:val="28"/>
        </w:rPr>
        <w:t xml:space="preserve">là tài liệu quy định mục đích, yêu cầu kiến thức và kỹ năng, cấu trúc khóa học, </w:t>
      </w:r>
      <w:r w:rsidRPr="003E2137">
        <w:rPr>
          <w:rFonts w:ascii="Times New Roman" w:hAnsi="Times New Roman" w:cs="Times New Roman"/>
          <w:spacing w:val="-2"/>
          <w:sz w:val="28"/>
        </w:rPr>
        <w:t xml:space="preserve">thời lượng, </w:t>
      </w:r>
      <w:r w:rsidR="00F77E0E" w:rsidRPr="003E2137">
        <w:rPr>
          <w:rFonts w:ascii="Times New Roman" w:hAnsi="Times New Roman" w:cs="Times New Roman"/>
          <w:spacing w:val="-2"/>
          <w:sz w:val="28"/>
        </w:rPr>
        <w:t xml:space="preserve"> tỷ lệ giữa  lý thuyết và thực hành, </w:t>
      </w:r>
      <w:r w:rsidRPr="003E2137">
        <w:rPr>
          <w:rFonts w:ascii="Times New Roman" w:hAnsi="Times New Roman" w:cs="Times New Roman"/>
          <w:spacing w:val="-2"/>
          <w:sz w:val="28"/>
        </w:rPr>
        <w:t xml:space="preserve">phương pháp đánh giá kết quả và </w:t>
      </w:r>
      <w:r w:rsidR="00F77E0E" w:rsidRPr="003E2137">
        <w:rPr>
          <w:rFonts w:ascii="Times New Roman" w:hAnsi="Times New Roman" w:cs="Times New Roman"/>
          <w:spacing w:val="-2"/>
          <w:sz w:val="28"/>
        </w:rPr>
        <w:t xml:space="preserve">và </w:t>
      </w:r>
      <w:r w:rsidR="00F77E0E" w:rsidRPr="003E2137">
        <w:rPr>
          <w:rFonts w:ascii="Times New Roman" w:hAnsi="Times New Roman" w:cs="Times New Roman"/>
          <w:spacing w:val="-2"/>
          <w:sz w:val="28"/>
          <w:szCs w:val="28"/>
        </w:rPr>
        <w:t xml:space="preserve">cấp chứng chỉ đào tạo đối với </w:t>
      </w:r>
      <w:r w:rsidR="003C0F45" w:rsidRPr="003E2137">
        <w:rPr>
          <w:rFonts w:ascii="Times New Roman" w:hAnsi="Times New Roman" w:cs="Times New Roman"/>
          <w:spacing w:val="-2"/>
          <w:sz w:val="28"/>
          <w:szCs w:val="28"/>
        </w:rPr>
        <w:t xml:space="preserve">nội dung đào tạo chuyên môn </w:t>
      </w:r>
      <w:r w:rsidRPr="003E2137">
        <w:rPr>
          <w:rFonts w:ascii="Times New Roman" w:hAnsi="Times New Roman" w:cs="Times New Roman"/>
          <w:spacing w:val="-2"/>
          <w:sz w:val="28"/>
          <w:szCs w:val="28"/>
        </w:rPr>
        <w:t>đối với từng nội dung đào tạo</w:t>
      </w:r>
      <w:r w:rsidR="00F77E0E" w:rsidRPr="003E2137">
        <w:rPr>
          <w:rFonts w:ascii="Times New Roman" w:hAnsi="Times New Roman" w:cs="Times New Roman"/>
          <w:spacing w:val="-2"/>
          <w:sz w:val="28"/>
          <w:szCs w:val="28"/>
        </w:rPr>
        <w:t>.</w:t>
      </w:r>
    </w:p>
    <w:p w14:paraId="380E8A23" w14:textId="733B9C70" w:rsidR="002A085F" w:rsidRDefault="00F77E0E" w:rsidP="003E2137">
      <w:pPr>
        <w:widowControl w:val="0"/>
        <w:spacing w:before="120" w:after="120" w:line="240" w:lineRule="auto"/>
        <w:ind w:firstLine="567"/>
        <w:jc w:val="both"/>
        <w:rPr>
          <w:rFonts w:ascii="Times New Roman" w:hAnsi="Times New Roman" w:cs="Times New Roman"/>
          <w:sz w:val="28"/>
        </w:rPr>
      </w:pPr>
      <w:r w:rsidRPr="002B54DD">
        <w:rPr>
          <w:rFonts w:ascii="Times New Roman" w:hAnsi="Times New Roman" w:cs="Times New Roman"/>
          <w:sz w:val="28"/>
        </w:rPr>
        <w:tab/>
      </w:r>
      <w:r w:rsidR="00D61395">
        <w:rPr>
          <w:rFonts w:ascii="Times New Roman" w:hAnsi="Times New Roman" w:cs="Times New Roman"/>
          <w:sz w:val="28"/>
        </w:rPr>
        <w:t>4</w:t>
      </w:r>
      <w:r w:rsidRPr="002B54DD">
        <w:rPr>
          <w:rFonts w:ascii="Times New Roman" w:hAnsi="Times New Roman" w:cs="Times New Roman"/>
          <w:sz w:val="28"/>
        </w:rPr>
        <w:t xml:space="preserve">. </w:t>
      </w:r>
      <w:r w:rsidRPr="002B54DD">
        <w:rPr>
          <w:rFonts w:ascii="Times New Roman" w:hAnsi="Times New Roman" w:cs="Times New Roman"/>
          <w:i/>
          <w:iCs/>
          <w:sz w:val="28"/>
        </w:rPr>
        <w:t>Đề cương đào tạo chi tiết</w:t>
      </w:r>
      <w:r w:rsidRPr="002B54DD">
        <w:rPr>
          <w:rFonts w:ascii="Times New Roman" w:hAnsi="Times New Roman" w:cs="Times New Roman"/>
          <w:sz w:val="28"/>
        </w:rPr>
        <w:t xml:space="preserve"> là tài liệu cụ thể hóa </w:t>
      </w:r>
      <w:r w:rsidR="00D61395" w:rsidRPr="00274B4A">
        <w:rPr>
          <w:rFonts w:ascii="Times New Roman" w:eastAsia="Times New Roman" w:hAnsi="Times New Roman" w:cs="Times New Roman"/>
          <w:sz w:val="28"/>
          <w:szCs w:val="28"/>
        </w:rPr>
        <w:t>khung chương trình đào tạo chuyên môn hoặc yêu cầu của tiêu chuẩn, quy chuẩn kỹ thuật, phương pháp, quy trình chuyên môn tương ứng; xác định mục tiêu, nội dung, thời lượng, phương pháp giảng dạy, đánh giá và tài liệu sử dụng cho từng khóa đào tạo</w:t>
      </w:r>
      <w:r w:rsidRPr="002B54DD">
        <w:rPr>
          <w:rFonts w:ascii="Times New Roman" w:hAnsi="Times New Roman" w:cs="Times New Roman"/>
          <w:sz w:val="28"/>
        </w:rPr>
        <w:t>.</w:t>
      </w:r>
      <w:r>
        <w:rPr>
          <w:rFonts w:ascii="Times New Roman" w:hAnsi="Times New Roman" w:cs="Times New Roman"/>
          <w:sz w:val="28"/>
        </w:rPr>
        <w:tab/>
      </w:r>
    </w:p>
    <w:p w14:paraId="6EDA25E9" w14:textId="4BF45A1F" w:rsidR="00077C60" w:rsidRDefault="00D61395" w:rsidP="003E2137">
      <w:pPr>
        <w:widowControl w:val="0"/>
        <w:spacing w:before="120" w:after="120" w:line="240" w:lineRule="auto"/>
        <w:ind w:firstLine="720"/>
        <w:jc w:val="both"/>
        <w:rPr>
          <w:rFonts w:ascii="Times New Roman" w:hAnsi="Times New Roman" w:cs="Times New Roman"/>
          <w:sz w:val="28"/>
        </w:rPr>
      </w:pPr>
      <w:r>
        <w:rPr>
          <w:rFonts w:ascii="Times New Roman" w:hAnsi="Times New Roman" w:cs="Times New Roman"/>
          <w:sz w:val="28"/>
        </w:rPr>
        <w:t>5</w:t>
      </w:r>
      <w:r w:rsidR="00F77E0E" w:rsidRPr="00E33441">
        <w:rPr>
          <w:rFonts w:ascii="Times New Roman" w:hAnsi="Times New Roman" w:cs="Times New Roman"/>
          <w:sz w:val="28"/>
        </w:rPr>
        <w:t xml:space="preserve">. </w:t>
      </w:r>
      <w:r w:rsidR="00F77E0E" w:rsidRPr="00E33441">
        <w:rPr>
          <w:rFonts w:ascii="Times New Roman" w:hAnsi="Times New Roman" w:cs="Times New Roman"/>
          <w:i/>
          <w:iCs/>
          <w:sz w:val="28"/>
        </w:rPr>
        <w:t>Khóa đào tạo</w:t>
      </w:r>
      <w:r w:rsidR="00F77E0E" w:rsidRPr="00E33441">
        <w:rPr>
          <w:rFonts w:ascii="Times New Roman" w:hAnsi="Times New Roman" w:cs="Times New Roman"/>
          <w:sz w:val="28"/>
        </w:rPr>
        <w:t xml:space="preserve"> là </w:t>
      </w:r>
      <w:r w:rsidR="00077C60">
        <w:rPr>
          <w:rStyle w:val="fontstyle01"/>
          <w:b w:val="0"/>
        </w:rPr>
        <w:t>h</w:t>
      </w:r>
      <w:r w:rsidR="00077C60" w:rsidRPr="00077C60">
        <w:rPr>
          <w:rStyle w:val="fontstyle01"/>
          <w:b w:val="0"/>
        </w:rPr>
        <w:t xml:space="preserve">oạt động </w:t>
      </w:r>
      <w:r>
        <w:rPr>
          <w:rStyle w:val="fontstyle01"/>
          <w:b w:val="0"/>
        </w:rPr>
        <w:t xml:space="preserve">đào tạo được tổ chức </w:t>
      </w:r>
      <w:r w:rsidR="00077C60" w:rsidRPr="00077C60">
        <w:rPr>
          <w:rStyle w:val="fontstyle01"/>
          <w:b w:val="0"/>
        </w:rPr>
        <w:t>trong thời gian xác định</w:t>
      </w:r>
      <w:r>
        <w:rPr>
          <w:rStyle w:val="fontstyle01"/>
          <w:b w:val="0"/>
        </w:rPr>
        <w:t xml:space="preserve"> theo chương trình</w:t>
      </w:r>
      <w:r w:rsidR="00077C60" w:rsidRPr="00077C60">
        <w:rPr>
          <w:rStyle w:val="fontstyle01"/>
          <w:b w:val="0"/>
        </w:rPr>
        <w:t>,</w:t>
      </w:r>
      <w:r>
        <w:rPr>
          <w:rStyle w:val="fontstyle01"/>
          <w:b w:val="0"/>
        </w:rPr>
        <w:t xml:space="preserve"> đề cương đã được cơ sở đào tạo phê duyệt,</w:t>
      </w:r>
      <w:r w:rsidR="00077C60" w:rsidRPr="00077C60">
        <w:rPr>
          <w:rStyle w:val="fontstyle01"/>
          <w:b w:val="0"/>
        </w:rPr>
        <w:t xml:space="preserve"> bao gồm các nội dung giảng dạy, học tập</w:t>
      </w:r>
      <w:r>
        <w:rPr>
          <w:rStyle w:val="fontstyle01"/>
          <w:b w:val="0"/>
        </w:rPr>
        <w:t>, thực hành, thảo luận</w:t>
      </w:r>
      <w:r w:rsidR="00077C60" w:rsidRPr="00077C60">
        <w:rPr>
          <w:rStyle w:val="fontstyle01"/>
          <w:b w:val="0"/>
        </w:rPr>
        <w:t xml:space="preserve"> và đánh giá</w:t>
      </w:r>
      <w:r w:rsidR="00077C60">
        <w:rPr>
          <w:rStyle w:val="fontstyle01"/>
          <w:b w:val="0"/>
        </w:rPr>
        <w:t>.</w:t>
      </w:r>
    </w:p>
    <w:p w14:paraId="2F59A72F" w14:textId="1FCF5254" w:rsidR="00077C60" w:rsidRDefault="009B3A2A" w:rsidP="003E2137">
      <w:pPr>
        <w:widowControl w:val="0"/>
        <w:spacing w:before="120" w:after="120" w:line="240" w:lineRule="auto"/>
        <w:ind w:firstLine="567"/>
        <w:jc w:val="both"/>
        <w:rPr>
          <w:rStyle w:val="fontstyle01"/>
          <w:b w:val="0"/>
        </w:rPr>
      </w:pPr>
      <w:r w:rsidRPr="00077C60">
        <w:rPr>
          <w:rFonts w:ascii="Times New Roman" w:hAnsi="Times New Roman" w:cs="Times New Roman"/>
          <w:sz w:val="28"/>
        </w:rPr>
        <w:tab/>
      </w:r>
      <w:r w:rsidR="00D61395">
        <w:rPr>
          <w:rFonts w:ascii="Times New Roman" w:hAnsi="Times New Roman" w:cs="Times New Roman"/>
          <w:sz w:val="28"/>
        </w:rPr>
        <w:t>6</w:t>
      </w:r>
      <w:r w:rsidRPr="00077C60">
        <w:rPr>
          <w:rFonts w:ascii="Times New Roman" w:hAnsi="Times New Roman" w:cs="Times New Roman"/>
          <w:sz w:val="28"/>
        </w:rPr>
        <w:t xml:space="preserve">. </w:t>
      </w:r>
      <w:r w:rsidRPr="00077C60">
        <w:rPr>
          <w:rFonts w:ascii="Times New Roman" w:hAnsi="Times New Roman" w:cs="Times New Roman"/>
          <w:i/>
          <w:sz w:val="28"/>
        </w:rPr>
        <w:t>Chứng chỉ đào tạo chuyên môn</w:t>
      </w:r>
      <w:r w:rsidRPr="00077C60">
        <w:rPr>
          <w:rFonts w:ascii="Times New Roman" w:hAnsi="Times New Roman" w:cs="Times New Roman"/>
          <w:sz w:val="28"/>
        </w:rPr>
        <w:t xml:space="preserve"> </w:t>
      </w:r>
      <w:r w:rsidR="00D0451D" w:rsidRPr="00077C60">
        <w:rPr>
          <w:rFonts w:ascii="Times New Roman" w:hAnsi="Times New Roman" w:cs="Times New Roman"/>
          <w:sz w:val="28"/>
        </w:rPr>
        <w:t xml:space="preserve">là </w:t>
      </w:r>
      <w:r w:rsidR="00077C60" w:rsidRPr="00077C60">
        <w:rPr>
          <w:rStyle w:val="fontstyle01"/>
          <w:b w:val="0"/>
        </w:rPr>
        <w:t>văn bản</w:t>
      </w:r>
      <w:r w:rsidR="00077C60">
        <w:rPr>
          <w:rStyle w:val="fontstyle01"/>
          <w:b w:val="0"/>
        </w:rPr>
        <w:t xml:space="preserve"> </w:t>
      </w:r>
      <w:r w:rsidR="00D61395">
        <w:rPr>
          <w:rFonts w:ascii="Times New Roman" w:hAnsi="Times New Roman" w:cs="Times New Roman"/>
          <w:color w:val="000000"/>
          <w:sz w:val="28"/>
          <w:szCs w:val="28"/>
          <w:shd w:val="clear" w:color="auto" w:fill="FFFFFF"/>
        </w:rPr>
        <w:t xml:space="preserve">bằng </w:t>
      </w:r>
      <w:r w:rsidR="00077C60" w:rsidRPr="00077C60">
        <w:rPr>
          <w:rFonts w:ascii="Times New Roman" w:hAnsi="Times New Roman" w:cs="Times New Roman"/>
          <w:color w:val="000000"/>
          <w:sz w:val="28"/>
          <w:szCs w:val="28"/>
          <w:shd w:val="clear" w:color="auto" w:fill="FFFFFF"/>
        </w:rPr>
        <w:t>giấy hoặc điện tử</w:t>
      </w:r>
      <w:r w:rsidR="00077C60" w:rsidRPr="00077C60">
        <w:rPr>
          <w:rStyle w:val="fontstyle01"/>
          <w:b w:val="0"/>
        </w:rPr>
        <w:t xml:space="preserve"> xác nhận học</w:t>
      </w:r>
      <w:r w:rsidR="00D61395">
        <w:rPr>
          <w:rStyle w:val="fontstyle01"/>
          <w:b w:val="0"/>
        </w:rPr>
        <w:t xml:space="preserve"> viên </w:t>
      </w:r>
      <w:r w:rsidR="00077C60" w:rsidRPr="00077C60">
        <w:rPr>
          <w:rStyle w:val="fontstyle01"/>
          <w:b w:val="0"/>
        </w:rPr>
        <w:t xml:space="preserve">đã hoàn thành </w:t>
      </w:r>
      <w:r w:rsidR="00D61395">
        <w:rPr>
          <w:rStyle w:val="fontstyle01"/>
          <w:b w:val="0"/>
        </w:rPr>
        <w:t xml:space="preserve">khóa </w:t>
      </w:r>
      <w:r w:rsidR="00077C60" w:rsidRPr="00077C60">
        <w:rPr>
          <w:rStyle w:val="fontstyle01"/>
          <w:b w:val="0"/>
        </w:rPr>
        <w:t>đào tạo và đạt yêu cầu đánh giá về kiến thức, kỹ năng theo chuẩn của chương trình</w:t>
      </w:r>
      <w:r w:rsidR="00D61395">
        <w:rPr>
          <w:rStyle w:val="fontstyle01"/>
          <w:b w:val="0"/>
        </w:rPr>
        <w:t xml:space="preserve"> đào tạo</w:t>
      </w:r>
      <w:r w:rsidR="00077C60">
        <w:rPr>
          <w:rStyle w:val="fontstyle01"/>
          <w:b w:val="0"/>
        </w:rPr>
        <w:t>.</w:t>
      </w:r>
    </w:p>
    <w:p w14:paraId="02802123" w14:textId="77777777" w:rsidR="00D61395" w:rsidRPr="003E2137" w:rsidRDefault="00D61395"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 xml:space="preserve">7. </w:t>
      </w:r>
      <w:r w:rsidRPr="003E2137">
        <w:rPr>
          <w:rFonts w:ascii="Times New Roman" w:eastAsia="Times New Roman" w:hAnsi="Times New Roman" w:cs="Times New Roman"/>
          <w:i/>
          <w:iCs/>
          <w:sz w:val="28"/>
          <w:szCs w:val="28"/>
        </w:rPr>
        <w:t>Thông báo năng lực thực hiện hoạt động đào tạo</w:t>
      </w:r>
      <w:r w:rsidRPr="003E2137">
        <w:rPr>
          <w:rFonts w:ascii="Times New Roman" w:eastAsia="Times New Roman" w:hAnsi="Times New Roman" w:cs="Times New Roman"/>
          <w:sz w:val="28"/>
          <w:szCs w:val="28"/>
        </w:rPr>
        <w:t xml:space="preserve"> là việc cơ sở đào tạo tự công bố, cập nhật thông tin về phạm vi đào tạo, chương trình đào tạo, giảng viên và các điều kiện bảo đảm chất lượng đào tạo trên Cơ sở dữ liệu quốc gia về tiêu chuẩn, đo lường, chất lượng hoặc theo phương thức quy định tại Thông tư này.</w:t>
      </w:r>
    </w:p>
    <w:p w14:paraId="5F1F4A55" w14:textId="77777777" w:rsidR="0074019F" w:rsidRPr="0074019F" w:rsidRDefault="0074019F">
      <w:pPr>
        <w:widowControl w:val="0"/>
        <w:spacing w:after="0" w:line="240" w:lineRule="auto"/>
        <w:jc w:val="center"/>
        <w:rPr>
          <w:rFonts w:ascii="Times New Roman" w:hAnsi="Times New Roman" w:cs="Times New Roman"/>
          <w:sz w:val="28"/>
        </w:rPr>
      </w:pPr>
      <w:bookmarkStart w:id="0" w:name="chuong_2"/>
      <w:r w:rsidRPr="0074019F">
        <w:rPr>
          <w:rFonts w:ascii="Times New Roman" w:hAnsi="Times New Roman" w:cs="Times New Roman"/>
          <w:b/>
          <w:bCs/>
          <w:sz w:val="28"/>
        </w:rPr>
        <w:t>Chương II</w:t>
      </w:r>
      <w:bookmarkEnd w:id="0"/>
    </w:p>
    <w:p w14:paraId="4E7395B7" w14:textId="77777777" w:rsidR="0074019F" w:rsidRPr="0074019F" w:rsidRDefault="0074019F">
      <w:pPr>
        <w:widowControl w:val="0"/>
        <w:spacing w:after="0" w:line="240" w:lineRule="auto"/>
        <w:jc w:val="center"/>
        <w:rPr>
          <w:rFonts w:ascii="Times New Roman" w:hAnsi="Times New Roman" w:cs="Times New Roman"/>
          <w:sz w:val="28"/>
        </w:rPr>
      </w:pPr>
      <w:bookmarkStart w:id="1" w:name="chuong_2_name"/>
      <w:r w:rsidRPr="0074019F">
        <w:rPr>
          <w:rFonts w:ascii="Times New Roman" w:hAnsi="Times New Roman" w:cs="Times New Roman"/>
          <w:b/>
          <w:bCs/>
          <w:sz w:val="28"/>
        </w:rPr>
        <w:t>QUY ĐỊNH CỤ THỂ</w:t>
      </w:r>
      <w:bookmarkEnd w:id="1"/>
    </w:p>
    <w:p w14:paraId="03C1AC6D" w14:textId="56579FF1" w:rsidR="00F6633F" w:rsidRPr="003E2137" w:rsidRDefault="00582241" w:rsidP="003E2137">
      <w:pPr>
        <w:widowControl w:val="0"/>
        <w:spacing w:before="120" w:after="120" w:line="240" w:lineRule="auto"/>
        <w:ind w:firstLine="567"/>
        <w:jc w:val="both"/>
        <w:rPr>
          <w:rFonts w:ascii="Times New Roman Bold" w:hAnsi="Times New Roman Bold" w:cs="Times New Roman"/>
          <w:spacing w:val="-4"/>
          <w:sz w:val="28"/>
          <w:szCs w:val="28"/>
        </w:rPr>
      </w:pPr>
      <w:bookmarkStart w:id="2" w:name="dieu_4"/>
      <w:r w:rsidRPr="003E2137">
        <w:rPr>
          <w:rFonts w:ascii="Times New Roman Bold" w:hAnsi="Times New Roman Bold" w:cs="Times New Roman"/>
          <w:bCs/>
          <w:spacing w:val="-4"/>
          <w:sz w:val="28"/>
          <w:szCs w:val="28"/>
        </w:rPr>
        <w:tab/>
      </w:r>
      <w:r w:rsidR="00F6633F" w:rsidRPr="003E2137">
        <w:rPr>
          <w:rFonts w:ascii="Times New Roman Bold" w:eastAsia="Times New Roman" w:hAnsi="Times New Roman Bold" w:cs="Times New Roman"/>
          <w:spacing w:val="-4"/>
          <w:sz w:val="28"/>
          <w:szCs w:val="28"/>
        </w:rPr>
        <w:t>Điều 4. Nguyên tắc tổ chức đào tạo và cấp chứng chỉ đào tạo chuyên môn</w:t>
      </w:r>
    </w:p>
    <w:p w14:paraId="380088BF" w14:textId="77777777" w:rsidR="00F6633F" w:rsidRPr="003E2137" w:rsidRDefault="00F6633F"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 xml:space="preserve">1. Cơ sở đào tạo chịu trách nhiệm về tính chính xác, hợp pháp của thông tin đã thông báo, công bố; tổ chức khóa đào tạo đúng phạm vi năng lực đã thông </w:t>
      </w:r>
      <w:r w:rsidRPr="003E2137">
        <w:rPr>
          <w:rFonts w:ascii="Times New Roman" w:eastAsia="Times New Roman" w:hAnsi="Times New Roman" w:cs="Times New Roman"/>
          <w:sz w:val="28"/>
          <w:szCs w:val="28"/>
        </w:rPr>
        <w:lastRenderedPageBreak/>
        <w:t>báo và đúng chương trình, đề cương đào tạo đã phê duyệt.</w:t>
      </w:r>
    </w:p>
    <w:p w14:paraId="078AD53E" w14:textId="77777777" w:rsidR="00F6633F" w:rsidRPr="003E2137" w:rsidRDefault="00F6633F" w:rsidP="003E2137">
      <w:pPr>
        <w:widowControl w:val="0"/>
        <w:spacing w:before="120" w:after="120" w:line="240" w:lineRule="auto"/>
        <w:ind w:firstLine="720"/>
        <w:jc w:val="both"/>
        <w:rPr>
          <w:rFonts w:ascii="Times New Roman" w:hAnsi="Times New Roman" w:cs="Times New Roman"/>
          <w:spacing w:val="-4"/>
          <w:sz w:val="28"/>
          <w:szCs w:val="28"/>
        </w:rPr>
      </w:pPr>
      <w:r w:rsidRPr="003E2137">
        <w:rPr>
          <w:rFonts w:ascii="Times New Roman" w:eastAsia="Times New Roman" w:hAnsi="Times New Roman" w:cs="Times New Roman"/>
          <w:spacing w:val="-4"/>
          <w:sz w:val="28"/>
          <w:szCs w:val="28"/>
        </w:rPr>
        <w:t>2. Nội dung đào tạo phải phù hợp với khung chương trình đào tạo chuyên môn, đề cương đào tạo chi tiết, tiêu chuẩn, quy chuẩn kỹ thuật, phương pháp, quy trình chuyên môn tương ứng; được rà soát, cập nhật khi văn bản quy phạm pháp luật, tiêu chuẩn, quy chuẩn kỹ thuật hoặc yêu cầu chuyên môn có liên quan thay đổi.</w:t>
      </w:r>
    </w:p>
    <w:p w14:paraId="7423546E" w14:textId="77777777" w:rsidR="00F6633F" w:rsidRPr="003E2137" w:rsidRDefault="00F6633F" w:rsidP="003E2137">
      <w:pPr>
        <w:widowControl w:val="0"/>
        <w:spacing w:before="120" w:after="120" w:line="240" w:lineRule="auto"/>
        <w:ind w:firstLine="720"/>
        <w:jc w:val="both"/>
        <w:rPr>
          <w:rFonts w:ascii="Times New Roman" w:hAnsi="Times New Roman" w:cs="Times New Roman"/>
          <w:spacing w:val="-4"/>
          <w:sz w:val="28"/>
          <w:szCs w:val="28"/>
        </w:rPr>
      </w:pPr>
      <w:r w:rsidRPr="003E2137">
        <w:rPr>
          <w:rFonts w:ascii="Times New Roman" w:eastAsia="Times New Roman" w:hAnsi="Times New Roman" w:cs="Times New Roman"/>
          <w:spacing w:val="-4"/>
          <w:sz w:val="28"/>
          <w:szCs w:val="28"/>
        </w:rPr>
        <w:t>3. Khóa đào tạo được tổ chức trực tiếp, trực tuyến hoặc kết hợp trực tiếp và trực tuyến. Trường hợp tổ chức trực tuyến hoặc kết hợp, cơ sở đào tạo phải bảo đảm kiểm soát được việc tham gia học tập, xác thực người học, lưu vết quá trình đào tạo, đánh giá kết quả và yêu cầu thực hành, thảo luận theo chương trình đào tạo.</w:t>
      </w:r>
    </w:p>
    <w:p w14:paraId="0A6B06E9" w14:textId="77777777" w:rsidR="00F6633F" w:rsidRPr="003E2137" w:rsidRDefault="00F6633F"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4. Chứng chỉ đào tạo chuyên môn chỉ được cấp cho học viên tham gia đủ thời lượng tối thiểu theo quy định, hoàn thành các yêu cầu của khóa đào tạo và đạt yêu cầu đánh giá kết quả đào tạo.</w:t>
      </w:r>
    </w:p>
    <w:p w14:paraId="46F4D15D" w14:textId="77777777" w:rsidR="00F6633F" w:rsidRPr="003E2137" w:rsidRDefault="00F6633F"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5. Chứng chỉ đào tạo chuyên môn phải có tối thiểu các thông tin sau: tên cơ sở đào tạo; mã số chứng chỉ; họ và tên, ngày, tháng, năm sinh của học viên; tên khóa đào tạo; nội dung hoặc tiêu chuẩn đào tạo; thời lượng đào tạo; ngày cấp; chữ ký của người có thẩm quyền và dấu của cơ sở đào tạo hoặc chữ ký số hợp lệ đối với chứng chỉ điện tử.</w:t>
      </w:r>
    </w:p>
    <w:p w14:paraId="594402C1" w14:textId="47536618" w:rsidR="00F63840" w:rsidRPr="00943436" w:rsidRDefault="0074019F" w:rsidP="003E2137">
      <w:pPr>
        <w:widowControl w:val="0"/>
        <w:spacing w:before="120" w:after="120" w:line="240" w:lineRule="auto"/>
        <w:ind w:firstLine="567"/>
        <w:jc w:val="both"/>
        <w:rPr>
          <w:rFonts w:ascii="Times New Roman" w:hAnsi="Times New Roman" w:cs="Times New Roman"/>
          <w:b/>
          <w:bCs/>
          <w:sz w:val="28"/>
          <w:szCs w:val="28"/>
          <w:lang w:val="en-US"/>
        </w:rPr>
      </w:pPr>
      <w:r w:rsidRPr="00943436">
        <w:rPr>
          <w:rFonts w:ascii="Times New Roman" w:hAnsi="Times New Roman" w:cs="Times New Roman"/>
          <w:b/>
          <w:bCs/>
          <w:sz w:val="28"/>
          <w:szCs w:val="28"/>
        </w:rPr>
        <w:t xml:space="preserve">Điều </w:t>
      </w:r>
      <w:r w:rsidR="00F6633F" w:rsidRPr="00943436">
        <w:rPr>
          <w:rFonts w:ascii="Times New Roman" w:hAnsi="Times New Roman" w:cs="Times New Roman"/>
          <w:b/>
          <w:bCs/>
          <w:sz w:val="28"/>
          <w:szCs w:val="28"/>
        </w:rPr>
        <w:t>5</w:t>
      </w:r>
      <w:r w:rsidRPr="00943436">
        <w:rPr>
          <w:rFonts w:ascii="Times New Roman" w:hAnsi="Times New Roman" w:cs="Times New Roman"/>
          <w:b/>
          <w:bCs/>
          <w:sz w:val="28"/>
          <w:szCs w:val="28"/>
        </w:rPr>
        <w:t xml:space="preserve">. </w:t>
      </w:r>
      <w:r w:rsidR="00F77E0E" w:rsidRPr="00943436">
        <w:rPr>
          <w:rFonts w:ascii="Times New Roman" w:hAnsi="Times New Roman" w:cs="Times New Roman"/>
          <w:b/>
          <w:iCs/>
          <w:color w:val="000000" w:themeColor="text1"/>
          <w:sz w:val="28"/>
          <w:szCs w:val="28"/>
          <w:lang w:val="en-US"/>
        </w:rPr>
        <w:t>K</w:t>
      </w:r>
      <w:r w:rsidR="00F77E0E" w:rsidRPr="00943436">
        <w:rPr>
          <w:rFonts w:ascii="Times New Roman" w:hAnsi="Times New Roman" w:cs="Times New Roman"/>
          <w:b/>
          <w:iCs/>
          <w:color w:val="000000" w:themeColor="text1"/>
          <w:sz w:val="28"/>
          <w:szCs w:val="28"/>
          <w:lang w:val="vi-VN"/>
        </w:rPr>
        <w:t>hung chương trình đào tạo chuyên môn đối với chuyên gia</w:t>
      </w:r>
      <w:r w:rsidR="00D424D0" w:rsidRPr="00943436">
        <w:rPr>
          <w:rFonts w:ascii="Times New Roman" w:hAnsi="Times New Roman" w:cs="Times New Roman"/>
          <w:b/>
          <w:iCs/>
          <w:color w:val="000000" w:themeColor="text1"/>
          <w:sz w:val="28"/>
          <w:szCs w:val="28"/>
          <w:lang w:val="en-US"/>
        </w:rPr>
        <w:t xml:space="preserve"> đánh giá</w:t>
      </w:r>
    </w:p>
    <w:p w14:paraId="7BDDC39C" w14:textId="170E3764" w:rsidR="00F77E0E" w:rsidRPr="003E2137" w:rsidRDefault="00582241" w:rsidP="003E2137">
      <w:pPr>
        <w:widowControl w:val="0"/>
        <w:spacing w:before="120" w:after="120" w:line="240" w:lineRule="auto"/>
        <w:ind w:firstLine="567"/>
        <w:jc w:val="both"/>
        <w:rPr>
          <w:rFonts w:ascii="Times New Roman" w:hAnsi="Times New Roman" w:cs="Times New Roman"/>
          <w:sz w:val="28"/>
          <w:szCs w:val="28"/>
        </w:rPr>
      </w:pPr>
      <w:r w:rsidRPr="00C10777">
        <w:rPr>
          <w:rFonts w:ascii="Times New Roman" w:hAnsi="Times New Roman" w:cs="Times New Roman"/>
          <w:sz w:val="28"/>
          <w:szCs w:val="28"/>
        </w:rPr>
        <w:tab/>
        <w:t>1</w:t>
      </w:r>
      <w:r w:rsidR="00F77E0E" w:rsidRPr="003E2137">
        <w:rPr>
          <w:rFonts w:ascii="Times New Roman" w:hAnsi="Times New Roman" w:cs="Times New Roman"/>
          <w:sz w:val="28"/>
          <w:szCs w:val="28"/>
        </w:rPr>
        <w:t>. Cơ sở đào tạo phải xây dựng khung chương trình đào tạo và đề cương đào tạo chi tiết</w:t>
      </w:r>
      <w:r w:rsidR="00F6633F" w:rsidRPr="003E2137">
        <w:rPr>
          <w:rFonts w:ascii="Times New Roman" w:hAnsi="Times New Roman" w:cs="Times New Roman"/>
          <w:sz w:val="28"/>
          <w:szCs w:val="28"/>
        </w:rPr>
        <w:t xml:space="preserve"> đối với từng khóa đào tạo chuyên môn đối với chuyên gia đánh giá. Nội dung</w:t>
      </w:r>
      <w:r w:rsidR="00F77E0E" w:rsidRPr="003E2137">
        <w:rPr>
          <w:rFonts w:ascii="Times New Roman" w:hAnsi="Times New Roman" w:cs="Times New Roman"/>
          <w:sz w:val="28"/>
          <w:szCs w:val="28"/>
        </w:rPr>
        <w:t xml:space="preserve"> tối thiểu </w:t>
      </w:r>
      <w:r w:rsidR="00F6633F" w:rsidRPr="003E2137">
        <w:rPr>
          <w:rFonts w:ascii="Times New Roman" w:hAnsi="Times New Roman" w:cs="Times New Roman"/>
          <w:sz w:val="28"/>
          <w:szCs w:val="28"/>
        </w:rPr>
        <w:t xml:space="preserve">của chương trình đào tạo chuyên môn thực hiện theo </w:t>
      </w:r>
      <w:r w:rsidR="00F77E0E" w:rsidRPr="003E2137">
        <w:rPr>
          <w:rFonts w:ascii="Times New Roman" w:hAnsi="Times New Roman" w:cs="Times New Roman"/>
          <w:sz w:val="28"/>
          <w:szCs w:val="28"/>
        </w:rPr>
        <w:t>quy định tại Phụ lục</w:t>
      </w:r>
      <w:r w:rsidR="00E03132" w:rsidRPr="003E2137">
        <w:rPr>
          <w:rFonts w:ascii="Times New Roman" w:hAnsi="Times New Roman" w:cs="Times New Roman"/>
          <w:sz w:val="28"/>
          <w:szCs w:val="28"/>
        </w:rPr>
        <w:t xml:space="preserve"> I</w:t>
      </w:r>
      <w:r w:rsidR="0081285D" w:rsidRPr="003E2137">
        <w:rPr>
          <w:rFonts w:ascii="Times New Roman" w:hAnsi="Times New Roman" w:cs="Times New Roman"/>
          <w:sz w:val="28"/>
          <w:szCs w:val="28"/>
        </w:rPr>
        <w:t>, Phụ lục II</w:t>
      </w:r>
      <w:r w:rsidR="00E03132" w:rsidRPr="003E2137">
        <w:rPr>
          <w:rFonts w:ascii="Times New Roman" w:hAnsi="Times New Roman" w:cs="Times New Roman"/>
          <w:sz w:val="28"/>
          <w:szCs w:val="28"/>
        </w:rPr>
        <w:t xml:space="preserve"> và Phụ lục I</w:t>
      </w:r>
      <w:r w:rsidR="0081285D" w:rsidRPr="003E2137">
        <w:rPr>
          <w:rFonts w:ascii="Times New Roman" w:hAnsi="Times New Roman" w:cs="Times New Roman"/>
          <w:sz w:val="28"/>
          <w:szCs w:val="28"/>
        </w:rPr>
        <w:t>I</w:t>
      </w:r>
      <w:r w:rsidR="00E03132" w:rsidRPr="003E2137">
        <w:rPr>
          <w:rFonts w:ascii="Times New Roman" w:hAnsi="Times New Roman" w:cs="Times New Roman"/>
          <w:sz w:val="28"/>
          <w:szCs w:val="28"/>
        </w:rPr>
        <w:t>I</w:t>
      </w:r>
      <w:r w:rsidR="00F77E0E" w:rsidRPr="003E2137">
        <w:rPr>
          <w:rFonts w:ascii="Times New Roman" w:hAnsi="Times New Roman" w:cs="Times New Roman"/>
          <w:sz w:val="28"/>
          <w:szCs w:val="28"/>
        </w:rPr>
        <w:t xml:space="preserve"> ban hành kèm theo Thông tư này.</w:t>
      </w:r>
    </w:p>
    <w:p w14:paraId="4BD3DF63" w14:textId="1E3FF7B2" w:rsidR="00F6633F" w:rsidRPr="00943436" w:rsidRDefault="00582241" w:rsidP="003E2137">
      <w:pPr>
        <w:widowControl w:val="0"/>
        <w:spacing w:before="120" w:after="120" w:line="240" w:lineRule="auto"/>
        <w:ind w:firstLine="567"/>
        <w:jc w:val="both"/>
        <w:rPr>
          <w:rFonts w:ascii="Times New Roman" w:hAnsi="Times New Roman" w:cs="Times New Roman"/>
          <w:sz w:val="28"/>
          <w:szCs w:val="28"/>
        </w:rPr>
      </w:pPr>
      <w:r w:rsidRPr="00943436">
        <w:rPr>
          <w:rFonts w:ascii="Times New Roman" w:hAnsi="Times New Roman" w:cs="Times New Roman"/>
          <w:sz w:val="28"/>
          <w:szCs w:val="28"/>
        </w:rPr>
        <w:tab/>
      </w:r>
      <w:r w:rsidR="00F77E0E" w:rsidRPr="00943436">
        <w:rPr>
          <w:rFonts w:ascii="Times New Roman" w:hAnsi="Times New Roman" w:cs="Times New Roman"/>
          <w:sz w:val="28"/>
          <w:szCs w:val="28"/>
        </w:rPr>
        <w:t xml:space="preserve">2. </w:t>
      </w:r>
      <w:r w:rsidR="003C0F45" w:rsidRPr="00943436">
        <w:rPr>
          <w:rFonts w:ascii="Times New Roman" w:hAnsi="Times New Roman" w:cs="Times New Roman"/>
          <w:sz w:val="28"/>
          <w:szCs w:val="28"/>
        </w:rPr>
        <w:t>Thời lượng khóa đào tạo</w:t>
      </w:r>
      <w:r w:rsidR="00F6633F" w:rsidRPr="00943436">
        <w:rPr>
          <w:rFonts w:ascii="Times New Roman" w:hAnsi="Times New Roman" w:cs="Times New Roman"/>
          <w:sz w:val="28"/>
          <w:szCs w:val="28"/>
        </w:rPr>
        <w:t xml:space="preserve"> chuyên môn đối với</w:t>
      </w:r>
      <w:r w:rsidR="003C0F45" w:rsidRPr="00943436">
        <w:rPr>
          <w:rFonts w:ascii="Times New Roman" w:hAnsi="Times New Roman" w:cs="Times New Roman"/>
          <w:sz w:val="28"/>
          <w:szCs w:val="28"/>
        </w:rPr>
        <w:t xml:space="preserve"> chuyên gia đánh giá tối thiểu là 05 (năm)</w:t>
      </w:r>
      <w:r w:rsidR="00F6633F" w:rsidRPr="00943436">
        <w:rPr>
          <w:rFonts w:ascii="Times New Roman" w:hAnsi="Times New Roman" w:cs="Times New Roman"/>
          <w:sz w:val="28"/>
          <w:szCs w:val="28"/>
        </w:rPr>
        <w:t xml:space="preserve"> ngày, tương đương</w:t>
      </w:r>
      <w:r w:rsidR="003C0F45" w:rsidRPr="00943436">
        <w:rPr>
          <w:rFonts w:ascii="Times New Roman" w:hAnsi="Times New Roman" w:cs="Times New Roman"/>
          <w:sz w:val="28"/>
          <w:szCs w:val="28"/>
        </w:rPr>
        <w:t xml:space="preserve"> </w:t>
      </w:r>
      <w:r w:rsidR="001721FC" w:rsidRPr="00943436">
        <w:rPr>
          <w:rFonts w:ascii="Times New Roman" w:hAnsi="Times New Roman" w:cs="Times New Roman"/>
          <w:sz w:val="28"/>
          <w:szCs w:val="28"/>
        </w:rPr>
        <w:t>40 giờ</w:t>
      </w:r>
      <w:r w:rsidR="00F6633F" w:rsidRPr="00943436">
        <w:rPr>
          <w:rFonts w:ascii="Times New Roman" w:hAnsi="Times New Roman" w:cs="Times New Roman"/>
          <w:sz w:val="28"/>
          <w:szCs w:val="28"/>
        </w:rPr>
        <w:t>. T</w:t>
      </w:r>
      <w:r w:rsidR="003C0F45" w:rsidRPr="00943436">
        <w:rPr>
          <w:rFonts w:ascii="Times New Roman" w:hAnsi="Times New Roman" w:cs="Times New Roman"/>
          <w:sz w:val="28"/>
          <w:szCs w:val="28"/>
        </w:rPr>
        <w:t>rong đó</w:t>
      </w:r>
      <w:r w:rsidR="00F6633F" w:rsidRPr="00943436">
        <w:rPr>
          <w:rFonts w:ascii="Times New Roman" w:hAnsi="Times New Roman" w:cs="Times New Roman"/>
          <w:sz w:val="28"/>
          <w:szCs w:val="28"/>
        </w:rPr>
        <w:t>,</w:t>
      </w:r>
      <w:r w:rsidR="003C0F45" w:rsidRPr="00943436">
        <w:rPr>
          <w:rFonts w:ascii="Times New Roman" w:hAnsi="Times New Roman" w:cs="Times New Roman"/>
          <w:sz w:val="28"/>
          <w:szCs w:val="28"/>
        </w:rPr>
        <w:t xml:space="preserve"> thời lượng đào tạo về kỹ năng</w:t>
      </w:r>
      <w:r w:rsidR="00F6633F" w:rsidRPr="00943436">
        <w:rPr>
          <w:rFonts w:ascii="Times New Roman" w:hAnsi="Times New Roman" w:cs="Times New Roman"/>
          <w:sz w:val="28"/>
          <w:szCs w:val="28"/>
        </w:rPr>
        <w:t xml:space="preserve">, phương pháp </w:t>
      </w:r>
      <w:r w:rsidR="003C0F45" w:rsidRPr="00943436">
        <w:rPr>
          <w:rFonts w:ascii="Times New Roman" w:hAnsi="Times New Roman" w:cs="Times New Roman"/>
          <w:sz w:val="28"/>
          <w:szCs w:val="28"/>
        </w:rPr>
        <w:t>đánh giá</w:t>
      </w:r>
      <w:r w:rsidR="00F6633F" w:rsidRPr="00943436">
        <w:rPr>
          <w:rFonts w:ascii="Times New Roman" w:hAnsi="Times New Roman" w:cs="Times New Roman"/>
          <w:sz w:val="28"/>
          <w:szCs w:val="28"/>
        </w:rPr>
        <w:t>, xác nhận, kiểm tra</w:t>
      </w:r>
      <w:r w:rsidR="003C0F45" w:rsidRPr="00943436">
        <w:rPr>
          <w:rFonts w:ascii="Times New Roman" w:hAnsi="Times New Roman" w:cs="Times New Roman"/>
          <w:sz w:val="28"/>
          <w:szCs w:val="28"/>
        </w:rPr>
        <w:t xml:space="preserve"> tối thiểu là 03 (ba) ngày</w:t>
      </w:r>
      <w:r w:rsidR="00F6633F" w:rsidRPr="00943436">
        <w:rPr>
          <w:rFonts w:ascii="Times New Roman" w:hAnsi="Times New Roman" w:cs="Times New Roman"/>
          <w:sz w:val="28"/>
          <w:szCs w:val="28"/>
        </w:rPr>
        <w:t>, tương đương 24 giờ</w:t>
      </w:r>
      <w:r w:rsidR="00F77E0E" w:rsidRPr="00943436">
        <w:rPr>
          <w:rFonts w:ascii="Times New Roman" w:hAnsi="Times New Roman" w:cs="Times New Roman"/>
          <w:sz w:val="28"/>
          <w:szCs w:val="28"/>
        </w:rPr>
        <w:t>.</w:t>
      </w:r>
    </w:p>
    <w:p w14:paraId="0383FA25" w14:textId="6FB9E4A0" w:rsidR="0044503E" w:rsidRPr="003E2137" w:rsidRDefault="00582241" w:rsidP="003E2137">
      <w:pPr>
        <w:widowControl w:val="0"/>
        <w:spacing w:before="120" w:after="120" w:line="240" w:lineRule="auto"/>
        <w:ind w:firstLine="720"/>
        <w:jc w:val="both"/>
        <w:rPr>
          <w:rFonts w:ascii="Times New Roman" w:hAnsi="Times New Roman" w:cs="Times New Roman"/>
          <w:spacing w:val="-8"/>
          <w:sz w:val="28"/>
          <w:szCs w:val="28"/>
        </w:rPr>
      </w:pPr>
      <w:r w:rsidRPr="003E2137">
        <w:rPr>
          <w:rFonts w:ascii="Times New Roman" w:hAnsi="Times New Roman" w:cs="Times New Roman"/>
          <w:spacing w:val="-8"/>
          <w:sz w:val="28"/>
          <w:szCs w:val="28"/>
        </w:rPr>
        <w:t xml:space="preserve">3. </w:t>
      </w:r>
      <w:r w:rsidR="0044503E" w:rsidRPr="003E2137">
        <w:rPr>
          <w:rFonts w:ascii="Times New Roman" w:hAnsi="Times New Roman" w:cs="Times New Roman"/>
          <w:spacing w:val="-8"/>
          <w:sz w:val="28"/>
          <w:szCs w:val="28"/>
        </w:rPr>
        <w:t>Đánh giá kết quả đào tạo</w:t>
      </w:r>
      <w:r w:rsidR="005A21D1" w:rsidRPr="003E2137">
        <w:rPr>
          <w:rFonts w:ascii="Times New Roman" w:hAnsi="Times New Roman" w:cs="Times New Roman"/>
          <w:spacing w:val="-8"/>
          <w:sz w:val="28"/>
          <w:szCs w:val="28"/>
        </w:rPr>
        <w:t xml:space="preserve"> </w:t>
      </w:r>
      <w:r w:rsidR="005A21D1" w:rsidRPr="003E2137">
        <w:rPr>
          <w:rFonts w:ascii="Times New Roman" w:eastAsia="Times New Roman" w:hAnsi="Times New Roman" w:cs="Times New Roman"/>
          <w:spacing w:val="-8"/>
          <w:sz w:val="28"/>
          <w:szCs w:val="28"/>
        </w:rPr>
        <w:t>đối với chuyên gia đánh giá được thực hiện như sau</w:t>
      </w:r>
      <w:r w:rsidR="0044503E" w:rsidRPr="003E2137">
        <w:rPr>
          <w:rFonts w:ascii="Times New Roman" w:hAnsi="Times New Roman" w:cs="Times New Roman"/>
          <w:spacing w:val="-8"/>
          <w:sz w:val="28"/>
          <w:szCs w:val="28"/>
        </w:rPr>
        <w:t>:</w:t>
      </w:r>
    </w:p>
    <w:p w14:paraId="1A543440" w14:textId="518AD266" w:rsidR="0044503E" w:rsidRPr="00C10777" w:rsidRDefault="0044503E" w:rsidP="003E2137">
      <w:pPr>
        <w:widowControl w:val="0"/>
        <w:spacing w:before="120" w:after="120" w:line="240" w:lineRule="auto"/>
        <w:ind w:firstLine="720"/>
        <w:jc w:val="both"/>
        <w:rPr>
          <w:rFonts w:ascii="Times New Roman" w:hAnsi="Times New Roman" w:cs="Times New Roman"/>
          <w:sz w:val="28"/>
          <w:szCs w:val="28"/>
        </w:rPr>
      </w:pPr>
      <w:r w:rsidRPr="00C10777">
        <w:rPr>
          <w:rFonts w:ascii="Times New Roman" w:hAnsi="Times New Roman" w:cs="Times New Roman"/>
          <w:sz w:val="28"/>
          <w:szCs w:val="28"/>
        </w:rPr>
        <w:t xml:space="preserve">a) </w:t>
      </w:r>
      <w:r w:rsidRPr="00943436">
        <w:rPr>
          <w:rFonts w:ascii="Times New Roman" w:eastAsia="Times New Roman" w:hAnsi="Times New Roman" w:cs="Times New Roman"/>
          <w:sz w:val="28"/>
          <w:szCs w:val="28"/>
          <w:lang w:val="en-US"/>
        </w:rPr>
        <w:t>Học viên phải tham gia tối thiểu 80% tổng thời lượng khóa học;</w:t>
      </w:r>
    </w:p>
    <w:p w14:paraId="33FA9FF8" w14:textId="176FB4FF" w:rsidR="00F77E0E" w:rsidRPr="003E2137" w:rsidRDefault="00582241" w:rsidP="003E2137">
      <w:pPr>
        <w:widowControl w:val="0"/>
        <w:spacing w:before="120" w:after="120" w:line="240" w:lineRule="auto"/>
        <w:ind w:firstLine="567"/>
        <w:jc w:val="both"/>
        <w:rPr>
          <w:rFonts w:ascii="Times New Roman" w:hAnsi="Times New Roman" w:cs="Times New Roman"/>
          <w:sz w:val="28"/>
          <w:szCs w:val="28"/>
        </w:rPr>
      </w:pPr>
      <w:r w:rsidRPr="003E2137">
        <w:rPr>
          <w:rFonts w:ascii="Times New Roman" w:hAnsi="Times New Roman" w:cs="Times New Roman"/>
          <w:sz w:val="28"/>
          <w:szCs w:val="28"/>
        </w:rPr>
        <w:tab/>
      </w:r>
      <w:r w:rsidR="0044503E" w:rsidRPr="003E2137">
        <w:rPr>
          <w:rFonts w:ascii="Times New Roman" w:hAnsi="Times New Roman" w:cs="Times New Roman"/>
          <w:sz w:val="28"/>
          <w:szCs w:val="28"/>
        </w:rPr>
        <w:t>b</w:t>
      </w:r>
      <w:r w:rsidR="00F77E0E" w:rsidRPr="003E2137">
        <w:rPr>
          <w:rFonts w:ascii="Times New Roman" w:hAnsi="Times New Roman" w:cs="Times New Roman"/>
          <w:sz w:val="28"/>
          <w:szCs w:val="28"/>
        </w:rPr>
        <w:t>) Kiểm tra giữa khóa</w:t>
      </w:r>
      <w:r w:rsidR="0044503E" w:rsidRPr="003E2137">
        <w:rPr>
          <w:rFonts w:ascii="Times New Roman" w:hAnsi="Times New Roman" w:cs="Times New Roman"/>
          <w:sz w:val="28"/>
          <w:szCs w:val="28"/>
        </w:rPr>
        <w:t xml:space="preserve"> </w:t>
      </w:r>
      <w:r w:rsidR="005A21D1" w:rsidRPr="003E2137">
        <w:rPr>
          <w:rFonts w:ascii="Times New Roman" w:hAnsi="Times New Roman" w:cs="Times New Roman"/>
          <w:sz w:val="28"/>
          <w:szCs w:val="28"/>
        </w:rPr>
        <w:t xml:space="preserve">được thực </w:t>
      </w:r>
      <w:r w:rsidR="0044503E" w:rsidRPr="003E2137">
        <w:rPr>
          <w:rFonts w:ascii="Times New Roman" w:hAnsi="Times New Roman" w:cs="Times New Roman"/>
          <w:sz w:val="28"/>
          <w:szCs w:val="28"/>
        </w:rPr>
        <w:t xml:space="preserve">hiện </w:t>
      </w:r>
      <w:r w:rsidR="00F77E0E" w:rsidRPr="003E2137">
        <w:rPr>
          <w:rFonts w:ascii="Times New Roman" w:hAnsi="Times New Roman" w:cs="Times New Roman"/>
          <w:sz w:val="28"/>
          <w:szCs w:val="28"/>
        </w:rPr>
        <w:t>bằng</w:t>
      </w:r>
      <w:r w:rsidR="0044503E" w:rsidRPr="003E2137">
        <w:rPr>
          <w:rFonts w:ascii="Times New Roman" w:hAnsi="Times New Roman" w:cs="Times New Roman"/>
          <w:sz w:val="28"/>
          <w:szCs w:val="28"/>
        </w:rPr>
        <w:t xml:space="preserve"> hình thức</w:t>
      </w:r>
      <w:r w:rsidR="00F77E0E" w:rsidRPr="003E2137">
        <w:rPr>
          <w:rFonts w:ascii="Times New Roman" w:hAnsi="Times New Roman" w:cs="Times New Roman"/>
          <w:sz w:val="28"/>
          <w:szCs w:val="28"/>
        </w:rPr>
        <w:t xml:space="preserve"> trắc nghiệm</w:t>
      </w:r>
      <w:r w:rsidR="0044503E" w:rsidRPr="003E2137">
        <w:rPr>
          <w:rFonts w:ascii="Times New Roman" w:hAnsi="Times New Roman" w:cs="Times New Roman"/>
          <w:sz w:val="28"/>
          <w:szCs w:val="28"/>
        </w:rPr>
        <w:t>, tự luận</w:t>
      </w:r>
      <w:r w:rsidR="005A21D1" w:rsidRPr="003E2137">
        <w:rPr>
          <w:rFonts w:ascii="Times New Roman" w:hAnsi="Times New Roman" w:cs="Times New Roman"/>
          <w:sz w:val="28"/>
          <w:szCs w:val="28"/>
        </w:rPr>
        <w:t>, bài tập tình huống</w:t>
      </w:r>
      <w:r w:rsidR="00F77E0E" w:rsidRPr="003E2137">
        <w:rPr>
          <w:rFonts w:ascii="Times New Roman" w:hAnsi="Times New Roman" w:cs="Times New Roman"/>
          <w:sz w:val="28"/>
          <w:szCs w:val="28"/>
        </w:rPr>
        <w:t xml:space="preserve"> hoặc thảo luận nhóm</w:t>
      </w:r>
      <w:r w:rsidR="005A21D1" w:rsidRPr="003E2137">
        <w:rPr>
          <w:rFonts w:ascii="Times New Roman" w:hAnsi="Times New Roman" w:cs="Times New Roman"/>
          <w:sz w:val="28"/>
          <w:szCs w:val="28"/>
        </w:rPr>
        <w:t>; kết quả giữa khóa phải được ghi nhận trong hồ sơ khóa đào tạo</w:t>
      </w:r>
      <w:r w:rsidR="00F77E0E" w:rsidRPr="003E2137">
        <w:rPr>
          <w:rFonts w:ascii="Times New Roman" w:hAnsi="Times New Roman" w:cs="Times New Roman"/>
          <w:sz w:val="28"/>
          <w:szCs w:val="28"/>
        </w:rPr>
        <w:t>;</w:t>
      </w:r>
    </w:p>
    <w:p w14:paraId="30D7AB10" w14:textId="65351E3B" w:rsidR="00F77E0E" w:rsidRPr="003E2137" w:rsidRDefault="00582241" w:rsidP="003E2137">
      <w:pPr>
        <w:widowControl w:val="0"/>
        <w:spacing w:before="120" w:after="120" w:line="240" w:lineRule="auto"/>
        <w:jc w:val="both"/>
        <w:rPr>
          <w:rFonts w:ascii="Times New Roman" w:eastAsia="Times New Roman" w:hAnsi="Times New Roman" w:cs="Times New Roman"/>
          <w:sz w:val="28"/>
          <w:szCs w:val="28"/>
          <w:lang w:val="vi-VN" w:eastAsia="vi-VN"/>
        </w:rPr>
      </w:pPr>
      <w:r w:rsidRPr="003E2137">
        <w:rPr>
          <w:rFonts w:ascii="Times New Roman" w:hAnsi="Times New Roman" w:cs="Times New Roman"/>
          <w:sz w:val="28"/>
          <w:szCs w:val="28"/>
        </w:rPr>
        <w:tab/>
      </w:r>
      <w:r w:rsidR="00E15060" w:rsidRPr="003E2137">
        <w:rPr>
          <w:rFonts w:ascii="Times New Roman" w:hAnsi="Times New Roman" w:cs="Times New Roman"/>
          <w:sz w:val="28"/>
          <w:szCs w:val="28"/>
        </w:rPr>
        <w:t>c</w:t>
      </w:r>
      <w:r w:rsidR="00F77E0E" w:rsidRPr="003E2137">
        <w:rPr>
          <w:rFonts w:ascii="Times New Roman" w:hAnsi="Times New Roman" w:cs="Times New Roman"/>
          <w:sz w:val="28"/>
          <w:szCs w:val="28"/>
        </w:rPr>
        <w:t xml:space="preserve">) </w:t>
      </w:r>
      <w:r w:rsidR="00B04896" w:rsidRPr="00943436">
        <w:rPr>
          <w:rFonts w:ascii="Times New Roman" w:eastAsia="Times New Roman" w:hAnsi="Times New Roman" w:cs="Times New Roman"/>
          <w:color w:val="000000"/>
          <w:sz w:val="28"/>
          <w:szCs w:val="28"/>
          <w:lang w:val="vi-VN" w:eastAsia="vi-VN"/>
        </w:rPr>
        <w:t>Kiểm tra cuối khóa thực hiện</w:t>
      </w:r>
      <w:r w:rsidR="00B04896" w:rsidRPr="00943436">
        <w:rPr>
          <w:rFonts w:ascii="Times New Roman" w:eastAsia="Times New Roman" w:hAnsi="Times New Roman" w:cs="Times New Roman"/>
          <w:color w:val="000000"/>
          <w:sz w:val="28"/>
          <w:szCs w:val="28"/>
          <w:lang w:val="en-US" w:eastAsia="vi-VN"/>
        </w:rPr>
        <w:t xml:space="preserve"> </w:t>
      </w:r>
      <w:r w:rsidR="00B04896" w:rsidRPr="00943436">
        <w:rPr>
          <w:rFonts w:ascii="Times New Roman" w:eastAsia="Times New Roman" w:hAnsi="Times New Roman" w:cs="Times New Roman"/>
          <w:color w:val="000000"/>
          <w:sz w:val="28"/>
          <w:szCs w:val="28"/>
          <w:lang w:val="vi-VN" w:eastAsia="vi-VN"/>
        </w:rPr>
        <w:t>bằng hình thức thi viết dạng tự luận</w:t>
      </w:r>
      <w:r w:rsidR="00E15060" w:rsidRPr="00943436">
        <w:rPr>
          <w:rFonts w:ascii="Times New Roman" w:eastAsia="Times New Roman" w:hAnsi="Times New Roman" w:cs="Times New Roman"/>
          <w:color w:val="000000"/>
          <w:sz w:val="28"/>
          <w:szCs w:val="28"/>
          <w:lang w:val="en-US" w:eastAsia="vi-VN"/>
        </w:rPr>
        <w:t xml:space="preserve"> </w:t>
      </w:r>
      <w:r w:rsidR="00B04896" w:rsidRPr="00943436">
        <w:rPr>
          <w:rFonts w:ascii="Times New Roman" w:eastAsia="Times New Roman" w:hAnsi="Times New Roman" w:cs="Times New Roman"/>
          <w:color w:val="000000"/>
          <w:sz w:val="28"/>
          <w:szCs w:val="28"/>
          <w:lang w:val="vi-VN" w:eastAsia="vi-VN"/>
        </w:rPr>
        <w:t>hoặc kết hợp tự luận và trắc nghiệm,</w:t>
      </w:r>
      <w:r w:rsidR="00B04896" w:rsidRPr="00943436">
        <w:rPr>
          <w:rFonts w:ascii="Times New Roman" w:eastAsia="Times New Roman" w:hAnsi="Times New Roman" w:cs="Times New Roman"/>
          <w:color w:val="000000"/>
          <w:sz w:val="28"/>
          <w:szCs w:val="28"/>
          <w:lang w:val="en-US" w:eastAsia="vi-VN"/>
        </w:rPr>
        <w:t xml:space="preserve"> </w:t>
      </w:r>
      <w:r w:rsidR="00B04896" w:rsidRPr="00943436">
        <w:rPr>
          <w:rFonts w:ascii="Times New Roman" w:eastAsia="Times New Roman" w:hAnsi="Times New Roman" w:cs="Times New Roman"/>
          <w:color w:val="000000"/>
          <w:sz w:val="28"/>
          <w:szCs w:val="28"/>
          <w:lang w:val="vi-VN" w:eastAsia="vi-VN"/>
        </w:rPr>
        <w:t>chấm theo thang điểm 100</w:t>
      </w:r>
      <w:r w:rsidR="00F77E0E" w:rsidRPr="00C10777">
        <w:rPr>
          <w:rFonts w:ascii="Times New Roman" w:hAnsi="Times New Roman" w:cs="Times New Roman"/>
          <w:sz w:val="28"/>
          <w:szCs w:val="28"/>
        </w:rPr>
        <w:t xml:space="preserve">. </w:t>
      </w:r>
      <w:r w:rsidR="0044503E" w:rsidRPr="003E2137">
        <w:rPr>
          <w:rFonts w:ascii="Times New Roman" w:hAnsi="Times New Roman" w:cs="Times New Roman"/>
          <w:sz w:val="28"/>
          <w:szCs w:val="28"/>
        </w:rPr>
        <w:t>Học viên đạt yêu cầu</w:t>
      </w:r>
      <w:r w:rsidR="00E15060" w:rsidRPr="003E2137">
        <w:rPr>
          <w:rFonts w:ascii="Times New Roman" w:hAnsi="Times New Roman" w:cs="Times New Roman"/>
          <w:sz w:val="28"/>
          <w:szCs w:val="28"/>
        </w:rPr>
        <w:t xml:space="preserve"> </w:t>
      </w:r>
      <w:r w:rsidR="0044503E" w:rsidRPr="003E2137">
        <w:rPr>
          <w:rFonts w:ascii="Times New Roman" w:hAnsi="Times New Roman" w:cs="Times New Roman"/>
          <w:sz w:val="28"/>
          <w:szCs w:val="28"/>
        </w:rPr>
        <w:t>khi điểm b</w:t>
      </w:r>
      <w:r w:rsidR="00F77E0E" w:rsidRPr="003E2137">
        <w:rPr>
          <w:rFonts w:ascii="Times New Roman" w:hAnsi="Times New Roman" w:cs="Times New Roman"/>
          <w:sz w:val="28"/>
          <w:szCs w:val="28"/>
        </w:rPr>
        <w:t>ài kiểm tra</w:t>
      </w:r>
      <w:r w:rsidR="0044503E" w:rsidRPr="003E2137">
        <w:rPr>
          <w:rFonts w:ascii="Times New Roman" w:hAnsi="Times New Roman" w:cs="Times New Roman"/>
          <w:sz w:val="28"/>
          <w:szCs w:val="28"/>
        </w:rPr>
        <w:t xml:space="preserve"> cuối khóa</w:t>
      </w:r>
      <w:r w:rsidR="00F77E0E" w:rsidRPr="003E2137">
        <w:rPr>
          <w:rFonts w:ascii="Times New Roman" w:hAnsi="Times New Roman" w:cs="Times New Roman"/>
          <w:sz w:val="28"/>
          <w:szCs w:val="28"/>
        </w:rPr>
        <w:t xml:space="preserve"> đạt từ 70 điểm trở lên</w:t>
      </w:r>
      <w:r w:rsidR="00F77E0E" w:rsidRPr="00943436">
        <w:rPr>
          <w:rFonts w:ascii="Times New Roman" w:hAnsi="Times New Roman" w:cs="Times New Roman"/>
          <w:sz w:val="28"/>
          <w:szCs w:val="28"/>
        </w:rPr>
        <w:t>;</w:t>
      </w:r>
      <w:r w:rsidR="005A21D1" w:rsidRPr="00943436">
        <w:rPr>
          <w:rFonts w:ascii="Times New Roman" w:eastAsia="Times New Roman" w:hAnsi="Times New Roman" w:cs="Times New Roman"/>
          <w:sz w:val="28"/>
          <w:szCs w:val="28"/>
        </w:rPr>
        <w:t xml:space="preserve"> trường hợp bài kiểm tra gồm các phần độc lập thì không có phần nào dưới 50% số điểm của phần đó;</w:t>
      </w:r>
    </w:p>
    <w:p w14:paraId="5CCA409B" w14:textId="0286B9E7" w:rsidR="00F77E0E" w:rsidRPr="003E2137" w:rsidRDefault="00582241" w:rsidP="003E2137">
      <w:pPr>
        <w:widowControl w:val="0"/>
        <w:spacing w:before="120" w:after="120" w:line="240" w:lineRule="auto"/>
        <w:ind w:firstLine="567"/>
        <w:jc w:val="both"/>
        <w:rPr>
          <w:rFonts w:ascii="Times New Roman" w:hAnsi="Times New Roman" w:cs="Times New Roman"/>
          <w:sz w:val="28"/>
          <w:szCs w:val="28"/>
        </w:rPr>
      </w:pPr>
      <w:r w:rsidRPr="00C10777">
        <w:rPr>
          <w:rFonts w:ascii="Times New Roman" w:hAnsi="Times New Roman" w:cs="Times New Roman"/>
          <w:sz w:val="28"/>
          <w:szCs w:val="28"/>
        </w:rPr>
        <w:tab/>
      </w:r>
      <w:r w:rsidR="00E15060" w:rsidRPr="003E2137">
        <w:rPr>
          <w:rFonts w:ascii="Times New Roman" w:hAnsi="Times New Roman" w:cs="Times New Roman"/>
          <w:sz w:val="28"/>
          <w:szCs w:val="28"/>
        </w:rPr>
        <w:t>d</w:t>
      </w:r>
      <w:r w:rsidR="00F77E0E" w:rsidRPr="003E2137">
        <w:rPr>
          <w:rFonts w:ascii="Times New Roman" w:hAnsi="Times New Roman" w:cs="Times New Roman"/>
          <w:sz w:val="28"/>
          <w:szCs w:val="28"/>
        </w:rPr>
        <w:t xml:space="preserve">) Cuối khóa đào tạo, cơ sở đào tạo căn cứ vào quá trình tham gia đào tạo, kết quả kiểm tra giữa khóa và </w:t>
      </w:r>
      <w:r w:rsidR="005A21D1" w:rsidRPr="003E2137">
        <w:rPr>
          <w:rFonts w:ascii="Times New Roman" w:hAnsi="Times New Roman" w:cs="Times New Roman"/>
          <w:sz w:val="28"/>
          <w:szCs w:val="28"/>
        </w:rPr>
        <w:t xml:space="preserve">kết quả kiểm tra </w:t>
      </w:r>
      <w:r w:rsidR="00F77E0E" w:rsidRPr="003E2137">
        <w:rPr>
          <w:rFonts w:ascii="Times New Roman" w:hAnsi="Times New Roman" w:cs="Times New Roman"/>
          <w:sz w:val="28"/>
          <w:szCs w:val="28"/>
        </w:rPr>
        <w:t>cuối khóa để cấp chứng chỉ đào tạo</w:t>
      </w:r>
      <w:r w:rsidR="001B2B52" w:rsidRPr="003E2137">
        <w:rPr>
          <w:rFonts w:ascii="Times New Roman" w:hAnsi="Times New Roman" w:cs="Times New Roman"/>
          <w:sz w:val="28"/>
          <w:szCs w:val="28"/>
        </w:rPr>
        <w:t xml:space="preserve"> chuyên môn</w:t>
      </w:r>
      <w:r w:rsidR="00F77E0E" w:rsidRPr="003E2137">
        <w:rPr>
          <w:rFonts w:ascii="Times New Roman" w:hAnsi="Times New Roman" w:cs="Times New Roman"/>
          <w:sz w:val="28"/>
          <w:szCs w:val="28"/>
        </w:rPr>
        <w:t xml:space="preserve"> cho </w:t>
      </w:r>
      <w:r w:rsidR="0044503E" w:rsidRPr="003E2137">
        <w:rPr>
          <w:rFonts w:ascii="Times New Roman" w:hAnsi="Times New Roman" w:cs="Times New Roman"/>
          <w:sz w:val="28"/>
          <w:szCs w:val="28"/>
        </w:rPr>
        <w:t>học viên</w:t>
      </w:r>
      <w:r w:rsidR="00F77E0E" w:rsidRPr="003E2137">
        <w:rPr>
          <w:rFonts w:ascii="Times New Roman" w:hAnsi="Times New Roman" w:cs="Times New Roman"/>
          <w:sz w:val="28"/>
          <w:szCs w:val="28"/>
        </w:rPr>
        <w:t xml:space="preserve"> đạt yêu cầu.</w:t>
      </w:r>
    </w:p>
    <w:p w14:paraId="0DF1D199" w14:textId="51569B64" w:rsidR="005A21D1" w:rsidRPr="00C10777" w:rsidRDefault="005A21D1"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 xml:space="preserve">4. Đối với khóa đào tạo chuyên gia đánh giá theo tiêu chuẩn, quy chuẩn kỹ thuật hoặc lĩnh vực cụ thể, cơ sở đào tạo phải tích hợp nội dung về yêu cầu kỹ </w:t>
      </w:r>
      <w:r w:rsidRPr="003E2137">
        <w:rPr>
          <w:rFonts w:ascii="Times New Roman" w:eastAsia="Times New Roman" w:hAnsi="Times New Roman" w:cs="Times New Roman"/>
          <w:sz w:val="28"/>
          <w:szCs w:val="28"/>
        </w:rPr>
        <w:lastRenderedPageBreak/>
        <w:t>thuật, yêu cầu pháp lý, kỹ thuật đánh giá và tình huống thực hành phù hợp với tiêu chuẩn, quy chuẩn kỹ thuật hoặc lĩnh vực đó.</w:t>
      </w:r>
    </w:p>
    <w:p w14:paraId="2CA2AEEB" w14:textId="798347F0" w:rsidR="007D75B1" w:rsidRPr="003E2137" w:rsidRDefault="00582241" w:rsidP="003E2137">
      <w:pPr>
        <w:widowControl w:val="0"/>
        <w:spacing w:before="120" w:after="120" w:line="240" w:lineRule="auto"/>
        <w:ind w:firstLine="720"/>
        <w:jc w:val="both"/>
        <w:rPr>
          <w:rFonts w:ascii="Times New Roman" w:hAnsi="Times New Roman" w:cs="Times New Roman"/>
          <w:sz w:val="28"/>
          <w:szCs w:val="28"/>
        </w:rPr>
      </w:pPr>
      <w:r w:rsidRPr="00943436">
        <w:rPr>
          <w:rFonts w:ascii="Times New Roman" w:hAnsi="Times New Roman" w:cs="Times New Roman"/>
          <w:b/>
          <w:bCs/>
          <w:sz w:val="28"/>
          <w:szCs w:val="28"/>
        </w:rPr>
        <w:t xml:space="preserve">Điều </w:t>
      </w:r>
      <w:r w:rsidR="005A21D1" w:rsidRPr="00943436">
        <w:rPr>
          <w:rFonts w:ascii="Times New Roman" w:hAnsi="Times New Roman" w:cs="Times New Roman"/>
          <w:b/>
          <w:bCs/>
          <w:sz w:val="28"/>
          <w:szCs w:val="28"/>
        </w:rPr>
        <w:t>6</w:t>
      </w:r>
      <w:r w:rsidR="007D75B1" w:rsidRPr="00943436">
        <w:rPr>
          <w:rFonts w:ascii="Times New Roman" w:hAnsi="Times New Roman" w:cs="Times New Roman"/>
          <w:b/>
          <w:bCs/>
          <w:sz w:val="28"/>
          <w:szCs w:val="28"/>
        </w:rPr>
        <w:t xml:space="preserve">. </w:t>
      </w:r>
      <w:r w:rsidR="007D75B1" w:rsidRPr="003E2137">
        <w:rPr>
          <w:rFonts w:ascii="Times New Roman" w:eastAsia="Times New Roman" w:hAnsi="Times New Roman" w:cs="Times New Roman"/>
          <w:b/>
          <w:sz w:val="28"/>
          <w:szCs w:val="28"/>
        </w:rPr>
        <w:t>Chương trình đào tạo chuyên môn đối với thử nghiệm viên, giám định viên</w:t>
      </w:r>
    </w:p>
    <w:p w14:paraId="781D3CA4" w14:textId="77777777" w:rsidR="007D75B1" w:rsidRPr="003E2137" w:rsidRDefault="007D75B1"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1. Cơ sở đào tạo chuyên môn đối với thử nghiệm viên, giám định viên phải xây dựng đề cương đào tạo chi tiết theo lĩnh vực thử nghiệm, giám định; tiêu chuẩn, quy chuẩn kỹ thuật, phương pháp thử, phương pháp giám định hoặc yêu cầu chuyên môn tương ứng.</w:t>
      </w:r>
    </w:p>
    <w:p w14:paraId="14AC6687" w14:textId="77777777" w:rsidR="007D75B1" w:rsidRPr="003E2137" w:rsidRDefault="007D75B1"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2. Đề cương đào tạo chi tiết đối với thử nghiệm viên, giám định viên phải bao gồm tối thiểu các nội dung sau:</w:t>
      </w:r>
    </w:p>
    <w:p w14:paraId="34E601C4" w14:textId="77777777" w:rsidR="007D75B1" w:rsidRPr="003E2137" w:rsidRDefault="007D75B1"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a) Quy định pháp luật, nguyên tắc đánh giá sự phù hợp, trách nhiệm nghề nghiệp, đạo đức, tính khách quan, bảo mật thông tin và an toàn trong hoạt động thử nghiệm, giám định;</w:t>
      </w:r>
    </w:p>
    <w:p w14:paraId="76DE82EF" w14:textId="77777777" w:rsidR="007D75B1" w:rsidRPr="003E2137" w:rsidRDefault="007D75B1"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b) Yêu cầu kỹ thuật của tiêu chuẩn, quy chuẩn kỹ thuật, phương pháp thử, phương pháp giám định, quy trình lấy mẫu, tiếp nhận, bảo quản, xử lý mẫu, ghi chép và kiểm soát hồ sơ;</w:t>
      </w:r>
    </w:p>
    <w:p w14:paraId="5151F6A5" w14:textId="77777777" w:rsidR="007D75B1" w:rsidRPr="003E2137" w:rsidRDefault="007D75B1"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c) Kỹ năng thực hiện, kiểm soát chất lượng kết quả thử nghiệm, giám định; đánh giá bằng chứng, xử lý sai lệch, báo cáo kết quả và truy xuất hồ sơ;</w:t>
      </w:r>
    </w:p>
    <w:p w14:paraId="50700077" w14:textId="77777777" w:rsidR="007D75B1" w:rsidRPr="003E2137" w:rsidRDefault="007D75B1"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d) Thực hành, thảo luận tình huống và đánh giá kết quả đào tạo phù hợp với lĩnh vực đào tạo.</w:t>
      </w:r>
    </w:p>
    <w:p w14:paraId="73CEBDFA" w14:textId="77777777" w:rsidR="007D75B1" w:rsidRPr="003E2137" w:rsidRDefault="007D75B1"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3. Cơ sở đào tạo quy định thời lượng khóa đào tạo phù hợp với nội dung chuyên môn, yêu cầu thực hành và đối tượng học viên; việc cấp chứng chỉ đào tạo chuyên môn thực hiện theo Điều 4 Thông tư này và tiêu chí đánh giá quy định trong đề cương đào tạo chi tiết.</w:t>
      </w:r>
    </w:p>
    <w:p w14:paraId="7210B795" w14:textId="77777777" w:rsidR="00636E69" w:rsidRPr="003E2137" w:rsidRDefault="00636E69" w:rsidP="003E2137">
      <w:pPr>
        <w:widowControl w:val="0"/>
        <w:spacing w:before="120" w:after="120" w:line="240" w:lineRule="auto"/>
        <w:ind w:firstLine="720"/>
        <w:jc w:val="both"/>
        <w:rPr>
          <w:rFonts w:ascii="Times New Roman Bold" w:hAnsi="Times New Roman Bold" w:cs="Times New Roman"/>
          <w:spacing w:val="-6"/>
          <w:sz w:val="28"/>
          <w:szCs w:val="28"/>
        </w:rPr>
      </w:pPr>
      <w:r w:rsidRPr="003E2137">
        <w:rPr>
          <w:rFonts w:ascii="Times New Roman Bold" w:eastAsia="Times New Roman" w:hAnsi="Times New Roman Bold" w:cs="Times New Roman"/>
          <w:b/>
          <w:spacing w:val="-6"/>
          <w:sz w:val="28"/>
          <w:szCs w:val="28"/>
        </w:rPr>
        <w:t>Điều 7. Đào tạo chuyên gia năng suất chất lượng, kiểm soát viên chất lượng</w:t>
      </w:r>
    </w:p>
    <w:p w14:paraId="065FB8DB"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1. Ủy ban Tiêu chuẩn Đo lường Chất lượng Quốc gia tổ chức đào tạo hoặc giao đơn vị trực thuộc, phối hợp với cơ sở đào tạo đáp ứng yêu cầu quy định tại Thông tư này để tổ chức đào tạo chuyên gia năng suất chất lượng, kiểm soát viên chất lượng.</w:t>
      </w:r>
    </w:p>
    <w:p w14:paraId="2143686D"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2. Ủy ban Tiêu chuẩn Đo lường Chất lượng Quốc gia phê duyệt chương trình đào tạo, danh sách giảng viên, kế hoạch kiểm tra, đánh giá; tổ chức hoặc giám sát việc tổ chức đào tạo, kiểm tra và cấp chứng chỉ hoàn thành khóa đào tạo chuyên gia năng suất chất lượng, kiểm soát viên chất lượng.</w:t>
      </w:r>
    </w:p>
    <w:p w14:paraId="3209E049"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3. Chương trình đào tạo chuyên gia năng suất chất lượng, kiểm soát viên chất lượng phải bao gồm nội dung về chính sách, pháp luật trong lĩnh vực tiêu chuẩn, đo lường, chất lượng; phương pháp, công cụ nâng cao năng suất, chất lượng; kỹ năng thực hành, xử lý tình huống; đạo đức nghề nghiệp, trách nhiệm và yêu cầu đánh giá kết quả đào tạo.</w:t>
      </w:r>
    </w:p>
    <w:p w14:paraId="3FEE1D52"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 xml:space="preserve">4. Việc quản lý hồ sơ, chứng chỉ và công khai thông tin về khóa đào tạo chuyên gia năng suất chất lượng, kiểm soát viên chất lượng được thực hiện trên Cơ sở dữ liệu quốc gia về tiêu chuẩn, đo lường, chất lượng theo hướng dẫn của </w:t>
      </w:r>
      <w:r w:rsidRPr="003E2137">
        <w:rPr>
          <w:rFonts w:ascii="Times New Roman" w:eastAsia="Times New Roman" w:hAnsi="Times New Roman" w:cs="Times New Roman"/>
          <w:sz w:val="28"/>
          <w:szCs w:val="28"/>
        </w:rPr>
        <w:lastRenderedPageBreak/>
        <w:t>Ủy ban Tiêu chuẩn Đo lường Chất lượng Quốc gia.</w:t>
      </w:r>
    </w:p>
    <w:p w14:paraId="43436A77" w14:textId="11A0C586" w:rsidR="0074019F" w:rsidRPr="003E2137" w:rsidRDefault="00636E69" w:rsidP="003E2137">
      <w:pPr>
        <w:widowControl w:val="0"/>
        <w:spacing w:before="120" w:after="120" w:line="240" w:lineRule="auto"/>
        <w:ind w:firstLine="720"/>
        <w:jc w:val="both"/>
        <w:rPr>
          <w:rFonts w:ascii="Times New Roman" w:hAnsi="Times New Roman" w:cs="Times New Roman"/>
          <w:b/>
          <w:bCs/>
          <w:sz w:val="28"/>
          <w:szCs w:val="28"/>
        </w:rPr>
      </w:pPr>
      <w:r w:rsidRPr="00C10777">
        <w:rPr>
          <w:rFonts w:ascii="Times New Roman" w:hAnsi="Times New Roman" w:cs="Times New Roman"/>
          <w:b/>
          <w:bCs/>
          <w:sz w:val="28"/>
          <w:szCs w:val="28"/>
        </w:rPr>
        <w:t>Đi</w:t>
      </w:r>
      <w:r w:rsidRPr="003E2137">
        <w:rPr>
          <w:rFonts w:ascii="Times New Roman" w:hAnsi="Times New Roman" w:cs="Times New Roman"/>
          <w:b/>
          <w:bCs/>
          <w:sz w:val="28"/>
          <w:szCs w:val="28"/>
        </w:rPr>
        <w:t>ều 8</w:t>
      </w:r>
      <w:r w:rsidR="00582241" w:rsidRPr="003E2137">
        <w:rPr>
          <w:rFonts w:ascii="Times New Roman" w:hAnsi="Times New Roman" w:cs="Times New Roman"/>
          <w:b/>
          <w:bCs/>
          <w:sz w:val="28"/>
          <w:szCs w:val="28"/>
        </w:rPr>
        <w:t xml:space="preserve">. </w:t>
      </w:r>
      <w:r w:rsidR="0074019F" w:rsidRPr="003E2137">
        <w:rPr>
          <w:rFonts w:ascii="Times New Roman" w:hAnsi="Times New Roman" w:cs="Times New Roman"/>
          <w:b/>
          <w:bCs/>
          <w:sz w:val="28"/>
          <w:szCs w:val="28"/>
        </w:rPr>
        <w:t>Yêu cầu đối với cơ sở đào tạo</w:t>
      </w:r>
      <w:bookmarkEnd w:id="2"/>
    </w:p>
    <w:p w14:paraId="7492653A" w14:textId="77777777" w:rsidR="00636E69" w:rsidRPr="003E2137" w:rsidRDefault="00636E69" w:rsidP="003E2137">
      <w:pPr>
        <w:widowControl w:val="0"/>
        <w:spacing w:before="120" w:after="120" w:line="240" w:lineRule="auto"/>
        <w:ind w:firstLine="720"/>
        <w:jc w:val="both"/>
        <w:rPr>
          <w:rFonts w:ascii="Times New Roman" w:hAnsi="Times New Roman" w:cs="Times New Roman"/>
          <w:spacing w:val="-2"/>
          <w:sz w:val="28"/>
          <w:szCs w:val="28"/>
        </w:rPr>
      </w:pPr>
      <w:r w:rsidRPr="003E2137">
        <w:rPr>
          <w:rFonts w:ascii="Times New Roman" w:eastAsia="Times New Roman" w:hAnsi="Times New Roman" w:cs="Times New Roman"/>
          <w:spacing w:val="-2"/>
          <w:sz w:val="28"/>
          <w:szCs w:val="28"/>
        </w:rPr>
        <w:t>1. Cơ sở đào tạo được thành lập theo quy định của pháp luật và có chức năng đào tạo hoặc được phép thực hiện hoạt động đào tạo theo quy định của pháp luật.</w:t>
      </w:r>
    </w:p>
    <w:p w14:paraId="2F426605"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2. Cơ sở đào tạo phải xây dựng, áp dụng và duy trì quy trình quản lý hoạt động đào tạo, bao gồm tối thiểu các nội dung sau:</w:t>
      </w:r>
    </w:p>
    <w:p w14:paraId="2150A2B6"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a) Thiết kế, phê duyệt, ban hành, rà soát và cập nhật chương trình đào tạo, đề cương đào tạo chi tiết, giáo trình, tài liệu giảng dạy;</w:t>
      </w:r>
    </w:p>
    <w:p w14:paraId="2D7EF23D"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b) Tuyển chọn, đánh giá, quản lý giảng viên; xác định yêu cầu về trình độ, kinh nghiệm chuyên môn, năng lực thực hành và kỹ năng sư phạm của giảng viên;</w:t>
      </w:r>
    </w:p>
    <w:p w14:paraId="7A1FEAFE"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c) Quản lý tuyển sinh, tiếp nhận học viên, thời khóa biểu, tiến độ giảng dạy, điểm danh, thực hành, thảo luận, kiểm tra, đánh giá kết quả học tập, phúc khảo, xét cấp và thu hồi chứng chỉ đào tạo chuyên môn;</w:t>
      </w:r>
    </w:p>
    <w:p w14:paraId="35871480"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d) Quản lý mẫu chứng chỉ, mã số chứng chỉ, hồ sơ học viên, hồ sơ giảng viên, hồ sơ khóa đào tạo và bảo đảm truy xuất thông tin;</w:t>
      </w:r>
    </w:p>
    <w:p w14:paraId="1A2A40A7"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đ) Lấy ý kiến phản hồi của học viên, giảng viên và bên có liên quan; thực hiện hành động khắc phục, phòng ngừa và cải tiến hoạt động đào tạo;</w:t>
      </w:r>
    </w:p>
    <w:p w14:paraId="61FF0B73" w14:textId="77777777" w:rsidR="00636E69" w:rsidRPr="003E2137" w:rsidRDefault="00636E69" w:rsidP="003E2137">
      <w:pPr>
        <w:pStyle w:val="NormalWeb"/>
        <w:widowControl w:val="0"/>
        <w:spacing w:before="120" w:beforeAutospacing="0" w:after="120" w:afterAutospacing="0"/>
        <w:ind w:firstLine="720"/>
        <w:jc w:val="both"/>
        <w:rPr>
          <w:rFonts w:ascii="Times New Roman" w:hAnsi="Times New Roman"/>
          <w:sz w:val="28"/>
          <w:szCs w:val="28"/>
        </w:rPr>
      </w:pPr>
      <w:r w:rsidRPr="003E2137">
        <w:rPr>
          <w:rFonts w:ascii="Times New Roman" w:hAnsi="Times New Roman"/>
          <w:sz w:val="28"/>
          <w:szCs w:val="28"/>
        </w:rPr>
        <w:t>e) Bảo đảm an toàn, bảo mật thông tin và bảo vệ dữ liệu cá nhân trong hoạt động đào tạo.</w:t>
      </w:r>
    </w:p>
    <w:p w14:paraId="1067313E"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3. Cơ sở đào tạo phải bảo đảm cơ sở vật chất, trang thiết bị, học liệu và điều kiện kỹ thuật phù hợp với phương thức tổ chức đào tạo, quy mô khóa học và yêu cầu thực hành của chương trình đào tạo.</w:t>
      </w:r>
    </w:p>
    <w:p w14:paraId="61D8D1AB"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4. Cơ sở đào tạo chuyên môn đối với chuyên gia đánh giá, ngoài việc đáp ứng các yêu cầu tại khoản 1, 2 và 3 Điều này, phải đáp ứng các yêu cầu sau:</w:t>
      </w:r>
    </w:p>
    <w:p w14:paraId="55F06529"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a) Luôn có ít nhất 01 giảng viên thuộc biên chế chính thức hoặc ký hợp đồng lao động xác định thời hạn từ đủ 12 tháng trở lên hoặc hợp đồng lao động không xác định thời hạn để giảng dạy khóa đào tạo chuyên môn đối với chuyên gia đánh giá. Giảng viên này phải có trình độ tốt nghiệp đại học trở lên; có chuyên môn phù hợp với lĩnh vực, tiêu chuẩn đào tạo; có năng lực tối thiểu tương đương chuyên gia đánh giá trưởng trong lĩnh vực, tiêu chuẩn đào tạo; có thâm niên công tác từ 07 (bảy) năm trở lên kể từ thời điểm tốt nghiệp đại học và đã thực hiện tối thiểu 30 cuộc đánh giá, xác nhận hoặc kiểm tra với tư cách trưởng đoàn hoặc vai trò tương đương;</w:t>
      </w:r>
    </w:p>
    <w:p w14:paraId="0265C026" w14:textId="77777777" w:rsidR="00636E69" w:rsidRPr="003E2137" w:rsidRDefault="00636E69" w:rsidP="003E2137">
      <w:pPr>
        <w:pStyle w:val="NormalWeb"/>
        <w:widowControl w:val="0"/>
        <w:spacing w:before="120" w:beforeAutospacing="0" w:after="120" w:afterAutospacing="0"/>
        <w:ind w:firstLine="720"/>
        <w:jc w:val="both"/>
        <w:rPr>
          <w:rFonts w:ascii="Times New Roman" w:hAnsi="Times New Roman"/>
          <w:sz w:val="28"/>
          <w:szCs w:val="28"/>
        </w:rPr>
      </w:pPr>
      <w:r w:rsidRPr="003E2137">
        <w:rPr>
          <w:rFonts w:ascii="Times New Roman" w:hAnsi="Times New Roman"/>
          <w:sz w:val="28"/>
          <w:szCs w:val="28"/>
        </w:rPr>
        <w:t>b) Xây dựng khung chương trình đào tạo và đề cương đào tạo chi tiết đối với khóa đào tạo, đáp ứng Điều 5 và các Phụ lục I, II, III ban hành kèm theo Thông tư này;</w:t>
      </w:r>
    </w:p>
    <w:p w14:paraId="148914A6" w14:textId="77777777" w:rsidR="00636E69" w:rsidRPr="003E2137" w:rsidRDefault="00636E69" w:rsidP="003E2137">
      <w:pPr>
        <w:widowControl w:val="0"/>
        <w:spacing w:before="120" w:after="120" w:line="240" w:lineRule="auto"/>
        <w:ind w:firstLine="720"/>
        <w:jc w:val="both"/>
        <w:rPr>
          <w:rFonts w:ascii="Times New Roman" w:hAnsi="Times New Roman" w:cs="Times New Roman"/>
          <w:spacing w:val="-4"/>
          <w:sz w:val="28"/>
          <w:szCs w:val="28"/>
        </w:rPr>
      </w:pPr>
      <w:r w:rsidRPr="003E2137">
        <w:rPr>
          <w:rFonts w:ascii="Times New Roman" w:eastAsia="Times New Roman" w:hAnsi="Times New Roman" w:cs="Times New Roman"/>
          <w:spacing w:val="-4"/>
          <w:sz w:val="28"/>
          <w:szCs w:val="28"/>
        </w:rPr>
        <w:t>c) Thông báo năng lực thực hiện hoạt động đào tạo theo Điều 9 Thông tư này.</w:t>
      </w:r>
    </w:p>
    <w:p w14:paraId="69E9E98A"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5. Cơ sở đào tạo chuyên môn đối với thử nghiệm viên, giám định viên, ngoài việc đáp ứng các yêu cầu tại khoản 1, 2 và 3 Điều này, phải đáp ứng các yêu cầu sau:</w:t>
      </w:r>
    </w:p>
    <w:p w14:paraId="4DB13DAE"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lastRenderedPageBreak/>
        <w:t>a) Luôn có ít nhất 01 giảng viên thuộc biên chế chính thức hoặc ký hợp đồng lao động xác định thời hạn từ đủ 12 tháng trở lên hoặc hợp đồng lao động không xác định thời hạn để giảng dạy khóa đào tạo thử nghiệm viên, giám định viên. Giảng viên này phải có trình độ tốt nghiệp đại học trở lên; có chuyên môn phù hợp với lĩnh vực đào tạo; có ít nhất 05 (năm) năm kinh nghiệm trực tiếp thực hiện thử nghiệm hoặc giám định tương ứng với lĩnh vực đào tạo;</w:t>
      </w:r>
    </w:p>
    <w:p w14:paraId="2398214B"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b) Xây dựng đề cương đào tạo chi tiết đối với khóa đào tạo theo Điều 6 Thông tư này;</w:t>
      </w:r>
    </w:p>
    <w:p w14:paraId="1E41EEFF" w14:textId="77777777" w:rsidR="00636E69" w:rsidRPr="003E2137" w:rsidRDefault="00636E69" w:rsidP="003E2137">
      <w:pPr>
        <w:widowControl w:val="0"/>
        <w:spacing w:before="120" w:after="120" w:line="240" w:lineRule="auto"/>
        <w:ind w:firstLine="720"/>
        <w:jc w:val="both"/>
        <w:rPr>
          <w:rFonts w:ascii="Times New Roman" w:hAnsi="Times New Roman" w:cs="Times New Roman"/>
          <w:spacing w:val="-4"/>
          <w:sz w:val="28"/>
          <w:szCs w:val="28"/>
        </w:rPr>
      </w:pPr>
      <w:r w:rsidRPr="003E2137">
        <w:rPr>
          <w:rFonts w:ascii="Times New Roman" w:eastAsia="Times New Roman" w:hAnsi="Times New Roman" w:cs="Times New Roman"/>
          <w:spacing w:val="-4"/>
          <w:sz w:val="28"/>
          <w:szCs w:val="28"/>
        </w:rPr>
        <w:t>c) Thông báo năng lực thực hiện hoạt động đào tạo theo Điều 9 Thông tư này.</w:t>
      </w:r>
    </w:p>
    <w:p w14:paraId="627A81AE" w14:textId="77777777" w:rsidR="00636E69" w:rsidRPr="003E2137" w:rsidRDefault="00636E69"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6. Cơ sở đào tạo tham gia tổ chức đào tạo chuyên gia năng suất chất lượng, kiểm soát viên chất lượng theo khoản 1 Điều 7 Thông tư này phải đáp ứng các yêu cầu tại khoản 1, 2 và 3 Điều này và yêu cầu cụ thể trong chương trình, kế hoạch đào tạo do Ủy ban Tiêu chuẩn Đo lường Chất lượng Quốc gia phê duyệt.</w:t>
      </w:r>
    </w:p>
    <w:p w14:paraId="6DB03843" w14:textId="667B18F2" w:rsidR="00BB546D" w:rsidRPr="00943436" w:rsidRDefault="00BB546D" w:rsidP="003E2137">
      <w:pPr>
        <w:widowControl w:val="0"/>
        <w:spacing w:before="120" w:after="120" w:line="240" w:lineRule="auto"/>
        <w:ind w:firstLine="567"/>
        <w:jc w:val="both"/>
        <w:rPr>
          <w:rFonts w:ascii="Times New Roman" w:hAnsi="Times New Roman" w:cs="Times New Roman"/>
          <w:b/>
          <w:sz w:val="28"/>
          <w:szCs w:val="28"/>
        </w:rPr>
      </w:pPr>
      <w:r w:rsidRPr="00943436">
        <w:rPr>
          <w:rFonts w:ascii="Times New Roman" w:hAnsi="Times New Roman" w:cs="Times New Roman"/>
          <w:b/>
          <w:iCs/>
          <w:color w:val="000000" w:themeColor="text1"/>
          <w:spacing w:val="-2"/>
          <w:sz w:val="28"/>
          <w:szCs w:val="28"/>
          <w:lang w:val="en-US"/>
        </w:rPr>
        <w:tab/>
        <w:t xml:space="preserve">Điều </w:t>
      </w:r>
      <w:r w:rsidR="00636E69" w:rsidRPr="00943436">
        <w:rPr>
          <w:rFonts w:ascii="Times New Roman" w:hAnsi="Times New Roman" w:cs="Times New Roman"/>
          <w:b/>
          <w:iCs/>
          <w:color w:val="000000" w:themeColor="text1"/>
          <w:spacing w:val="-2"/>
          <w:sz w:val="28"/>
          <w:szCs w:val="28"/>
          <w:lang w:val="en-US"/>
        </w:rPr>
        <w:t>9</w:t>
      </w:r>
      <w:r w:rsidRPr="00943436">
        <w:rPr>
          <w:rFonts w:ascii="Times New Roman" w:hAnsi="Times New Roman" w:cs="Times New Roman"/>
          <w:b/>
          <w:iCs/>
          <w:color w:val="000000" w:themeColor="text1"/>
          <w:spacing w:val="-2"/>
          <w:sz w:val="28"/>
          <w:szCs w:val="28"/>
          <w:lang w:val="en-US"/>
        </w:rPr>
        <w:t xml:space="preserve">. </w:t>
      </w:r>
      <w:r w:rsidR="00636E69" w:rsidRPr="00943436">
        <w:rPr>
          <w:rFonts w:ascii="Times New Roman" w:hAnsi="Times New Roman" w:cs="Times New Roman"/>
          <w:b/>
          <w:iCs/>
          <w:color w:val="000000" w:themeColor="text1"/>
          <w:spacing w:val="-2"/>
          <w:sz w:val="28"/>
          <w:szCs w:val="28"/>
          <w:lang w:val="en-US"/>
        </w:rPr>
        <w:t xml:space="preserve">Thông báo, cập nhật </w:t>
      </w:r>
      <w:r w:rsidRPr="00943436">
        <w:rPr>
          <w:rFonts w:ascii="Times New Roman" w:hAnsi="Times New Roman" w:cs="Times New Roman"/>
          <w:b/>
          <w:sz w:val="28"/>
          <w:szCs w:val="28"/>
        </w:rPr>
        <w:t>năng lực thực hiện hoạt động đào tạo</w:t>
      </w:r>
    </w:p>
    <w:p w14:paraId="1AD7C3B0" w14:textId="13D10960" w:rsidR="00636E69" w:rsidRPr="00943436" w:rsidRDefault="00636E69" w:rsidP="003E2137">
      <w:pPr>
        <w:widowControl w:val="0"/>
        <w:spacing w:before="120" w:after="120" w:line="240" w:lineRule="auto"/>
        <w:ind w:firstLine="454"/>
        <w:jc w:val="both"/>
        <w:rPr>
          <w:rFonts w:ascii="Times New Roman" w:eastAsia="Times New Roman" w:hAnsi="Times New Roman" w:cs="Times New Roman"/>
          <w:sz w:val="28"/>
          <w:szCs w:val="28"/>
        </w:rPr>
      </w:pPr>
      <w:r w:rsidRPr="00943436">
        <w:rPr>
          <w:rFonts w:ascii="Times New Roman" w:eastAsia="Times New Roman" w:hAnsi="Times New Roman" w:cs="Times New Roman"/>
          <w:sz w:val="28"/>
          <w:szCs w:val="28"/>
        </w:rPr>
        <w:tab/>
        <w:t>1. Trước khi tổ chức khóa đào tạo, cơ sở đào tạo thực hiện thông báo năng lực thực hiện hoạt động đào tạo trên Cơ sở dữ liệu quốc gia về tiêu chuẩn, đo lường, chất lượng theo Mẫu bản công bố năng lực thực hiện hoạt động đào tạo tại Phụ lục IV và Mẫu danh sách giảng viên tại Phụ lục V ban hành kèm theo Thông tư này.</w:t>
      </w:r>
    </w:p>
    <w:p w14:paraId="26681FC7" w14:textId="18B933CC" w:rsidR="00636E69" w:rsidRPr="00943436" w:rsidRDefault="00636E69" w:rsidP="003E2137">
      <w:pPr>
        <w:widowControl w:val="0"/>
        <w:spacing w:before="120" w:after="120" w:line="240" w:lineRule="auto"/>
        <w:ind w:firstLine="454"/>
        <w:jc w:val="both"/>
        <w:rPr>
          <w:rFonts w:ascii="Times New Roman" w:hAnsi="Times New Roman" w:cs="Times New Roman"/>
          <w:sz w:val="28"/>
          <w:szCs w:val="28"/>
        </w:rPr>
      </w:pPr>
      <w:r w:rsidRPr="00943436">
        <w:rPr>
          <w:rFonts w:ascii="Times New Roman" w:eastAsia="Times New Roman" w:hAnsi="Times New Roman" w:cs="Times New Roman"/>
          <w:sz w:val="28"/>
          <w:szCs w:val="28"/>
        </w:rPr>
        <w:tab/>
        <w:t>2. Cơ sở đào tạo được lựa chọn, liệt kê nội dung đào tạo chuyên môn, tiêu chuẩn, quy chuẩn kỹ thuật, phương pháp, quy trình chuyên môn áp dụng cho khóa đào tạo trong bản công bố năng lực thực hiện hoạt động đào tạo và chịu trách nhiệm về tính chính xác, đầy đủ, hợp pháp của thông tin đã công bố.</w:t>
      </w:r>
    </w:p>
    <w:p w14:paraId="0397D5F6" w14:textId="12DBBDE6" w:rsidR="00636E69" w:rsidRPr="00943436" w:rsidRDefault="00086C2F" w:rsidP="003E2137">
      <w:pPr>
        <w:widowControl w:val="0"/>
        <w:spacing w:before="120" w:after="120" w:line="240" w:lineRule="auto"/>
        <w:ind w:firstLine="454"/>
        <w:jc w:val="both"/>
        <w:rPr>
          <w:rFonts w:ascii="Times New Roman" w:hAnsi="Times New Roman" w:cs="Times New Roman"/>
          <w:sz w:val="28"/>
          <w:szCs w:val="28"/>
        </w:rPr>
      </w:pPr>
      <w:r w:rsidRPr="00943436">
        <w:rPr>
          <w:rFonts w:ascii="Times New Roman" w:eastAsia="Times New Roman" w:hAnsi="Times New Roman" w:cs="Times New Roman"/>
          <w:sz w:val="28"/>
          <w:szCs w:val="28"/>
        </w:rPr>
        <w:tab/>
      </w:r>
      <w:r w:rsidR="00636E69" w:rsidRPr="00943436">
        <w:rPr>
          <w:rFonts w:ascii="Times New Roman" w:eastAsia="Times New Roman" w:hAnsi="Times New Roman" w:cs="Times New Roman"/>
          <w:sz w:val="28"/>
          <w:szCs w:val="28"/>
        </w:rPr>
        <w:t>3. Sau khi hoàn thành việc thông báo trên Cơ sở dữ liệu quốc gia về tiêu chuẩn, đo lường, chất lượng, cơ sở đào tạo được cấp mã số xác nhận thông báo điện tử. Mã số xác nhận thông báo điện tử không thay thế trách nhiệm của cơ sở đào tạo trong việc duy trì năng lực đã công bố và không làm phát sinh cơ chế chấp thuận, cấp phép hoạt động đào tạo.</w:t>
      </w:r>
    </w:p>
    <w:p w14:paraId="72F7E879" w14:textId="30811F24" w:rsidR="00636E69" w:rsidRPr="00943436" w:rsidRDefault="00086C2F" w:rsidP="003E2137">
      <w:pPr>
        <w:widowControl w:val="0"/>
        <w:spacing w:before="120" w:after="120" w:line="240" w:lineRule="auto"/>
        <w:ind w:firstLine="454"/>
        <w:jc w:val="both"/>
        <w:rPr>
          <w:rFonts w:ascii="Times New Roman" w:hAnsi="Times New Roman" w:cs="Times New Roman"/>
          <w:sz w:val="28"/>
          <w:szCs w:val="28"/>
        </w:rPr>
      </w:pPr>
      <w:r w:rsidRPr="00943436">
        <w:rPr>
          <w:rFonts w:ascii="Times New Roman" w:eastAsia="Times New Roman" w:hAnsi="Times New Roman" w:cs="Times New Roman"/>
          <w:sz w:val="28"/>
          <w:szCs w:val="28"/>
        </w:rPr>
        <w:tab/>
      </w:r>
      <w:r w:rsidR="00636E69" w:rsidRPr="00943436">
        <w:rPr>
          <w:rFonts w:ascii="Times New Roman" w:eastAsia="Times New Roman" w:hAnsi="Times New Roman" w:cs="Times New Roman"/>
          <w:sz w:val="28"/>
          <w:szCs w:val="28"/>
        </w:rPr>
        <w:t>4. Trường hợp Cơ sở dữ liệu quốc gia về tiêu chuẩn, đo lường, chất lượng bị lỗi kỹ thuật hoặc chưa hoàn thiện hạ tầng, cơ sở đào tạo gửi bản công bố năng lực thực hiện hoạt động đào tạo và danh sách giảng viên trực tiếp hoặc qua dịch vụ bưu chính đến Ủy ban Tiêu chuẩn Đo lường Chất lượng Quốc gia. Ủy ban Tiêu chuẩn Đo lường Chất lượng Quốc gia có trách nhiệm cập nhật thông tin lên Cơ sở dữ liệu quốc gia về tiêu chuẩn, đo lường, chất lượng trong thời hạn 05 ngày làm việc kể từ ngày nhận đủ thông tin.</w:t>
      </w:r>
    </w:p>
    <w:p w14:paraId="2B9E6D4F" w14:textId="5AEDF604" w:rsidR="00636E69" w:rsidRDefault="00086C2F" w:rsidP="003E2137">
      <w:pPr>
        <w:widowControl w:val="0"/>
        <w:spacing w:before="120" w:after="120" w:line="240" w:lineRule="auto"/>
        <w:ind w:firstLine="454"/>
        <w:jc w:val="both"/>
        <w:rPr>
          <w:rFonts w:ascii="Times New Roman" w:eastAsia="Times New Roman" w:hAnsi="Times New Roman" w:cs="Times New Roman"/>
          <w:sz w:val="28"/>
          <w:szCs w:val="28"/>
        </w:rPr>
      </w:pPr>
      <w:r w:rsidRPr="00943436">
        <w:rPr>
          <w:rFonts w:ascii="Times New Roman" w:eastAsia="Times New Roman" w:hAnsi="Times New Roman" w:cs="Times New Roman"/>
          <w:sz w:val="28"/>
          <w:szCs w:val="28"/>
        </w:rPr>
        <w:tab/>
      </w:r>
      <w:r w:rsidR="00636E69" w:rsidRPr="00943436">
        <w:rPr>
          <w:rFonts w:ascii="Times New Roman" w:eastAsia="Times New Roman" w:hAnsi="Times New Roman" w:cs="Times New Roman"/>
          <w:sz w:val="28"/>
          <w:szCs w:val="28"/>
        </w:rPr>
        <w:t>5. Trong thời hạn 15 ngày làm việc kể từ ngày có thay đổi thông tin đã công bố, cơ sở đào tạo phải cập nhật thông tin trên Cơ sở dữ liệu quốc gia về tiêu chuẩn, đo lường, chất lượng. Trường hợp mở rộng nội dung đào tạo, tiêu chuẩn, quy chuẩn kỹ thuật, phương pháp, quy trình chuyên môn hoặc thay đổi giảng viên chính, cơ sở đào tạo phải cập nhật trước khi tổ chức khóa đào tạo theo nội dung thay đổi.</w:t>
      </w:r>
    </w:p>
    <w:p w14:paraId="7603ED9D" w14:textId="77777777" w:rsidR="003D2476" w:rsidRPr="00943436" w:rsidRDefault="003D2476" w:rsidP="003E2137">
      <w:pPr>
        <w:widowControl w:val="0"/>
        <w:spacing w:before="120" w:after="120" w:line="240" w:lineRule="auto"/>
        <w:ind w:firstLine="454"/>
        <w:jc w:val="both"/>
        <w:rPr>
          <w:rFonts w:ascii="Times New Roman" w:hAnsi="Times New Roman" w:cs="Times New Roman"/>
          <w:sz w:val="28"/>
          <w:szCs w:val="28"/>
        </w:rPr>
      </w:pPr>
    </w:p>
    <w:p w14:paraId="61FFAC37" w14:textId="0EC36912" w:rsidR="00C12E1D" w:rsidRPr="00943436" w:rsidRDefault="00C12E1D" w:rsidP="003E2137">
      <w:pPr>
        <w:widowControl w:val="0"/>
        <w:shd w:val="clear" w:color="auto" w:fill="FFFFFF"/>
        <w:spacing w:before="120" w:after="120" w:line="240" w:lineRule="auto"/>
        <w:ind w:firstLine="720"/>
        <w:jc w:val="both"/>
        <w:rPr>
          <w:rFonts w:ascii="Times New Roman" w:hAnsi="Times New Roman" w:cs="Times New Roman"/>
          <w:sz w:val="28"/>
          <w:szCs w:val="28"/>
        </w:rPr>
      </w:pPr>
      <w:r w:rsidRPr="00943436">
        <w:rPr>
          <w:rFonts w:ascii="Times New Roman" w:eastAsia="Times New Roman" w:hAnsi="Times New Roman" w:cs="Times New Roman"/>
          <w:b/>
          <w:sz w:val="28"/>
          <w:szCs w:val="28"/>
        </w:rPr>
        <w:lastRenderedPageBreak/>
        <w:t>Điều 10. Gỡ bỏ thông tin công bố năng lực và xử lý chứng chỉ đào tạo chuyên môn</w:t>
      </w:r>
    </w:p>
    <w:p w14:paraId="287E9911" w14:textId="77777777" w:rsidR="00C12E1D" w:rsidRPr="00943436" w:rsidRDefault="00C12E1D" w:rsidP="003E2137">
      <w:pPr>
        <w:widowControl w:val="0"/>
        <w:spacing w:before="120" w:after="120" w:line="240" w:lineRule="auto"/>
        <w:ind w:firstLine="720"/>
        <w:jc w:val="both"/>
        <w:rPr>
          <w:rFonts w:ascii="Times New Roman" w:hAnsi="Times New Roman" w:cs="Times New Roman"/>
          <w:sz w:val="28"/>
          <w:szCs w:val="28"/>
        </w:rPr>
      </w:pPr>
      <w:r w:rsidRPr="00943436">
        <w:rPr>
          <w:rFonts w:ascii="Times New Roman" w:eastAsia="Times New Roman" w:hAnsi="Times New Roman" w:cs="Times New Roman"/>
          <w:sz w:val="28"/>
          <w:szCs w:val="28"/>
        </w:rPr>
        <w:t>1. Ủy ban Tiêu chuẩn Đo lường Chất lượng Quốc gia gỡ bỏ hoặc cập nhật trạng thái không còn đáp ứng yêu cầu đối với thông tin công bố năng lực thực hiện hoạt động đào tạo của cơ sở đào tạo trên Cơ sở dữ liệu quốc gia về tiêu chuẩn, đo lường, chất lượng trong các trường hợp sau:</w:t>
      </w:r>
    </w:p>
    <w:p w14:paraId="14146A93" w14:textId="350682BB" w:rsidR="00C9614F" w:rsidRPr="00943436" w:rsidRDefault="00C9614F" w:rsidP="003E2137">
      <w:pPr>
        <w:widowControl w:val="0"/>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eastAsia="vi-VN"/>
        </w:rPr>
      </w:pPr>
      <w:r w:rsidRPr="00943436">
        <w:rPr>
          <w:rFonts w:ascii="Times New Roman" w:eastAsia="Times New Roman" w:hAnsi="Times New Roman" w:cs="Times New Roman"/>
          <w:color w:val="000000"/>
          <w:sz w:val="28"/>
          <w:szCs w:val="28"/>
          <w:lang w:val="en-US" w:eastAsia="vi-VN"/>
        </w:rPr>
        <w:t>a</w:t>
      </w:r>
      <w:r w:rsidRPr="00943436">
        <w:rPr>
          <w:rFonts w:ascii="Times New Roman" w:eastAsia="Times New Roman" w:hAnsi="Times New Roman" w:cs="Times New Roman"/>
          <w:color w:val="000000"/>
          <w:sz w:val="28"/>
          <w:szCs w:val="28"/>
          <w:lang w:val="vi-VN" w:eastAsia="vi-VN"/>
        </w:rPr>
        <w:t xml:space="preserve">) </w:t>
      </w:r>
      <w:r w:rsidR="00C12E1D" w:rsidRPr="00943436">
        <w:rPr>
          <w:rFonts w:ascii="Times New Roman" w:eastAsia="Times New Roman" w:hAnsi="Times New Roman" w:cs="Times New Roman"/>
          <w:sz w:val="28"/>
          <w:szCs w:val="28"/>
        </w:rPr>
        <w:t xml:space="preserve">Cơ sở đào tạo </w:t>
      </w:r>
      <w:r w:rsidR="00C12E1D" w:rsidRPr="00943436">
        <w:rPr>
          <w:rFonts w:ascii="Times New Roman" w:eastAsia="Times New Roman" w:hAnsi="Times New Roman" w:cs="Times New Roman"/>
          <w:color w:val="000000"/>
          <w:sz w:val="28"/>
          <w:szCs w:val="28"/>
          <w:lang w:val="en-US" w:eastAsia="vi-VN"/>
        </w:rPr>
        <w:t>b</w:t>
      </w:r>
      <w:r w:rsidRPr="00943436">
        <w:rPr>
          <w:rFonts w:ascii="Times New Roman" w:eastAsia="Times New Roman" w:hAnsi="Times New Roman" w:cs="Times New Roman"/>
          <w:color w:val="000000"/>
          <w:sz w:val="28"/>
          <w:szCs w:val="28"/>
          <w:lang w:val="vi-VN" w:eastAsia="vi-VN"/>
        </w:rPr>
        <w:t>ị giải thể, phá sản</w:t>
      </w:r>
      <w:r w:rsidR="00C12E1D" w:rsidRPr="00943436">
        <w:rPr>
          <w:rFonts w:ascii="Times New Roman" w:eastAsia="Times New Roman" w:hAnsi="Times New Roman" w:cs="Times New Roman"/>
          <w:color w:val="000000"/>
          <w:sz w:val="28"/>
          <w:szCs w:val="28"/>
          <w:lang w:val="en-US" w:eastAsia="vi-VN"/>
        </w:rPr>
        <w:t>, chấm dứt hoạt động</w:t>
      </w:r>
      <w:r w:rsidRPr="00943436">
        <w:rPr>
          <w:rFonts w:ascii="Times New Roman" w:eastAsia="Times New Roman" w:hAnsi="Times New Roman" w:cs="Times New Roman"/>
          <w:color w:val="000000"/>
          <w:sz w:val="28"/>
          <w:szCs w:val="28"/>
          <w:lang w:val="vi-VN" w:eastAsia="vi-VN"/>
        </w:rPr>
        <w:t xml:space="preserve"> hoặc </w:t>
      </w:r>
      <w:r w:rsidR="00C12E1D" w:rsidRPr="00943436">
        <w:rPr>
          <w:rFonts w:ascii="Times New Roman" w:eastAsia="Times New Roman" w:hAnsi="Times New Roman" w:cs="Times New Roman"/>
          <w:sz w:val="28"/>
          <w:szCs w:val="28"/>
        </w:rPr>
        <w:t>bị cơ quan có thẩm quyền đình chỉ, cấm hoạt động đào tạo theo quy định của pháp luật</w:t>
      </w:r>
      <w:r w:rsidRPr="00943436">
        <w:rPr>
          <w:rFonts w:ascii="Times New Roman" w:eastAsia="Times New Roman" w:hAnsi="Times New Roman" w:cs="Times New Roman"/>
          <w:color w:val="000000"/>
          <w:sz w:val="28"/>
          <w:szCs w:val="28"/>
          <w:lang w:val="vi-VN" w:eastAsia="vi-VN"/>
        </w:rPr>
        <w:t>;</w:t>
      </w:r>
    </w:p>
    <w:p w14:paraId="15F402A0" w14:textId="6B3CFD61" w:rsidR="00C12E1D" w:rsidRPr="00943436" w:rsidRDefault="00C12E1D" w:rsidP="003E2137">
      <w:pPr>
        <w:widowControl w:val="0"/>
        <w:spacing w:before="120" w:after="120" w:line="240" w:lineRule="auto"/>
        <w:ind w:firstLine="454"/>
        <w:jc w:val="both"/>
        <w:rPr>
          <w:rFonts w:ascii="Times New Roman" w:hAnsi="Times New Roman" w:cs="Times New Roman"/>
          <w:sz w:val="28"/>
          <w:szCs w:val="28"/>
        </w:rPr>
      </w:pPr>
      <w:r w:rsidRPr="00943436">
        <w:rPr>
          <w:rFonts w:ascii="Times New Roman" w:eastAsia="Times New Roman" w:hAnsi="Times New Roman" w:cs="Times New Roman"/>
          <w:sz w:val="28"/>
          <w:szCs w:val="28"/>
        </w:rPr>
        <w:tab/>
        <w:t>b) Cơ sở đào tạo không duy trì một hoặc nhiều yêu cầu quy định tại Điều 8 Thông tư này;</w:t>
      </w:r>
    </w:p>
    <w:p w14:paraId="0E12A57D" w14:textId="73AA715E" w:rsidR="00C9614F" w:rsidRPr="00943436" w:rsidRDefault="00C9614F" w:rsidP="003E2137">
      <w:pPr>
        <w:widowControl w:val="0"/>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eastAsia="vi-VN"/>
        </w:rPr>
      </w:pPr>
      <w:r w:rsidRPr="00943436">
        <w:rPr>
          <w:rFonts w:ascii="Times New Roman" w:eastAsia="Times New Roman" w:hAnsi="Times New Roman" w:cs="Times New Roman"/>
          <w:color w:val="000000"/>
          <w:sz w:val="28"/>
          <w:szCs w:val="28"/>
          <w:lang w:val="vi-VN" w:eastAsia="vi-VN"/>
        </w:rPr>
        <w:t>c) Sử dụng hồ sơ, tài liệu giả mạo</w:t>
      </w:r>
      <w:r w:rsidR="00C12E1D" w:rsidRPr="00943436">
        <w:rPr>
          <w:rFonts w:ascii="Times New Roman" w:eastAsia="Times New Roman" w:hAnsi="Times New Roman" w:cs="Times New Roman"/>
          <w:color w:val="000000"/>
          <w:sz w:val="28"/>
          <w:szCs w:val="28"/>
          <w:lang w:val="en-US" w:eastAsia="vi-VN"/>
        </w:rPr>
        <w:t xml:space="preserve"> hoặc cung cấp thông tin</w:t>
      </w:r>
      <w:r w:rsidRPr="00943436">
        <w:rPr>
          <w:rFonts w:ascii="Times New Roman" w:eastAsia="Times New Roman" w:hAnsi="Times New Roman" w:cs="Times New Roman"/>
          <w:color w:val="000000"/>
          <w:sz w:val="28"/>
          <w:szCs w:val="28"/>
          <w:lang w:val="vi-VN" w:eastAsia="vi-VN"/>
        </w:rPr>
        <w:t xml:space="preserve"> sai sự thật để công bố </w:t>
      </w:r>
      <w:r w:rsidR="00C12E1D" w:rsidRPr="00943436">
        <w:rPr>
          <w:rFonts w:ascii="Times New Roman" w:eastAsia="Times New Roman" w:hAnsi="Times New Roman" w:cs="Times New Roman"/>
          <w:color w:val="000000"/>
          <w:sz w:val="28"/>
          <w:szCs w:val="28"/>
          <w:lang w:val="en-US" w:eastAsia="vi-VN"/>
        </w:rPr>
        <w:t xml:space="preserve">năng lực thực hiện </w:t>
      </w:r>
      <w:r w:rsidRPr="00943436">
        <w:rPr>
          <w:rFonts w:ascii="Times New Roman" w:eastAsia="Times New Roman" w:hAnsi="Times New Roman" w:cs="Times New Roman"/>
          <w:color w:val="000000"/>
          <w:sz w:val="28"/>
          <w:szCs w:val="28"/>
          <w:lang w:val="vi-VN" w:eastAsia="vi-VN"/>
        </w:rPr>
        <w:t>hoạt động đào tạo;</w:t>
      </w:r>
    </w:p>
    <w:p w14:paraId="7C637011" w14:textId="431092C4" w:rsidR="00C9614F" w:rsidRPr="00943436" w:rsidRDefault="00C9614F" w:rsidP="003E2137">
      <w:pPr>
        <w:widowControl w:val="0"/>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eastAsia="vi-VN"/>
        </w:rPr>
      </w:pPr>
      <w:r w:rsidRPr="00943436">
        <w:rPr>
          <w:rFonts w:ascii="Times New Roman" w:eastAsia="Times New Roman" w:hAnsi="Times New Roman" w:cs="Times New Roman"/>
          <w:color w:val="000000"/>
          <w:sz w:val="28"/>
          <w:szCs w:val="28"/>
          <w:lang w:val="vi-VN" w:eastAsia="vi-VN"/>
        </w:rPr>
        <w:t>d) Giả mạo hồ sơ, tài liệu đào tạo</w:t>
      </w:r>
      <w:r w:rsidR="00C12E1D" w:rsidRPr="00943436">
        <w:rPr>
          <w:rFonts w:ascii="Times New Roman" w:eastAsia="Times New Roman" w:hAnsi="Times New Roman" w:cs="Times New Roman"/>
          <w:color w:val="000000"/>
          <w:sz w:val="28"/>
          <w:szCs w:val="28"/>
          <w:lang w:val="en-US" w:eastAsia="vi-VN"/>
        </w:rPr>
        <w:t xml:space="preserve">, </w:t>
      </w:r>
      <w:r w:rsidR="00C12E1D" w:rsidRPr="00943436">
        <w:rPr>
          <w:rFonts w:ascii="Times New Roman" w:eastAsia="Times New Roman" w:hAnsi="Times New Roman" w:cs="Times New Roman"/>
          <w:sz w:val="28"/>
          <w:szCs w:val="28"/>
        </w:rPr>
        <w:t>kết quả kiểm tra, đánh giá hoặc chứng chỉ đào tạo chuyên môn</w:t>
      </w:r>
      <w:r w:rsidRPr="00943436">
        <w:rPr>
          <w:rFonts w:ascii="Times New Roman" w:eastAsia="Times New Roman" w:hAnsi="Times New Roman" w:cs="Times New Roman"/>
          <w:color w:val="000000"/>
          <w:sz w:val="28"/>
          <w:szCs w:val="28"/>
          <w:lang w:val="vi-VN" w:eastAsia="vi-VN"/>
        </w:rPr>
        <w:t>;</w:t>
      </w:r>
    </w:p>
    <w:p w14:paraId="6636EA1F" w14:textId="77777777" w:rsidR="002A085F" w:rsidRPr="00943436" w:rsidRDefault="00C9614F" w:rsidP="003E2137">
      <w:pPr>
        <w:widowControl w:val="0"/>
        <w:shd w:val="clear" w:color="auto" w:fill="FFFFFF"/>
        <w:spacing w:before="120" w:after="120" w:line="240" w:lineRule="auto"/>
        <w:ind w:firstLine="720"/>
        <w:jc w:val="both"/>
        <w:rPr>
          <w:rFonts w:ascii="Times New Roman" w:eastAsia="Times New Roman" w:hAnsi="Times New Roman" w:cs="Times New Roman"/>
          <w:sz w:val="28"/>
          <w:szCs w:val="28"/>
        </w:rPr>
      </w:pPr>
      <w:r w:rsidRPr="00943436">
        <w:rPr>
          <w:rFonts w:ascii="Times New Roman" w:eastAsia="Times New Roman" w:hAnsi="Times New Roman" w:cs="Times New Roman"/>
          <w:color w:val="000000"/>
          <w:sz w:val="28"/>
          <w:szCs w:val="28"/>
          <w:lang w:val="vi-VN" w:eastAsia="vi-VN"/>
        </w:rPr>
        <w:t xml:space="preserve">đ) Cấp chứng chỉ đào tạo </w:t>
      </w:r>
      <w:r w:rsidR="00C12E1D" w:rsidRPr="00943436">
        <w:rPr>
          <w:rFonts w:ascii="Times New Roman" w:eastAsia="Times New Roman" w:hAnsi="Times New Roman" w:cs="Times New Roman"/>
          <w:sz w:val="28"/>
          <w:szCs w:val="28"/>
        </w:rPr>
        <w:t xml:space="preserve">chuyên môn khi không tổ chức đào tạo, không đánh giá kết quả đào tạo hoặc học viên không đạt yêu cầu theo quy định; </w:t>
      </w:r>
    </w:p>
    <w:p w14:paraId="27DD0381" w14:textId="049BE7E8" w:rsidR="00C9614F" w:rsidRPr="00943436" w:rsidRDefault="00C9614F" w:rsidP="003E2137">
      <w:pPr>
        <w:widowControl w:val="0"/>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eastAsia="vi-VN"/>
        </w:rPr>
      </w:pPr>
      <w:r w:rsidRPr="00943436">
        <w:rPr>
          <w:rFonts w:ascii="Times New Roman" w:eastAsia="Times New Roman" w:hAnsi="Times New Roman" w:cs="Times New Roman"/>
          <w:color w:val="000000"/>
          <w:sz w:val="28"/>
          <w:szCs w:val="28"/>
          <w:lang w:val="en-US" w:eastAsia="vi-VN"/>
        </w:rPr>
        <w:t>e</w:t>
      </w:r>
      <w:r w:rsidRPr="00943436">
        <w:rPr>
          <w:rFonts w:ascii="Times New Roman" w:eastAsia="Times New Roman" w:hAnsi="Times New Roman" w:cs="Times New Roman"/>
          <w:color w:val="000000"/>
          <w:sz w:val="28"/>
          <w:szCs w:val="28"/>
          <w:lang w:val="vi-VN" w:eastAsia="vi-VN"/>
        </w:rPr>
        <w:t xml:space="preserve">) </w:t>
      </w:r>
      <w:r w:rsidR="00C12E1D" w:rsidRPr="00943436">
        <w:rPr>
          <w:rFonts w:ascii="Times New Roman" w:eastAsia="Times New Roman" w:hAnsi="Times New Roman" w:cs="Times New Roman"/>
          <w:sz w:val="28"/>
          <w:szCs w:val="28"/>
        </w:rPr>
        <w:t xml:space="preserve">Không cập nhật thông tin, không lưu giữ hồ sơ đào tạo, không báo cáo thông tin khóa đào tạo hoặc không thực hiện yêu cầu thu hồi chứng chỉ đào tạo chuyên môn theo quy định của Thông tư này; </w:t>
      </w:r>
    </w:p>
    <w:p w14:paraId="5B89DE92" w14:textId="6C1C6C0C" w:rsidR="00C9614F" w:rsidRPr="00943436" w:rsidRDefault="00C9614F" w:rsidP="003E2137">
      <w:pPr>
        <w:widowControl w:val="0"/>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eastAsia="vi-VN"/>
        </w:rPr>
      </w:pPr>
      <w:r w:rsidRPr="00943436">
        <w:rPr>
          <w:rFonts w:ascii="Times New Roman" w:eastAsia="Times New Roman" w:hAnsi="Times New Roman" w:cs="Times New Roman"/>
          <w:color w:val="000000"/>
          <w:sz w:val="28"/>
          <w:szCs w:val="28"/>
          <w:lang w:val="en-US" w:eastAsia="vi-VN"/>
        </w:rPr>
        <w:t>g</w:t>
      </w:r>
      <w:r w:rsidRPr="00943436">
        <w:rPr>
          <w:rFonts w:ascii="Times New Roman" w:eastAsia="Times New Roman" w:hAnsi="Times New Roman" w:cs="Times New Roman"/>
          <w:color w:val="000000"/>
          <w:sz w:val="28"/>
          <w:szCs w:val="28"/>
          <w:lang w:val="vi-VN" w:eastAsia="vi-VN"/>
        </w:rPr>
        <w:t>) Không tuân thủ các yêu cầu</w:t>
      </w:r>
      <w:r w:rsidR="002A085F" w:rsidRPr="00943436">
        <w:rPr>
          <w:rFonts w:ascii="Times New Roman" w:eastAsia="Times New Roman" w:hAnsi="Times New Roman" w:cs="Times New Roman"/>
          <w:color w:val="000000"/>
          <w:sz w:val="28"/>
          <w:szCs w:val="28"/>
          <w:lang w:val="en-US" w:eastAsia="vi-VN"/>
        </w:rPr>
        <w:t xml:space="preserve"> </w:t>
      </w:r>
      <w:r w:rsidRPr="00943436">
        <w:rPr>
          <w:rFonts w:ascii="Times New Roman" w:eastAsia="Times New Roman" w:hAnsi="Times New Roman" w:cs="Times New Roman"/>
          <w:color w:val="000000"/>
          <w:sz w:val="28"/>
          <w:szCs w:val="28"/>
          <w:lang w:val="vi-VN" w:eastAsia="vi-VN"/>
        </w:rPr>
        <w:t>kiểm tra, thanh tra của cơ quan quản lý nhà nước có thẩm quyền</w:t>
      </w:r>
      <w:r w:rsidR="00C12E1D" w:rsidRPr="00943436">
        <w:rPr>
          <w:rFonts w:ascii="Times New Roman" w:eastAsia="Times New Roman" w:hAnsi="Times New Roman" w:cs="Times New Roman"/>
          <w:color w:val="000000"/>
          <w:sz w:val="28"/>
          <w:szCs w:val="28"/>
          <w:lang w:val="en-US" w:eastAsia="vi-VN"/>
        </w:rPr>
        <w:t xml:space="preserve"> </w:t>
      </w:r>
      <w:r w:rsidR="00C12E1D" w:rsidRPr="00943436">
        <w:rPr>
          <w:rFonts w:ascii="Times New Roman" w:eastAsia="Times New Roman" w:hAnsi="Times New Roman" w:cs="Times New Roman"/>
          <w:sz w:val="28"/>
          <w:szCs w:val="28"/>
        </w:rPr>
        <w:t>hoặc không khắc phục vi phạm theo yêu cầu của cơ quan có thẩm quyền</w:t>
      </w:r>
      <w:r w:rsidRPr="00943436">
        <w:rPr>
          <w:rFonts w:ascii="Times New Roman" w:eastAsia="Times New Roman" w:hAnsi="Times New Roman" w:cs="Times New Roman"/>
          <w:color w:val="000000"/>
          <w:sz w:val="28"/>
          <w:szCs w:val="28"/>
          <w:lang w:val="vi-VN" w:eastAsia="vi-VN"/>
        </w:rPr>
        <w:t>.</w:t>
      </w:r>
    </w:p>
    <w:p w14:paraId="76276EF0" w14:textId="4DE6C5C4" w:rsidR="00C12E1D" w:rsidRPr="00943436" w:rsidRDefault="00C12E1D" w:rsidP="003E2137">
      <w:pPr>
        <w:widowControl w:val="0"/>
        <w:spacing w:before="120" w:after="120" w:line="240" w:lineRule="auto"/>
        <w:jc w:val="both"/>
        <w:rPr>
          <w:rFonts w:ascii="Times New Roman" w:eastAsia="Times New Roman" w:hAnsi="Times New Roman" w:cs="Times New Roman"/>
          <w:color w:val="000000"/>
          <w:sz w:val="28"/>
          <w:szCs w:val="28"/>
          <w:lang w:val="en-US" w:eastAsia="vi-VN"/>
        </w:rPr>
      </w:pPr>
      <w:r w:rsidRPr="00943436">
        <w:rPr>
          <w:rFonts w:ascii="Times New Roman" w:eastAsia="Times New Roman" w:hAnsi="Times New Roman" w:cs="Times New Roman"/>
          <w:color w:val="000000"/>
          <w:sz w:val="28"/>
          <w:szCs w:val="28"/>
          <w:lang w:val="en-US" w:eastAsia="vi-VN"/>
        </w:rPr>
        <w:tab/>
      </w:r>
      <w:r w:rsidR="00C9614F" w:rsidRPr="00943436">
        <w:rPr>
          <w:rFonts w:ascii="Times New Roman" w:eastAsia="Times New Roman" w:hAnsi="Times New Roman" w:cs="Times New Roman"/>
          <w:color w:val="000000"/>
          <w:sz w:val="28"/>
          <w:szCs w:val="28"/>
          <w:lang w:val="en-US" w:eastAsia="vi-VN"/>
        </w:rPr>
        <w:t>2</w:t>
      </w:r>
      <w:r w:rsidR="00C9614F" w:rsidRPr="00943436">
        <w:rPr>
          <w:rFonts w:ascii="Times New Roman" w:eastAsia="Times New Roman" w:hAnsi="Times New Roman" w:cs="Times New Roman"/>
          <w:color w:val="000000"/>
          <w:sz w:val="28"/>
          <w:szCs w:val="28"/>
          <w:lang w:val="vi-VN" w:eastAsia="vi-VN"/>
        </w:rPr>
        <w:t xml:space="preserve">. </w:t>
      </w:r>
      <w:r w:rsidRPr="00943436">
        <w:rPr>
          <w:rFonts w:ascii="Times New Roman" w:eastAsia="Times New Roman" w:hAnsi="Times New Roman" w:cs="Times New Roman"/>
          <w:color w:val="000000"/>
          <w:sz w:val="28"/>
          <w:szCs w:val="28"/>
          <w:lang w:val="en-US" w:eastAsia="vi-VN"/>
        </w:rPr>
        <w:t xml:space="preserve">Căn cứ tính chất, </w:t>
      </w:r>
      <w:r w:rsidR="00C9614F" w:rsidRPr="00943436">
        <w:rPr>
          <w:rFonts w:ascii="Times New Roman" w:eastAsia="Times New Roman" w:hAnsi="Times New Roman" w:cs="Times New Roman"/>
          <w:color w:val="000000"/>
          <w:sz w:val="28"/>
          <w:szCs w:val="28"/>
          <w:lang w:val="vi-VN" w:eastAsia="vi-VN"/>
        </w:rPr>
        <w:t xml:space="preserve">mức độ vi phạm, </w:t>
      </w:r>
      <w:r w:rsidRPr="00943436">
        <w:rPr>
          <w:rFonts w:ascii="Times New Roman" w:eastAsia="Times New Roman" w:hAnsi="Times New Roman" w:cs="Times New Roman"/>
          <w:sz w:val="28"/>
          <w:szCs w:val="28"/>
        </w:rPr>
        <w:t xml:space="preserve">Ủy ban Tiêu chuẩn Đo lường Chất lượng Quốc gia yêu cầu </w:t>
      </w:r>
      <w:r w:rsidR="00C9614F" w:rsidRPr="00943436">
        <w:rPr>
          <w:rFonts w:ascii="Times New Roman" w:eastAsia="Times New Roman" w:hAnsi="Times New Roman" w:cs="Times New Roman"/>
          <w:color w:val="000000"/>
          <w:sz w:val="28"/>
          <w:szCs w:val="28"/>
          <w:lang w:val="vi-VN" w:eastAsia="vi-VN"/>
        </w:rPr>
        <w:t xml:space="preserve">cơ sở đào tạo </w:t>
      </w:r>
      <w:r w:rsidRPr="00943436">
        <w:rPr>
          <w:rFonts w:ascii="Times New Roman" w:eastAsia="Times New Roman" w:hAnsi="Times New Roman" w:cs="Times New Roman"/>
          <w:sz w:val="28"/>
          <w:szCs w:val="28"/>
        </w:rPr>
        <w:t xml:space="preserve">thu hồi chứng chỉ đào tạo chuyên môn đã cấp đối với khóa đào tạo, học viên hoặc phạm vi bị ảnh hưởng; công khai thông tin thu hồi trên Cơ sở dữ liệu quốc gia về tiêu chuẩn, đo lường, chất lượng; chuyển hồ sơ đến cơ quan có thẩm quyền xử lý nếu có dấu hiệu vi phạm hành chính hoặc vi phạm pháp luật khác. </w:t>
      </w:r>
    </w:p>
    <w:p w14:paraId="0A2AAA14" w14:textId="66BF4559" w:rsidR="00C12E1D" w:rsidRPr="00943436" w:rsidRDefault="00C12E1D" w:rsidP="003E2137">
      <w:pPr>
        <w:widowControl w:val="0"/>
        <w:spacing w:before="120" w:after="120" w:line="240" w:lineRule="auto"/>
        <w:jc w:val="both"/>
        <w:rPr>
          <w:rFonts w:ascii="Times New Roman" w:eastAsia="Times New Roman" w:hAnsi="Times New Roman" w:cs="Times New Roman"/>
          <w:color w:val="000000"/>
          <w:sz w:val="28"/>
          <w:szCs w:val="28"/>
          <w:lang w:val="en-US" w:eastAsia="vi-VN"/>
        </w:rPr>
      </w:pPr>
      <w:r w:rsidRPr="00943436">
        <w:rPr>
          <w:rFonts w:ascii="Times New Roman" w:eastAsia="Times New Roman" w:hAnsi="Times New Roman" w:cs="Times New Roman"/>
          <w:color w:val="000000"/>
          <w:sz w:val="28"/>
          <w:szCs w:val="28"/>
          <w:lang w:val="en-US" w:eastAsia="vi-VN"/>
        </w:rPr>
        <w:tab/>
      </w:r>
      <w:r w:rsidRPr="003E2137">
        <w:rPr>
          <w:rFonts w:ascii="Times New Roman" w:eastAsia="Times New Roman" w:hAnsi="Times New Roman" w:cs="Times New Roman"/>
          <w:sz w:val="28"/>
          <w:szCs w:val="28"/>
        </w:rPr>
        <w:t>3. Cơ sở đào tạo chỉ được thông báo lại năng lực thực hiện hoạt động đào tạo sau khi đã khắc phục đầy đủ vi phạm, đáp ứng yêu cầu quy định tại Thông tư này và chịu trách nhiệm bồi thường thiệt hại, hoàn trả chi phí đào tạo cho tổ chức, cá nhân bị ảnh hưởng theo quy định của pháp luật.</w:t>
      </w:r>
    </w:p>
    <w:p w14:paraId="5251F8F0" w14:textId="293DCF10" w:rsidR="006A4672" w:rsidRPr="00943436" w:rsidRDefault="00C25488" w:rsidP="003E2137">
      <w:pPr>
        <w:widowControl w:val="0"/>
        <w:shd w:val="clear" w:color="auto" w:fill="FFFFFF"/>
        <w:spacing w:before="120" w:after="120" w:line="240" w:lineRule="auto"/>
        <w:ind w:firstLine="720"/>
        <w:jc w:val="both"/>
        <w:rPr>
          <w:rFonts w:ascii="Times New Roman" w:eastAsia="Times New Roman" w:hAnsi="Times New Roman" w:cs="Times New Roman"/>
          <w:b/>
          <w:color w:val="000000"/>
          <w:sz w:val="28"/>
          <w:szCs w:val="28"/>
          <w:lang w:val="en-US" w:eastAsia="vi-VN"/>
        </w:rPr>
      </w:pPr>
      <w:r w:rsidRPr="00943436">
        <w:rPr>
          <w:rFonts w:ascii="Times New Roman" w:hAnsi="Times New Roman" w:cs="Times New Roman"/>
          <w:b/>
          <w:sz w:val="28"/>
          <w:szCs w:val="28"/>
          <w:lang w:val="en-US"/>
        </w:rPr>
        <w:t xml:space="preserve">Điều </w:t>
      </w:r>
      <w:r w:rsidR="001A7DBC" w:rsidRPr="00943436">
        <w:rPr>
          <w:rFonts w:ascii="Times New Roman" w:hAnsi="Times New Roman" w:cs="Times New Roman"/>
          <w:b/>
          <w:sz w:val="28"/>
          <w:szCs w:val="28"/>
          <w:lang w:val="en-US"/>
        </w:rPr>
        <w:t>11</w:t>
      </w:r>
      <w:r w:rsidRPr="00943436">
        <w:rPr>
          <w:rFonts w:ascii="Times New Roman" w:hAnsi="Times New Roman" w:cs="Times New Roman"/>
          <w:b/>
          <w:sz w:val="28"/>
          <w:szCs w:val="28"/>
          <w:lang w:val="en-US"/>
        </w:rPr>
        <w:t xml:space="preserve">. </w:t>
      </w:r>
      <w:r w:rsidR="006A4672" w:rsidRPr="00943436">
        <w:rPr>
          <w:rFonts w:ascii="Times New Roman" w:eastAsia="Times New Roman" w:hAnsi="Times New Roman" w:cs="Times New Roman"/>
          <w:b/>
          <w:color w:val="000000"/>
          <w:sz w:val="28"/>
          <w:szCs w:val="28"/>
          <w:lang w:val="en-US" w:eastAsia="vi-VN"/>
        </w:rPr>
        <w:t>Chứng chỉ tương đương chứng chỉ đào tạo chuyên môn đối với chuyên gia đánh giá</w:t>
      </w:r>
      <w:r w:rsidR="001A7DBC" w:rsidRPr="00943436">
        <w:rPr>
          <w:rFonts w:ascii="Times New Roman" w:eastAsia="Times New Roman" w:hAnsi="Times New Roman" w:cs="Times New Roman"/>
          <w:b/>
          <w:color w:val="000000"/>
          <w:sz w:val="28"/>
          <w:szCs w:val="28"/>
          <w:lang w:val="en-US" w:eastAsia="vi-VN"/>
        </w:rPr>
        <w:t xml:space="preserve"> hệ thống quản lý</w:t>
      </w:r>
    </w:p>
    <w:p w14:paraId="6428D61E" w14:textId="19B71BAB" w:rsidR="001A7DBC" w:rsidRPr="00943436" w:rsidRDefault="001A7DBC" w:rsidP="003E2137">
      <w:pPr>
        <w:widowControl w:val="0"/>
        <w:shd w:val="clear" w:color="auto" w:fill="FFFFFF"/>
        <w:spacing w:before="120" w:after="120" w:line="240" w:lineRule="auto"/>
        <w:ind w:firstLine="720"/>
        <w:jc w:val="both"/>
        <w:rPr>
          <w:rFonts w:ascii="Times New Roman" w:eastAsia="Times New Roman" w:hAnsi="Times New Roman" w:cs="Times New Roman"/>
          <w:sz w:val="28"/>
          <w:szCs w:val="28"/>
        </w:rPr>
      </w:pPr>
      <w:r w:rsidRPr="003E2137">
        <w:rPr>
          <w:rFonts w:ascii="Times New Roman" w:eastAsia="Times New Roman" w:hAnsi="Times New Roman" w:cs="Times New Roman"/>
          <w:sz w:val="28"/>
          <w:szCs w:val="28"/>
        </w:rPr>
        <w:t xml:space="preserve">Chứng chỉ đào tạo hoặc chứng nhận năng lực chuyên gia đánh giá hệ thống quản lý, chuyên gia đánh giá trưởng hệ thống quản lý còn hiệu lực do CQI and IRCA (International Register of Certificated Auditors) hoặc cơ sở đào tạo được CQI and IRCA phê duyệt cấp được coi là tương đương chứng chỉ đào tạo chuyên môn đối với chuyên gia đánh giá hệ thống quản lý theo Thông tư này khi nội dung đào tạo phù hợp với tiêu chuẩn, lĩnh vực tương ứng. Tổ chức, cá nhân sử dụng chứng chỉ tương đương có trách nhiệm lưu giữ tài liệu chứng minh phạm vi, thời </w:t>
      </w:r>
      <w:r w:rsidRPr="003E2137">
        <w:rPr>
          <w:rFonts w:ascii="Times New Roman" w:eastAsia="Times New Roman" w:hAnsi="Times New Roman" w:cs="Times New Roman"/>
          <w:sz w:val="28"/>
          <w:szCs w:val="28"/>
        </w:rPr>
        <w:lastRenderedPageBreak/>
        <w:t>lượng và nội dung đào tạo khi cơ quan có thẩm quyền yêu cầu</w:t>
      </w:r>
      <w:r w:rsidRPr="00943436">
        <w:rPr>
          <w:rFonts w:ascii="Times New Roman" w:eastAsia="Times New Roman" w:hAnsi="Times New Roman" w:cs="Times New Roman"/>
          <w:sz w:val="28"/>
          <w:szCs w:val="28"/>
        </w:rPr>
        <w:t>.</w:t>
      </w:r>
    </w:p>
    <w:p w14:paraId="245A155E" w14:textId="542027D0" w:rsidR="002B54DD" w:rsidRPr="002B54DD" w:rsidRDefault="002B54DD">
      <w:pPr>
        <w:widowControl w:val="0"/>
        <w:spacing w:before="120" w:after="120" w:line="240" w:lineRule="auto"/>
        <w:jc w:val="center"/>
        <w:rPr>
          <w:rFonts w:ascii="Times New Roman" w:hAnsi="Times New Roman" w:cs="Times New Roman"/>
          <w:sz w:val="28"/>
        </w:rPr>
      </w:pPr>
      <w:bookmarkStart w:id="3" w:name="chuong_3"/>
      <w:r w:rsidRPr="002B54DD">
        <w:rPr>
          <w:rFonts w:ascii="Times New Roman" w:hAnsi="Times New Roman" w:cs="Times New Roman"/>
          <w:b/>
          <w:bCs/>
          <w:sz w:val="28"/>
        </w:rPr>
        <w:t>Chương III</w:t>
      </w:r>
      <w:bookmarkEnd w:id="3"/>
    </w:p>
    <w:p w14:paraId="2EF27125" w14:textId="77777777" w:rsidR="002B54DD" w:rsidRPr="002B54DD" w:rsidRDefault="002B54DD">
      <w:pPr>
        <w:widowControl w:val="0"/>
        <w:spacing w:after="0" w:line="240" w:lineRule="auto"/>
        <w:jc w:val="center"/>
        <w:rPr>
          <w:rFonts w:ascii="Times New Roman" w:hAnsi="Times New Roman" w:cs="Times New Roman"/>
          <w:b/>
          <w:bCs/>
          <w:sz w:val="28"/>
        </w:rPr>
      </w:pPr>
      <w:bookmarkStart w:id="4" w:name="chuong_3_name"/>
      <w:r w:rsidRPr="002B54DD">
        <w:rPr>
          <w:rFonts w:ascii="Times New Roman" w:hAnsi="Times New Roman" w:cs="Times New Roman"/>
          <w:b/>
          <w:bCs/>
          <w:sz w:val="28"/>
        </w:rPr>
        <w:t xml:space="preserve">QUYỀN VÀ TRÁCH NHIỆM CỦA </w:t>
      </w:r>
    </w:p>
    <w:p w14:paraId="25EB628C" w14:textId="77777777" w:rsidR="002B54DD" w:rsidRPr="002B54DD" w:rsidRDefault="002B54DD">
      <w:pPr>
        <w:widowControl w:val="0"/>
        <w:spacing w:after="0" w:line="240" w:lineRule="auto"/>
        <w:jc w:val="center"/>
        <w:rPr>
          <w:rFonts w:ascii="Times New Roman" w:hAnsi="Times New Roman" w:cs="Times New Roman"/>
          <w:sz w:val="28"/>
        </w:rPr>
      </w:pPr>
      <w:r w:rsidRPr="002B54DD">
        <w:rPr>
          <w:rFonts w:ascii="Times New Roman" w:hAnsi="Times New Roman" w:cs="Times New Roman"/>
          <w:b/>
          <w:bCs/>
          <w:sz w:val="28"/>
        </w:rPr>
        <w:t>CƠ QUAN QUẢN LÝ, CƠ SỞ ĐÀO TẠO</w:t>
      </w:r>
      <w:bookmarkEnd w:id="4"/>
    </w:p>
    <w:p w14:paraId="523060FC" w14:textId="2EDBC95E" w:rsidR="002B54DD" w:rsidRPr="002B54DD" w:rsidRDefault="00737ACC" w:rsidP="003E2137">
      <w:pPr>
        <w:widowControl w:val="0"/>
        <w:spacing w:before="120" w:after="120" w:line="240" w:lineRule="auto"/>
        <w:ind w:firstLine="567"/>
        <w:jc w:val="both"/>
        <w:rPr>
          <w:rFonts w:ascii="Times New Roman" w:hAnsi="Times New Roman" w:cs="Times New Roman"/>
          <w:sz w:val="28"/>
        </w:rPr>
      </w:pPr>
      <w:bookmarkStart w:id="5" w:name="dieu_10"/>
      <w:r>
        <w:rPr>
          <w:rFonts w:ascii="Times New Roman" w:hAnsi="Times New Roman" w:cs="Times New Roman"/>
          <w:b/>
          <w:bCs/>
          <w:sz w:val="28"/>
        </w:rPr>
        <w:tab/>
      </w:r>
      <w:r w:rsidR="002B54DD" w:rsidRPr="002B54DD">
        <w:rPr>
          <w:rFonts w:ascii="Times New Roman" w:hAnsi="Times New Roman" w:cs="Times New Roman"/>
          <w:b/>
          <w:bCs/>
          <w:sz w:val="28"/>
        </w:rPr>
        <w:t xml:space="preserve">Điều </w:t>
      </w:r>
      <w:r w:rsidR="00703E9A">
        <w:rPr>
          <w:rFonts w:ascii="Times New Roman" w:hAnsi="Times New Roman" w:cs="Times New Roman"/>
          <w:b/>
          <w:bCs/>
          <w:sz w:val="28"/>
        </w:rPr>
        <w:t>12</w:t>
      </w:r>
      <w:r w:rsidR="002B54DD" w:rsidRPr="002B54DD">
        <w:rPr>
          <w:rFonts w:ascii="Times New Roman" w:hAnsi="Times New Roman" w:cs="Times New Roman"/>
          <w:b/>
          <w:bCs/>
          <w:sz w:val="28"/>
        </w:rPr>
        <w:t xml:space="preserve">. </w:t>
      </w:r>
      <w:r w:rsidR="00703E9A">
        <w:rPr>
          <w:rFonts w:ascii="Times New Roman" w:hAnsi="Times New Roman" w:cs="Times New Roman"/>
          <w:b/>
          <w:bCs/>
          <w:sz w:val="28"/>
        </w:rPr>
        <w:t>T</w:t>
      </w:r>
      <w:r w:rsidR="002B54DD" w:rsidRPr="002B54DD">
        <w:rPr>
          <w:rFonts w:ascii="Times New Roman" w:hAnsi="Times New Roman" w:cs="Times New Roman"/>
          <w:b/>
          <w:bCs/>
          <w:sz w:val="28"/>
        </w:rPr>
        <w:t xml:space="preserve">rách nhiệm của </w:t>
      </w:r>
      <w:r>
        <w:rPr>
          <w:rFonts w:ascii="Times New Roman" w:hAnsi="Times New Roman" w:cs="Times New Roman"/>
          <w:b/>
          <w:bCs/>
          <w:sz w:val="28"/>
        </w:rPr>
        <w:t>Ủy ban</w:t>
      </w:r>
      <w:r w:rsidR="002B54DD" w:rsidRPr="002B54DD">
        <w:rPr>
          <w:rFonts w:ascii="Times New Roman" w:hAnsi="Times New Roman" w:cs="Times New Roman"/>
          <w:b/>
          <w:bCs/>
          <w:sz w:val="28"/>
        </w:rPr>
        <w:t xml:space="preserve"> Tiêu chuẩn Đo lường Chất lượng</w:t>
      </w:r>
      <w:bookmarkEnd w:id="5"/>
      <w:r>
        <w:rPr>
          <w:rFonts w:ascii="Times New Roman" w:hAnsi="Times New Roman" w:cs="Times New Roman"/>
          <w:b/>
          <w:bCs/>
          <w:sz w:val="28"/>
        </w:rPr>
        <w:t xml:space="preserve"> Quốc gia</w:t>
      </w:r>
    </w:p>
    <w:p w14:paraId="3D901C8F" w14:textId="7CE71A2E" w:rsidR="00703E9A" w:rsidRPr="003E2137" w:rsidRDefault="00737ACC" w:rsidP="003E2137">
      <w:pPr>
        <w:widowControl w:val="0"/>
        <w:spacing w:before="120" w:after="120" w:line="240" w:lineRule="auto"/>
        <w:ind w:firstLine="567"/>
        <w:jc w:val="both"/>
        <w:rPr>
          <w:rFonts w:ascii="Times New Roman" w:hAnsi="Times New Roman" w:cs="Times New Roman"/>
          <w:sz w:val="28"/>
          <w:szCs w:val="28"/>
        </w:rPr>
      </w:pPr>
      <w:r>
        <w:rPr>
          <w:rFonts w:ascii="Times New Roman" w:hAnsi="Times New Roman" w:cs="Times New Roman"/>
          <w:sz w:val="28"/>
        </w:rPr>
        <w:tab/>
      </w:r>
      <w:r w:rsidR="00703E9A" w:rsidRPr="003E2137">
        <w:rPr>
          <w:rFonts w:ascii="Times New Roman" w:eastAsia="Times New Roman" w:hAnsi="Times New Roman" w:cs="Times New Roman"/>
          <w:sz w:val="28"/>
          <w:szCs w:val="28"/>
        </w:rPr>
        <w:t>1. Tổ chức thực hiện, hướng dẫn, theo dõi và quản lý hoạt động đào tạo chuyên môn theo quy định tại Thông tư này.</w:t>
      </w:r>
    </w:p>
    <w:p w14:paraId="5CA45C09" w14:textId="77777777" w:rsidR="00703E9A" w:rsidRPr="003E2137" w:rsidRDefault="00703E9A"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2. Quản lý, vận hành, cập nhật thông tin về cơ sở đào tạo, khóa đào tạo, chứng chỉ đào tạo chuyên môn, thông tin thu hồi chứng chỉ trên Cơ sở dữ liệu quốc gia về tiêu chuẩn, đo lường, chất lượng.</w:t>
      </w:r>
    </w:p>
    <w:p w14:paraId="286BA70D" w14:textId="3761E9EE" w:rsidR="00703E9A" w:rsidRPr="003E2137" w:rsidRDefault="00703E9A"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 xml:space="preserve">3. </w:t>
      </w:r>
      <w:r w:rsidR="00A90367">
        <w:rPr>
          <w:rFonts w:ascii="Times New Roman" w:eastAsia="Times New Roman" w:hAnsi="Times New Roman" w:cs="Times New Roman"/>
          <w:sz w:val="28"/>
          <w:szCs w:val="28"/>
        </w:rPr>
        <w:t>Phối hợp với các cơ quan, đơn vị liên quan thực hiện k</w:t>
      </w:r>
      <w:bookmarkStart w:id="6" w:name="_GoBack"/>
      <w:bookmarkEnd w:id="6"/>
      <w:r w:rsidRPr="003E2137">
        <w:rPr>
          <w:rFonts w:ascii="Times New Roman" w:eastAsia="Times New Roman" w:hAnsi="Times New Roman" w:cs="Times New Roman"/>
          <w:sz w:val="28"/>
          <w:szCs w:val="28"/>
        </w:rPr>
        <w:t>iểm tra hoạt động đào tạo của cơ sở đào tạo; kiểm tra năng lực thực tế của học viên sau khi được cấp chứng chỉ đào tạo chuyên môn trong trường hợp cần thiết; yêu cầu cơ sở đào tạo giải trình, cung cấp hồ sơ, tài liệu, thu hồi chứng chỉ đào tạo chuyên môn đã cấp, khắc phục vi phạm và thực hiện biện pháp xử lý theo thẩm quyền.</w:t>
      </w:r>
    </w:p>
    <w:p w14:paraId="44F47923" w14:textId="77777777" w:rsidR="00703E9A" w:rsidRPr="003E2137" w:rsidRDefault="00703E9A"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4. Tổ chức hoặc quản lý việc tổ chức đào tạo chuyên gia năng suất chất lượng, kiểm soát viên chất lượng theo Điều 7 Thông tư này.</w:t>
      </w:r>
    </w:p>
    <w:p w14:paraId="4105C16A" w14:textId="219A9B2E" w:rsidR="00703E9A" w:rsidRPr="00AB212F" w:rsidRDefault="00703E9A" w:rsidP="003E2137">
      <w:pPr>
        <w:widowControl w:val="0"/>
        <w:spacing w:before="120" w:after="120" w:line="240" w:lineRule="auto"/>
        <w:ind w:firstLine="720"/>
        <w:jc w:val="both"/>
        <w:rPr>
          <w:rFonts w:ascii="Times New Roman" w:hAnsi="Times New Roman" w:cs="Times New Roman"/>
          <w:spacing w:val="-2"/>
          <w:sz w:val="28"/>
        </w:rPr>
      </w:pPr>
      <w:r w:rsidRPr="003E2137">
        <w:rPr>
          <w:rFonts w:ascii="Times New Roman" w:eastAsia="Times New Roman" w:hAnsi="Times New Roman" w:cs="Times New Roman"/>
          <w:sz w:val="28"/>
          <w:szCs w:val="28"/>
        </w:rPr>
        <w:t>5. Tổng hợp tình hình thực hiện, báo cáo Bộ Khoa học và Công nghệ; đề xuất sửa đổi, bổ sung quy định khi cần thiết.</w:t>
      </w:r>
    </w:p>
    <w:p w14:paraId="714EBF4E" w14:textId="26AB1576" w:rsidR="002B54DD" w:rsidRPr="002B54DD" w:rsidRDefault="00737ACC" w:rsidP="003E2137">
      <w:pPr>
        <w:widowControl w:val="0"/>
        <w:spacing w:before="120" w:after="120" w:line="240" w:lineRule="auto"/>
        <w:ind w:firstLine="567"/>
        <w:jc w:val="both"/>
        <w:rPr>
          <w:rFonts w:ascii="Times New Roman" w:hAnsi="Times New Roman" w:cs="Times New Roman"/>
          <w:sz w:val="28"/>
        </w:rPr>
      </w:pPr>
      <w:bookmarkStart w:id="7" w:name="dieu_11"/>
      <w:r>
        <w:rPr>
          <w:rFonts w:ascii="Times New Roman" w:hAnsi="Times New Roman" w:cs="Times New Roman"/>
          <w:b/>
          <w:bCs/>
          <w:sz w:val="28"/>
        </w:rPr>
        <w:tab/>
      </w:r>
      <w:r w:rsidR="002B54DD" w:rsidRPr="002B54DD">
        <w:rPr>
          <w:rFonts w:ascii="Times New Roman" w:hAnsi="Times New Roman" w:cs="Times New Roman"/>
          <w:b/>
          <w:bCs/>
          <w:sz w:val="28"/>
        </w:rPr>
        <w:t xml:space="preserve">Điều </w:t>
      </w:r>
      <w:r w:rsidR="00C25488">
        <w:rPr>
          <w:rFonts w:ascii="Times New Roman" w:hAnsi="Times New Roman" w:cs="Times New Roman"/>
          <w:b/>
          <w:bCs/>
          <w:sz w:val="28"/>
        </w:rPr>
        <w:t>1</w:t>
      </w:r>
      <w:r w:rsidR="00703E9A">
        <w:rPr>
          <w:rFonts w:ascii="Times New Roman" w:hAnsi="Times New Roman" w:cs="Times New Roman"/>
          <w:b/>
          <w:bCs/>
          <w:sz w:val="28"/>
        </w:rPr>
        <w:t>3</w:t>
      </w:r>
      <w:r w:rsidR="002B54DD" w:rsidRPr="002B54DD">
        <w:rPr>
          <w:rFonts w:ascii="Times New Roman" w:hAnsi="Times New Roman" w:cs="Times New Roman"/>
          <w:b/>
          <w:bCs/>
          <w:sz w:val="28"/>
        </w:rPr>
        <w:t xml:space="preserve">. </w:t>
      </w:r>
      <w:r w:rsidR="00703E9A">
        <w:rPr>
          <w:rFonts w:ascii="Times New Roman" w:hAnsi="Times New Roman" w:cs="Times New Roman"/>
          <w:b/>
          <w:bCs/>
          <w:sz w:val="28"/>
        </w:rPr>
        <w:t>T</w:t>
      </w:r>
      <w:r w:rsidR="002B54DD" w:rsidRPr="002B54DD">
        <w:rPr>
          <w:rFonts w:ascii="Times New Roman" w:hAnsi="Times New Roman" w:cs="Times New Roman"/>
          <w:b/>
          <w:bCs/>
          <w:sz w:val="28"/>
        </w:rPr>
        <w:t>rách nhiệm của cơ sở đào tạo</w:t>
      </w:r>
      <w:bookmarkEnd w:id="7"/>
    </w:p>
    <w:p w14:paraId="24550AFB" w14:textId="18CE7EAC" w:rsidR="00703E9A" w:rsidRPr="003E2137" w:rsidRDefault="00737ACC" w:rsidP="003E2137">
      <w:pPr>
        <w:widowControl w:val="0"/>
        <w:spacing w:before="120" w:after="120" w:line="240" w:lineRule="auto"/>
        <w:ind w:firstLine="454"/>
        <w:jc w:val="both"/>
        <w:rPr>
          <w:rFonts w:ascii="Times New Roman" w:hAnsi="Times New Roman" w:cs="Times New Roman"/>
          <w:sz w:val="28"/>
          <w:szCs w:val="28"/>
        </w:rPr>
      </w:pPr>
      <w:r>
        <w:rPr>
          <w:rFonts w:ascii="Times New Roman" w:hAnsi="Times New Roman" w:cs="Times New Roman"/>
          <w:sz w:val="28"/>
        </w:rPr>
        <w:tab/>
      </w:r>
      <w:r w:rsidR="009C6120">
        <w:rPr>
          <w:rFonts w:ascii="Times New Roman" w:hAnsi="Times New Roman" w:cs="Times New Roman"/>
          <w:sz w:val="28"/>
        </w:rPr>
        <w:t>1</w:t>
      </w:r>
      <w:r w:rsidR="002B54DD" w:rsidRPr="002B54DD">
        <w:rPr>
          <w:rFonts w:ascii="Times New Roman" w:hAnsi="Times New Roman" w:cs="Times New Roman"/>
          <w:sz w:val="28"/>
        </w:rPr>
        <w:t xml:space="preserve">. Tuân thủ </w:t>
      </w:r>
      <w:r>
        <w:rPr>
          <w:rFonts w:ascii="Times New Roman" w:hAnsi="Times New Roman" w:cs="Times New Roman"/>
          <w:sz w:val="28"/>
        </w:rPr>
        <w:t xml:space="preserve">khung </w:t>
      </w:r>
      <w:r w:rsidR="002B54DD" w:rsidRPr="002B54DD">
        <w:rPr>
          <w:rFonts w:ascii="Times New Roman" w:hAnsi="Times New Roman" w:cs="Times New Roman"/>
          <w:sz w:val="28"/>
        </w:rPr>
        <w:t xml:space="preserve">chương trình đào tạo, </w:t>
      </w:r>
      <w:r>
        <w:rPr>
          <w:rFonts w:ascii="Times New Roman" w:hAnsi="Times New Roman" w:cs="Times New Roman"/>
          <w:sz w:val="28"/>
        </w:rPr>
        <w:t>đề cương</w:t>
      </w:r>
      <w:r w:rsidR="002B54DD" w:rsidRPr="002B54DD">
        <w:rPr>
          <w:rFonts w:ascii="Times New Roman" w:hAnsi="Times New Roman" w:cs="Times New Roman"/>
          <w:sz w:val="28"/>
        </w:rPr>
        <w:t xml:space="preserve"> đào tạo</w:t>
      </w:r>
      <w:r>
        <w:rPr>
          <w:rFonts w:ascii="Times New Roman" w:hAnsi="Times New Roman" w:cs="Times New Roman"/>
          <w:sz w:val="28"/>
        </w:rPr>
        <w:t xml:space="preserve"> chi tiết</w:t>
      </w:r>
      <w:r w:rsidR="002B54DD" w:rsidRPr="002B54DD">
        <w:rPr>
          <w:rFonts w:ascii="Times New Roman" w:hAnsi="Times New Roman" w:cs="Times New Roman"/>
          <w:sz w:val="28"/>
        </w:rPr>
        <w:t xml:space="preserve"> và các quy định về </w:t>
      </w:r>
      <w:r w:rsidR="00703E9A" w:rsidRPr="003E2137">
        <w:rPr>
          <w:rFonts w:ascii="Times New Roman" w:eastAsia="Times New Roman" w:hAnsi="Times New Roman" w:cs="Times New Roman"/>
          <w:sz w:val="28"/>
          <w:szCs w:val="28"/>
        </w:rPr>
        <w:t>tổ chức đào tạo, đánh giá kết quả, cấp và quản lý chứng chỉ đào tạo chuyên môn theo Thông tư này và quy định pháp luật có liên quan.</w:t>
      </w:r>
    </w:p>
    <w:p w14:paraId="6D92F7D4" w14:textId="4EF54F46" w:rsidR="00703E9A" w:rsidRPr="003E2137" w:rsidRDefault="00703E9A" w:rsidP="003E2137">
      <w:pPr>
        <w:widowControl w:val="0"/>
        <w:spacing w:before="120" w:after="120" w:line="240" w:lineRule="auto"/>
        <w:ind w:firstLine="454"/>
        <w:jc w:val="both"/>
        <w:rPr>
          <w:rFonts w:ascii="Times New Roman" w:hAnsi="Times New Roman" w:cs="Times New Roman"/>
          <w:sz w:val="28"/>
          <w:szCs w:val="28"/>
        </w:rPr>
      </w:pPr>
      <w:r>
        <w:rPr>
          <w:rFonts w:ascii="Times New Roman" w:eastAsia="Times New Roman" w:hAnsi="Times New Roman" w:cs="Times New Roman"/>
          <w:sz w:val="28"/>
          <w:szCs w:val="28"/>
        </w:rPr>
        <w:tab/>
      </w:r>
      <w:r w:rsidRPr="003E2137">
        <w:rPr>
          <w:rFonts w:ascii="Times New Roman" w:eastAsia="Times New Roman" w:hAnsi="Times New Roman" w:cs="Times New Roman"/>
          <w:sz w:val="28"/>
          <w:szCs w:val="28"/>
        </w:rPr>
        <w:t>2. Duy trì năng lực đã công bố; cập nhật kịp thời thông tin thay đổi theo Điều 9 Thông tư này; chịu trách nhiệm trước pháp luật về tính chính xác, trung thực, đầy đủ của thông tin đã công bố.</w:t>
      </w:r>
    </w:p>
    <w:p w14:paraId="3A3A6625" w14:textId="641E6C50" w:rsidR="00703E9A" w:rsidRDefault="00703E9A" w:rsidP="003E2137">
      <w:pPr>
        <w:widowControl w:val="0"/>
        <w:spacing w:before="120" w:after="120" w:line="240" w:lineRule="auto"/>
        <w:ind w:firstLine="45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3E2137">
        <w:rPr>
          <w:rFonts w:ascii="Times New Roman" w:eastAsia="Times New Roman" w:hAnsi="Times New Roman" w:cs="Times New Roman"/>
          <w:sz w:val="28"/>
          <w:szCs w:val="28"/>
        </w:rPr>
        <w:t>3. Lưu giữ đầy đủ hồ sơ đào tạo, gồm chương trình, đề cương, tài liệu đào tạo, danh sách học viên, danh sách giảng viên, minh chứng tham gia học tập, bài kiểm tra, kết quả đánh giá, quyết định hoặc danh sách cấp chứng chỉ, bản lưu chứng chỉ và thông tin phản hồi của học viên trong thời hạn tối thiểu 05 năm kể từ ngày kết thúc khóa đào tạo hoặc thời hạn dài hơn theo quy định pháp luật chuyên ngành.</w:t>
      </w:r>
    </w:p>
    <w:p w14:paraId="4A612908" w14:textId="4AE21B6B" w:rsidR="00C41463" w:rsidRPr="003E2137" w:rsidRDefault="00C41463" w:rsidP="003E2137">
      <w:pPr>
        <w:widowControl w:val="0"/>
        <w:spacing w:before="120" w:after="120" w:line="240" w:lineRule="auto"/>
        <w:ind w:firstLine="454"/>
        <w:jc w:val="both"/>
        <w:rPr>
          <w:rFonts w:ascii="Times New Roman" w:hAnsi="Times New Roman" w:cs="Times New Roman"/>
          <w:sz w:val="28"/>
          <w:szCs w:val="28"/>
        </w:rPr>
      </w:pPr>
      <w:r>
        <w:rPr>
          <w:rFonts w:ascii="Times New Roman" w:eastAsia="Times New Roman" w:hAnsi="Times New Roman" w:cs="Times New Roman"/>
          <w:sz w:val="28"/>
          <w:szCs w:val="28"/>
        </w:rPr>
        <w:tab/>
      </w:r>
      <w:r w:rsidRPr="003E2137">
        <w:rPr>
          <w:rFonts w:ascii="Times New Roman" w:eastAsia="Times New Roman" w:hAnsi="Times New Roman" w:cs="Times New Roman"/>
          <w:sz w:val="28"/>
          <w:szCs w:val="28"/>
        </w:rPr>
        <w:t>4. Trong thời hạn 15 ngày làm việc kể từ ngày kết thúc khóa đào tạo, thông báo trên Cơ sở dữ liệu quốc gia về tiêu chuẩn, đo lường, chất lượng thông tin về khóa đào tạo đã thực hiện, gồm: tên khóa đào tạo, thời gian thực hiện, hình thức tổ chức, nội dung hoặc tiêu chuẩn đào tạo, danh sách học viên tham dự và danh sách học viên được cấp chứng chỉ đào tạo chuyên môn.</w:t>
      </w:r>
    </w:p>
    <w:p w14:paraId="0C6FF126" w14:textId="43C3C681" w:rsidR="00C41463" w:rsidRPr="003E2137" w:rsidRDefault="00C41463" w:rsidP="003E2137">
      <w:pPr>
        <w:widowControl w:val="0"/>
        <w:spacing w:before="120" w:after="120" w:line="240" w:lineRule="auto"/>
        <w:ind w:firstLine="454"/>
        <w:jc w:val="both"/>
        <w:rPr>
          <w:rFonts w:ascii="Times New Roman" w:hAnsi="Times New Roman" w:cs="Times New Roman"/>
          <w:sz w:val="28"/>
          <w:szCs w:val="28"/>
        </w:rPr>
      </w:pPr>
      <w:r>
        <w:rPr>
          <w:rFonts w:ascii="Times New Roman" w:eastAsia="Times New Roman" w:hAnsi="Times New Roman" w:cs="Times New Roman"/>
          <w:sz w:val="28"/>
          <w:szCs w:val="28"/>
        </w:rPr>
        <w:tab/>
      </w:r>
      <w:r w:rsidRPr="003E2137">
        <w:rPr>
          <w:rFonts w:ascii="Times New Roman" w:eastAsia="Times New Roman" w:hAnsi="Times New Roman" w:cs="Times New Roman"/>
          <w:sz w:val="28"/>
          <w:szCs w:val="28"/>
        </w:rPr>
        <w:t xml:space="preserve">5. Trong thời hạn 05 ngày làm việc kể từ ngày thu hồi chứng chỉ đào tạo chuyên môn, thông báo công khai trên Cơ sở dữ liệu quốc gia về tiêu chuẩn, đo </w:t>
      </w:r>
      <w:r w:rsidRPr="003E2137">
        <w:rPr>
          <w:rFonts w:ascii="Times New Roman" w:eastAsia="Times New Roman" w:hAnsi="Times New Roman" w:cs="Times New Roman"/>
          <w:sz w:val="28"/>
          <w:szCs w:val="28"/>
        </w:rPr>
        <w:lastRenderedPageBreak/>
        <w:t>lường, chất lượng thông tin về chứng chỉ đào tạo chuyên môn bị thu hồi và lý do thu hồi.</w:t>
      </w:r>
    </w:p>
    <w:p w14:paraId="3D82FF18" w14:textId="5187FF26" w:rsidR="00C41463" w:rsidRPr="003E2137" w:rsidRDefault="00C41463" w:rsidP="003E2137">
      <w:pPr>
        <w:widowControl w:val="0"/>
        <w:spacing w:before="120" w:after="120" w:line="240" w:lineRule="auto"/>
        <w:ind w:firstLine="454"/>
        <w:jc w:val="both"/>
        <w:rPr>
          <w:rFonts w:ascii="Times New Roman" w:hAnsi="Times New Roman" w:cs="Times New Roman"/>
          <w:sz w:val="28"/>
          <w:szCs w:val="28"/>
        </w:rPr>
      </w:pPr>
      <w:r>
        <w:rPr>
          <w:rFonts w:ascii="Times New Roman" w:eastAsia="Times New Roman" w:hAnsi="Times New Roman" w:cs="Times New Roman"/>
          <w:sz w:val="28"/>
          <w:szCs w:val="28"/>
        </w:rPr>
        <w:tab/>
      </w:r>
      <w:r w:rsidRPr="003E2137">
        <w:rPr>
          <w:rFonts w:ascii="Times New Roman" w:eastAsia="Times New Roman" w:hAnsi="Times New Roman" w:cs="Times New Roman"/>
          <w:sz w:val="28"/>
          <w:szCs w:val="28"/>
        </w:rPr>
        <w:t>6. Tuân thủ yêu cầu kiểm tra, thanh tra, giải trình, cung cấp hồ sơ, thu hồi chứng chỉ đào tạo chuyên môn và khắc phục vi phạm của cơ quan nhà nước có thẩm quyền.</w:t>
      </w:r>
    </w:p>
    <w:p w14:paraId="65810FB6" w14:textId="2C322D11" w:rsidR="00C41463" w:rsidRPr="003E2137" w:rsidRDefault="00C41463" w:rsidP="003E2137">
      <w:pPr>
        <w:widowControl w:val="0"/>
        <w:spacing w:before="120" w:after="120" w:line="240" w:lineRule="auto"/>
        <w:ind w:firstLine="454"/>
        <w:jc w:val="both"/>
        <w:rPr>
          <w:rFonts w:ascii="Times New Roman" w:hAnsi="Times New Roman" w:cs="Times New Roman"/>
          <w:sz w:val="28"/>
          <w:szCs w:val="28"/>
        </w:rPr>
      </w:pPr>
      <w:r>
        <w:rPr>
          <w:rFonts w:ascii="Times New Roman" w:eastAsia="Times New Roman" w:hAnsi="Times New Roman" w:cs="Times New Roman"/>
          <w:sz w:val="28"/>
          <w:szCs w:val="28"/>
        </w:rPr>
        <w:tab/>
      </w:r>
      <w:r w:rsidRPr="003E2137">
        <w:rPr>
          <w:rFonts w:ascii="Times New Roman" w:eastAsia="Times New Roman" w:hAnsi="Times New Roman" w:cs="Times New Roman"/>
          <w:sz w:val="28"/>
          <w:szCs w:val="28"/>
        </w:rPr>
        <w:t>7. Thực hiện nghĩa vụ bảo vệ dữ liệu cá nhân, bảo mật thông tin của học viên, giảng viên và tổ chức, cá nhân có liên quan trong hoạt động đào tạo.</w:t>
      </w:r>
    </w:p>
    <w:p w14:paraId="2344AAB6" w14:textId="5DAF9462" w:rsidR="00C41463" w:rsidRPr="003E2137" w:rsidRDefault="00C41463" w:rsidP="003E2137">
      <w:pPr>
        <w:widowControl w:val="0"/>
        <w:spacing w:before="120" w:after="120" w:line="240" w:lineRule="auto"/>
        <w:ind w:firstLine="454"/>
        <w:jc w:val="both"/>
        <w:rPr>
          <w:rFonts w:ascii="Times New Roman" w:hAnsi="Times New Roman" w:cs="Times New Roman"/>
          <w:sz w:val="28"/>
          <w:szCs w:val="28"/>
        </w:rPr>
      </w:pPr>
      <w:r>
        <w:rPr>
          <w:rFonts w:ascii="Times New Roman" w:eastAsia="Times New Roman" w:hAnsi="Times New Roman" w:cs="Times New Roman"/>
          <w:sz w:val="28"/>
          <w:szCs w:val="28"/>
        </w:rPr>
        <w:tab/>
      </w:r>
      <w:r w:rsidRPr="003E2137">
        <w:rPr>
          <w:rFonts w:ascii="Times New Roman" w:eastAsia="Times New Roman" w:hAnsi="Times New Roman" w:cs="Times New Roman"/>
          <w:sz w:val="28"/>
          <w:szCs w:val="28"/>
        </w:rPr>
        <w:t>8. Thực hiện quyền và nghĩa vụ khác theo quy định của pháp luật.</w:t>
      </w:r>
    </w:p>
    <w:p w14:paraId="2390B556" w14:textId="5B6EAAAC" w:rsidR="0086342C" w:rsidRPr="004F3C95" w:rsidRDefault="0085195C">
      <w:pPr>
        <w:widowControl w:val="0"/>
        <w:pBdr>
          <w:top w:val="nil"/>
          <w:left w:val="nil"/>
          <w:bottom w:val="nil"/>
          <w:right w:val="nil"/>
          <w:between w:val="nil"/>
        </w:pBdr>
        <w:spacing w:after="0" w:line="240" w:lineRule="auto"/>
        <w:ind w:firstLine="720"/>
        <w:jc w:val="center"/>
        <w:rPr>
          <w:rFonts w:ascii="Times New Roman" w:eastAsia="Times New Roman" w:hAnsi="Times New Roman" w:cs="Times New Roman"/>
          <w:b/>
          <w:bCs/>
          <w:sz w:val="28"/>
          <w:szCs w:val="28"/>
          <w:lang w:val="en-US"/>
        </w:rPr>
      </w:pPr>
      <w:r w:rsidRPr="004F3C95">
        <w:rPr>
          <w:rFonts w:ascii="Times New Roman" w:eastAsia="Times New Roman" w:hAnsi="Times New Roman" w:cs="Times New Roman"/>
          <w:b/>
          <w:bCs/>
          <w:sz w:val="28"/>
          <w:szCs w:val="28"/>
          <w:lang w:val="en-US"/>
        </w:rPr>
        <w:t>Chương</w:t>
      </w:r>
      <w:r w:rsidR="00940833" w:rsidRPr="004F3C95">
        <w:rPr>
          <w:rFonts w:ascii="Times New Roman" w:eastAsia="Times New Roman" w:hAnsi="Times New Roman" w:cs="Times New Roman"/>
          <w:b/>
          <w:bCs/>
          <w:sz w:val="28"/>
          <w:szCs w:val="28"/>
          <w:lang w:val="en-US"/>
        </w:rPr>
        <w:t xml:space="preserve"> I</w:t>
      </w:r>
      <w:r w:rsidR="001721FC">
        <w:rPr>
          <w:rFonts w:ascii="Times New Roman" w:eastAsia="Times New Roman" w:hAnsi="Times New Roman" w:cs="Times New Roman"/>
          <w:b/>
          <w:bCs/>
          <w:sz w:val="28"/>
          <w:szCs w:val="28"/>
          <w:lang w:val="en-US"/>
        </w:rPr>
        <w:t>V</w:t>
      </w:r>
    </w:p>
    <w:p w14:paraId="2AB1291F" w14:textId="488FABAA" w:rsidR="00940833" w:rsidRPr="004F3C95" w:rsidRDefault="00940833">
      <w:pPr>
        <w:widowControl w:val="0"/>
        <w:pBdr>
          <w:top w:val="nil"/>
          <w:left w:val="nil"/>
          <w:bottom w:val="nil"/>
          <w:right w:val="nil"/>
          <w:between w:val="nil"/>
        </w:pBdr>
        <w:spacing w:after="0" w:line="240" w:lineRule="auto"/>
        <w:ind w:firstLine="720"/>
        <w:jc w:val="center"/>
        <w:rPr>
          <w:rFonts w:ascii="Times New Roman" w:eastAsia="Times New Roman" w:hAnsi="Times New Roman" w:cs="Times New Roman"/>
          <w:b/>
          <w:bCs/>
          <w:sz w:val="28"/>
          <w:szCs w:val="28"/>
          <w:lang w:val="en-US"/>
        </w:rPr>
      </w:pPr>
      <w:r w:rsidRPr="004F3C95">
        <w:rPr>
          <w:rFonts w:ascii="Times New Roman" w:eastAsia="Times New Roman" w:hAnsi="Times New Roman" w:cs="Times New Roman"/>
          <w:b/>
          <w:bCs/>
          <w:sz w:val="28"/>
          <w:szCs w:val="28"/>
          <w:lang w:val="en-US"/>
        </w:rPr>
        <w:t>TỔ CHỨC THỰC HIỆN</w:t>
      </w:r>
    </w:p>
    <w:p w14:paraId="5747587C" w14:textId="48DF33D4" w:rsidR="00D5250A" w:rsidRPr="004F3C95" w:rsidRDefault="00D5250A" w:rsidP="003E2137">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en-US"/>
        </w:rPr>
      </w:pPr>
      <w:r w:rsidRPr="004F3C95">
        <w:rPr>
          <w:rFonts w:ascii="Times New Roman" w:eastAsia="Times New Roman" w:hAnsi="Times New Roman" w:cs="Times New Roman"/>
          <w:b/>
          <w:bCs/>
          <w:sz w:val="28"/>
          <w:szCs w:val="28"/>
          <w:lang w:val="en-US"/>
        </w:rPr>
        <w:t xml:space="preserve">Điều </w:t>
      </w:r>
      <w:r w:rsidR="00B52F71">
        <w:rPr>
          <w:rFonts w:ascii="Times New Roman" w:eastAsia="Times New Roman" w:hAnsi="Times New Roman" w:cs="Times New Roman"/>
          <w:b/>
          <w:bCs/>
          <w:sz w:val="28"/>
          <w:szCs w:val="28"/>
          <w:lang w:val="en-US"/>
        </w:rPr>
        <w:t>1</w:t>
      </w:r>
      <w:r w:rsidR="00C41463">
        <w:rPr>
          <w:rFonts w:ascii="Times New Roman" w:eastAsia="Times New Roman" w:hAnsi="Times New Roman" w:cs="Times New Roman"/>
          <w:b/>
          <w:bCs/>
          <w:sz w:val="28"/>
          <w:szCs w:val="28"/>
          <w:lang w:val="en-US"/>
        </w:rPr>
        <w:t>4</w:t>
      </w:r>
      <w:r w:rsidRPr="004F3C95">
        <w:rPr>
          <w:rFonts w:ascii="Times New Roman" w:eastAsia="Times New Roman" w:hAnsi="Times New Roman" w:cs="Times New Roman"/>
          <w:b/>
          <w:bCs/>
          <w:sz w:val="28"/>
          <w:szCs w:val="28"/>
          <w:lang w:val="en-US"/>
        </w:rPr>
        <w:t>. Hiệu lực thi hành</w:t>
      </w:r>
    </w:p>
    <w:p w14:paraId="671A7B90" w14:textId="5FED13FF" w:rsidR="00D5250A" w:rsidRPr="004F3C95" w:rsidRDefault="00D5250A" w:rsidP="003E2137">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en-US"/>
        </w:rPr>
      </w:pPr>
      <w:r w:rsidRPr="004F3C95">
        <w:rPr>
          <w:rFonts w:ascii="Times New Roman" w:eastAsia="Times New Roman" w:hAnsi="Times New Roman" w:cs="Times New Roman"/>
          <w:sz w:val="28"/>
          <w:szCs w:val="28"/>
          <w:lang w:val="en-US"/>
        </w:rPr>
        <w:t xml:space="preserve">1. Thông tư này có hiệu lực thi hành </w:t>
      </w:r>
      <w:r w:rsidR="005406B1" w:rsidRPr="004F3C95">
        <w:rPr>
          <w:rFonts w:ascii="Times New Roman" w:eastAsia="Times New Roman" w:hAnsi="Times New Roman" w:cs="Times New Roman"/>
          <w:sz w:val="28"/>
          <w:szCs w:val="28"/>
          <w:lang w:val="en-US"/>
        </w:rPr>
        <w:t xml:space="preserve">sau 45 ngày </w:t>
      </w:r>
      <w:r w:rsidRPr="004F3C95">
        <w:rPr>
          <w:rFonts w:ascii="Times New Roman" w:eastAsia="Times New Roman" w:hAnsi="Times New Roman" w:cs="Times New Roman"/>
          <w:sz w:val="28"/>
          <w:szCs w:val="28"/>
          <w:lang w:val="en-US"/>
        </w:rPr>
        <w:t xml:space="preserve">kể từ ngày </w:t>
      </w:r>
      <w:r w:rsidR="005406B1" w:rsidRPr="004F3C95">
        <w:rPr>
          <w:rFonts w:ascii="Times New Roman" w:eastAsia="Times New Roman" w:hAnsi="Times New Roman" w:cs="Times New Roman"/>
          <w:sz w:val="28"/>
          <w:szCs w:val="28"/>
          <w:lang w:val="en-US"/>
        </w:rPr>
        <w:t>ký</w:t>
      </w:r>
      <w:r w:rsidR="00FD59E9" w:rsidRPr="004F3C95">
        <w:rPr>
          <w:rFonts w:ascii="Times New Roman" w:eastAsia="Times New Roman" w:hAnsi="Times New Roman" w:cs="Times New Roman"/>
          <w:sz w:val="28"/>
          <w:szCs w:val="28"/>
          <w:lang w:val="en-US"/>
        </w:rPr>
        <w:t xml:space="preserve"> ban hành.</w:t>
      </w:r>
    </w:p>
    <w:p w14:paraId="1FC67F9D" w14:textId="2A39DF62" w:rsidR="00CB600C" w:rsidRDefault="00D5250A" w:rsidP="003E2137">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en-US"/>
        </w:rPr>
      </w:pPr>
      <w:r w:rsidRPr="004F3C95">
        <w:rPr>
          <w:rFonts w:ascii="Times New Roman" w:eastAsia="Times New Roman" w:hAnsi="Times New Roman" w:cs="Times New Roman"/>
          <w:sz w:val="28"/>
          <w:szCs w:val="28"/>
          <w:lang w:val="en-US"/>
        </w:rPr>
        <w:t xml:space="preserve">2. </w:t>
      </w:r>
      <w:r w:rsidR="00CB600C">
        <w:rPr>
          <w:rFonts w:ascii="Times New Roman" w:eastAsia="Times New Roman" w:hAnsi="Times New Roman" w:cs="Times New Roman"/>
          <w:sz w:val="28"/>
          <w:szCs w:val="28"/>
          <w:lang w:val="en-US"/>
        </w:rPr>
        <w:t>Các Thông tư, quy định dưới đây hết hiệu lực kể từ ngày Thông tư này có hiệu lực thi hành:</w:t>
      </w:r>
    </w:p>
    <w:p w14:paraId="359D4713" w14:textId="4E855B66" w:rsidR="00CB600C" w:rsidRDefault="00CB600C" w:rsidP="003E2137">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en-US"/>
        </w:rPr>
      </w:pPr>
      <w:r w:rsidRPr="00B52F71">
        <w:rPr>
          <w:rFonts w:ascii="Times New Roman" w:eastAsia="Times New Roman" w:hAnsi="Times New Roman" w:cs="Times New Roman"/>
          <w:sz w:val="28"/>
          <w:szCs w:val="28"/>
          <w:lang w:val="en-US"/>
        </w:rPr>
        <w:t xml:space="preserve">a) </w:t>
      </w:r>
      <w:r w:rsidR="00D5250A" w:rsidRPr="00B52F71">
        <w:rPr>
          <w:rFonts w:ascii="Times New Roman" w:eastAsia="Times New Roman" w:hAnsi="Times New Roman" w:cs="Times New Roman"/>
          <w:sz w:val="28"/>
          <w:szCs w:val="28"/>
          <w:lang w:val="en-US"/>
        </w:rPr>
        <w:t xml:space="preserve">Thông tư số </w:t>
      </w:r>
      <w:r w:rsidR="00FE0330" w:rsidRPr="00B52F71">
        <w:rPr>
          <w:rFonts w:ascii="Times New Roman" w:eastAsia="Times New Roman" w:hAnsi="Times New Roman" w:cs="Times New Roman"/>
          <w:sz w:val="28"/>
          <w:szCs w:val="28"/>
          <w:lang w:val="en-US"/>
        </w:rPr>
        <w:t>36/2014/TT-BKHCN ngà</w:t>
      </w:r>
      <w:r w:rsidR="00102247" w:rsidRPr="00B52F71">
        <w:rPr>
          <w:rFonts w:ascii="Times New Roman" w:eastAsia="Times New Roman" w:hAnsi="Times New Roman" w:cs="Times New Roman"/>
          <w:sz w:val="28"/>
          <w:szCs w:val="28"/>
          <w:lang w:val="en-US"/>
        </w:rPr>
        <w:t xml:space="preserve">y </w:t>
      </w:r>
      <w:r w:rsidR="00FE0330" w:rsidRPr="00B52F71">
        <w:rPr>
          <w:rFonts w:ascii="Times New Roman" w:eastAsia="Times New Roman" w:hAnsi="Times New Roman" w:cs="Times New Roman"/>
          <w:sz w:val="28"/>
          <w:szCs w:val="28"/>
          <w:lang w:val="en-US"/>
        </w:rPr>
        <w:t>12</w:t>
      </w:r>
      <w:r w:rsidR="003400B2" w:rsidRPr="00B52F71">
        <w:rPr>
          <w:rFonts w:ascii="Times New Roman" w:eastAsia="Times New Roman" w:hAnsi="Times New Roman" w:cs="Times New Roman"/>
          <w:sz w:val="28"/>
          <w:szCs w:val="28"/>
          <w:lang w:val="en-US"/>
        </w:rPr>
        <w:t xml:space="preserve"> tháng </w:t>
      </w:r>
      <w:r w:rsidR="00102247" w:rsidRPr="00B52F71">
        <w:rPr>
          <w:rFonts w:ascii="Times New Roman" w:eastAsia="Times New Roman" w:hAnsi="Times New Roman" w:cs="Times New Roman"/>
          <w:sz w:val="28"/>
          <w:szCs w:val="28"/>
          <w:lang w:val="en-US"/>
        </w:rPr>
        <w:t>12</w:t>
      </w:r>
      <w:r w:rsidR="003400B2" w:rsidRPr="00B52F71">
        <w:rPr>
          <w:rFonts w:ascii="Times New Roman" w:eastAsia="Times New Roman" w:hAnsi="Times New Roman" w:cs="Times New Roman"/>
          <w:sz w:val="28"/>
          <w:szCs w:val="28"/>
          <w:lang w:val="en-US"/>
        </w:rPr>
        <w:t xml:space="preserve"> năm </w:t>
      </w:r>
      <w:r w:rsidR="00102247" w:rsidRPr="00B52F71">
        <w:rPr>
          <w:rFonts w:ascii="Times New Roman" w:eastAsia="Times New Roman" w:hAnsi="Times New Roman" w:cs="Times New Roman"/>
          <w:sz w:val="28"/>
          <w:szCs w:val="28"/>
          <w:lang w:val="en-US"/>
        </w:rPr>
        <w:t>201</w:t>
      </w:r>
      <w:r w:rsidR="00FE0330" w:rsidRPr="00B52F71">
        <w:rPr>
          <w:rFonts w:ascii="Times New Roman" w:eastAsia="Times New Roman" w:hAnsi="Times New Roman" w:cs="Times New Roman"/>
          <w:sz w:val="28"/>
          <w:szCs w:val="28"/>
          <w:lang w:val="en-US"/>
        </w:rPr>
        <w:t>4</w:t>
      </w:r>
      <w:r w:rsidRPr="00B52F71">
        <w:rPr>
          <w:rFonts w:ascii="Times New Roman" w:eastAsia="Times New Roman" w:hAnsi="Times New Roman" w:cs="Times New Roman"/>
          <w:sz w:val="28"/>
          <w:szCs w:val="28"/>
          <w:lang w:val="en-US"/>
        </w:rPr>
        <w:t xml:space="preserve"> của</w:t>
      </w:r>
      <w:r w:rsidR="00B52F71">
        <w:rPr>
          <w:rFonts w:ascii="Times New Roman" w:eastAsia="Times New Roman" w:hAnsi="Times New Roman" w:cs="Times New Roman"/>
          <w:sz w:val="28"/>
          <w:szCs w:val="28"/>
          <w:lang w:val="en-US"/>
        </w:rPr>
        <w:t xml:space="preserve"> Bộ trưởng</w:t>
      </w:r>
      <w:r w:rsidRPr="00B52F71">
        <w:rPr>
          <w:rFonts w:ascii="Times New Roman" w:eastAsia="Times New Roman" w:hAnsi="Times New Roman" w:cs="Times New Roman"/>
          <w:sz w:val="28"/>
          <w:szCs w:val="28"/>
          <w:lang w:val="en-US"/>
        </w:rPr>
        <w:t xml:space="preserve"> Bộ Khoa học và Công nghệ q</w:t>
      </w:r>
      <w:r w:rsidR="00102247" w:rsidRPr="00B52F71">
        <w:rPr>
          <w:rFonts w:ascii="Times New Roman" w:eastAsia="Times New Roman" w:hAnsi="Times New Roman" w:cs="Times New Roman"/>
          <w:sz w:val="28"/>
          <w:szCs w:val="28"/>
          <w:lang w:val="en-US"/>
        </w:rPr>
        <w:t>uy định</w:t>
      </w:r>
      <w:r w:rsidR="00FE0330" w:rsidRPr="00B52F71">
        <w:rPr>
          <w:rFonts w:ascii="Times New Roman" w:eastAsia="Times New Roman" w:hAnsi="Times New Roman" w:cs="Times New Roman"/>
          <w:sz w:val="28"/>
          <w:szCs w:val="28"/>
          <w:lang w:val="en-US"/>
        </w:rPr>
        <w:t xml:space="preserve"> hoạt động đào tạo chuyên gia đánh giá hệ thống quản lý và chuyên gia đánh giá chứng nhận sản phẩm của tổ chức đánh giá sự phù hợp</w:t>
      </w:r>
      <w:r w:rsidRPr="00B52F71">
        <w:rPr>
          <w:rFonts w:ascii="Times New Roman" w:eastAsia="Times New Roman" w:hAnsi="Times New Roman" w:cs="Times New Roman"/>
          <w:sz w:val="28"/>
          <w:szCs w:val="28"/>
          <w:lang w:val="en-US"/>
        </w:rPr>
        <w:t>;</w:t>
      </w:r>
    </w:p>
    <w:p w14:paraId="6D102A8C" w14:textId="43A8EF06" w:rsidR="00D17706" w:rsidRPr="00B52F71" w:rsidRDefault="00D17706" w:rsidP="003E2137">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b) </w:t>
      </w:r>
      <w:r w:rsidRPr="00BF0B99">
        <w:rPr>
          <w:rFonts w:ascii="Times New Roman" w:hAnsi="Times New Roman" w:cs="Times New Roman"/>
          <w:sz w:val="28"/>
          <w:szCs w:val="28"/>
          <w:lang w:val="en-US"/>
        </w:rPr>
        <w:t xml:space="preserve">Điều </w:t>
      </w:r>
      <w:r>
        <w:rPr>
          <w:rFonts w:ascii="Times New Roman" w:hAnsi="Times New Roman" w:cs="Times New Roman"/>
          <w:sz w:val="28"/>
          <w:szCs w:val="28"/>
          <w:lang w:val="en-US"/>
        </w:rPr>
        <w:t>26</w:t>
      </w:r>
      <w:r w:rsidRPr="00BF0B99">
        <w:rPr>
          <w:rFonts w:ascii="Times New Roman" w:hAnsi="Times New Roman" w:cs="Times New Roman"/>
          <w:sz w:val="28"/>
          <w:szCs w:val="28"/>
          <w:lang w:val="en-US"/>
        </w:rPr>
        <w:t xml:space="preserve"> Thông tư số 07/2024/TT-BKHCN ngày 08 tháng 10 năm 2024 của </w:t>
      </w:r>
      <w:r w:rsidRPr="00BF0B99">
        <w:rPr>
          <w:rFonts w:ascii="Times New Roman" w:hAnsi="Times New Roman" w:cs="Times New Roman"/>
          <w:sz w:val="28"/>
          <w:szCs w:val="28"/>
        </w:rPr>
        <w:t>Bộ trưởng Bộ Khoa học và Công nghệ</w:t>
      </w:r>
      <w:r w:rsidRPr="00BF0B99">
        <w:rPr>
          <w:rFonts w:ascii="Times New Roman" w:hAnsi="Times New Roman" w:cs="Times New Roman"/>
          <w:sz w:val="28"/>
          <w:szCs w:val="28"/>
          <w:lang w:val="en-US"/>
        </w:rPr>
        <w:t xml:space="preserve"> </w:t>
      </w:r>
      <w:r w:rsidRPr="00BF0B99">
        <w:rPr>
          <w:rFonts w:ascii="Times New Roman" w:hAnsi="Times New Roman" w:cs="Times New Roman"/>
          <w:iCs/>
          <w:color w:val="000000"/>
          <w:sz w:val="28"/>
          <w:szCs w:val="28"/>
          <w:shd w:val="clear" w:color="auto" w:fill="FFFFFF"/>
        </w:rPr>
        <w:t>sửa đổi, bổ sung một số điều tại các văn bản quy phạm pháp luật thuộc thẩm quyền của Bộ trưởng Bộ Khoa học và Công nghệ liên quan đến Ủy ban Tiêu chuẩn Đo lường Chất lượng Quốc gia</w:t>
      </w:r>
      <w:r>
        <w:rPr>
          <w:rFonts w:ascii="Times New Roman" w:hAnsi="Times New Roman" w:cs="Times New Roman"/>
          <w:iCs/>
          <w:color w:val="000000"/>
          <w:sz w:val="28"/>
          <w:szCs w:val="28"/>
          <w:shd w:val="clear" w:color="auto" w:fill="FFFFFF"/>
          <w:lang w:val="en-US"/>
        </w:rPr>
        <w:t>;</w:t>
      </w:r>
    </w:p>
    <w:p w14:paraId="755D502A" w14:textId="35D4252E" w:rsidR="00FE0330" w:rsidRDefault="00D17706" w:rsidP="003E2137">
      <w:pPr>
        <w:widowControl w:val="0"/>
        <w:pBdr>
          <w:top w:val="nil"/>
          <w:left w:val="nil"/>
          <w:bottom w:val="nil"/>
          <w:right w:val="nil"/>
          <w:between w:val="nil"/>
        </w:pBdr>
        <w:spacing w:before="120" w:after="120" w:line="24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lang w:val="en-US"/>
        </w:rPr>
        <w:t>c</w:t>
      </w:r>
      <w:r w:rsidR="00CB600C" w:rsidRPr="00CB600C">
        <w:rPr>
          <w:rFonts w:ascii="Times New Roman" w:eastAsia="Times New Roman" w:hAnsi="Times New Roman" w:cs="Times New Roman"/>
          <w:sz w:val="28"/>
          <w:szCs w:val="28"/>
          <w:lang w:val="en-US"/>
        </w:rPr>
        <w:t xml:space="preserve">) Điều 12 và </w:t>
      </w:r>
      <w:r w:rsidR="00CB600C" w:rsidRPr="00CB600C">
        <w:rPr>
          <w:rFonts w:ascii="Times New Roman" w:hAnsi="Times New Roman" w:cs="Times New Roman"/>
          <w:sz w:val="28"/>
          <w:szCs w:val="28"/>
        </w:rPr>
        <w:t>Phần B Mục VIII Phụ lục ban hành kèm theo</w:t>
      </w:r>
      <w:r w:rsidR="00CB600C" w:rsidRPr="00CB600C">
        <w:rPr>
          <w:rFonts w:ascii="Times New Roman" w:eastAsia="Times New Roman" w:hAnsi="Times New Roman" w:cs="Times New Roman"/>
          <w:sz w:val="28"/>
          <w:szCs w:val="28"/>
          <w:lang w:val="en-US"/>
        </w:rPr>
        <w:t xml:space="preserve"> Thông tư số 07/2025/TT-BKHCN ngày 20 tháng 6 năm 2025 </w:t>
      </w:r>
      <w:r w:rsidR="00CB600C">
        <w:rPr>
          <w:rFonts w:ascii="Times New Roman" w:eastAsia="Times New Roman" w:hAnsi="Times New Roman" w:cs="Times New Roman"/>
          <w:sz w:val="28"/>
          <w:szCs w:val="28"/>
          <w:lang w:val="en-US"/>
        </w:rPr>
        <w:t xml:space="preserve">của </w:t>
      </w:r>
      <w:r w:rsidR="00B52F71">
        <w:rPr>
          <w:rFonts w:ascii="Times New Roman" w:eastAsia="Times New Roman" w:hAnsi="Times New Roman" w:cs="Times New Roman"/>
          <w:sz w:val="28"/>
          <w:szCs w:val="28"/>
          <w:lang w:val="en-US"/>
        </w:rPr>
        <w:t xml:space="preserve">Bộ trưởng </w:t>
      </w:r>
      <w:r w:rsidR="00CB600C">
        <w:rPr>
          <w:rFonts w:ascii="Times New Roman" w:eastAsia="Times New Roman" w:hAnsi="Times New Roman" w:cs="Times New Roman"/>
          <w:sz w:val="28"/>
          <w:szCs w:val="28"/>
          <w:lang w:val="en-US"/>
        </w:rPr>
        <w:t xml:space="preserve">Bộ Khoa học và Công nghệ </w:t>
      </w:r>
      <w:r w:rsidR="00CB600C" w:rsidRPr="00CB600C">
        <w:rPr>
          <w:rFonts w:ascii="Times New Roman" w:hAnsi="Times New Roman" w:cs="Times New Roman"/>
          <w:sz w:val="28"/>
          <w:szCs w:val="28"/>
        </w:rPr>
        <w:t>quy định về phân cấp, phân định thẩm quyền khi tổ chức chính quyền địa phương 02 cấp trong lĩnh vực tiêu chuẩn, đo lường, chất lượng thuộc phạm vi quản lý nhà nước của Bộ Khoa học và Công nghệ</w:t>
      </w:r>
      <w:r w:rsidR="00CB600C">
        <w:rPr>
          <w:rFonts w:ascii="Times New Roman" w:hAnsi="Times New Roman" w:cs="Times New Roman"/>
          <w:sz w:val="28"/>
          <w:szCs w:val="28"/>
        </w:rPr>
        <w:t>.</w:t>
      </w:r>
    </w:p>
    <w:p w14:paraId="4D37B90F" w14:textId="77777777" w:rsidR="00C41463" w:rsidRPr="003E2137" w:rsidRDefault="00C41463"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b/>
          <w:sz w:val="28"/>
          <w:szCs w:val="28"/>
        </w:rPr>
        <w:t>Điều 15. Điều khoản chuyển tiếp</w:t>
      </w:r>
    </w:p>
    <w:p w14:paraId="6DC356AE" w14:textId="77777777" w:rsidR="00C41463" w:rsidRPr="003E2137" w:rsidRDefault="00C41463"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1. Cơ sở đào tạo chuyên gia đánh giá chứng nhận sản phẩm, chuyên gia đánh giá hệ thống quản lý đã được cơ quan, người có thẩm quyền cấp Thông báo tiếp nhận hồ sơ công bố năng lực thực hiện hoạt động đào tạo trước ngày Thông tư này có hiệu lực thi hành được tiếp tục thực hiện hoạt động đào tạo theo phạm vi, thời hạn ghi trong Thông báo. Trường hợp Thông báo không ghi thời hạn hiệu lực, cơ sở đào tạo phải thực hiện thông báo năng lực theo Thông tư này trong thời hạn 12 tháng kể từ ngày Thông tư này có hiệu lực thi hành.</w:t>
      </w:r>
    </w:p>
    <w:p w14:paraId="79E13011" w14:textId="77777777" w:rsidR="00C41463" w:rsidRPr="003E2137" w:rsidRDefault="00C41463"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2. Chứng chỉ đào tạo chuyên môn đã được cấp trước ngày Thông tư này có hiệu lực thi hành tiếp tục có giá trị theo thời hạn ghi trên chứng chỉ. Trường hợp chứng chỉ không ghi thời hạn, chứng chỉ được sử dụng để chứng minh việc đã hoàn thành khóa đào tạo chuyên môn đã tham dự, trừ trường hợp bị thu hồi theo quy định của pháp luật.</w:t>
      </w:r>
    </w:p>
    <w:p w14:paraId="4EFDFAE1" w14:textId="77777777" w:rsidR="00C41463" w:rsidRPr="003E2137" w:rsidRDefault="00C41463"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lastRenderedPageBreak/>
        <w:t>3. Cơ sở đào tạo quy định tại khoản 1 Điều này khi mở rộng nội dung đào tạo, tiêu chuẩn, quy chuẩn kỹ thuật, phương pháp, quy trình chuyên môn hoặc thay đổi giảng viên chính phải thực hiện thông báo, cập nhật năng lực theo Điều 9 Thông tư này trước khi tổ chức khóa đào tạo theo nội dung thay đổi.</w:t>
      </w:r>
    </w:p>
    <w:p w14:paraId="422C753A" w14:textId="5B2F3F34" w:rsidR="00D5250A" w:rsidRDefault="00D5250A" w:rsidP="003E2137">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b/>
          <w:bCs/>
          <w:sz w:val="28"/>
          <w:szCs w:val="28"/>
          <w:lang w:val="en-US"/>
        </w:rPr>
      </w:pPr>
      <w:r w:rsidRPr="004F3C95">
        <w:rPr>
          <w:rFonts w:ascii="Times New Roman" w:eastAsia="Times New Roman" w:hAnsi="Times New Roman" w:cs="Times New Roman"/>
          <w:b/>
          <w:bCs/>
          <w:sz w:val="28"/>
          <w:szCs w:val="28"/>
          <w:lang w:val="en-US"/>
        </w:rPr>
        <w:t xml:space="preserve">Điều </w:t>
      </w:r>
      <w:r w:rsidR="00CB13E5" w:rsidRPr="004F3C95">
        <w:rPr>
          <w:rFonts w:ascii="Times New Roman" w:eastAsia="Times New Roman" w:hAnsi="Times New Roman" w:cs="Times New Roman"/>
          <w:b/>
          <w:bCs/>
          <w:sz w:val="28"/>
          <w:szCs w:val="28"/>
          <w:lang w:val="en-US"/>
        </w:rPr>
        <w:t>1</w:t>
      </w:r>
      <w:r w:rsidR="00C41463">
        <w:rPr>
          <w:rFonts w:ascii="Times New Roman" w:eastAsia="Times New Roman" w:hAnsi="Times New Roman" w:cs="Times New Roman"/>
          <w:b/>
          <w:bCs/>
          <w:sz w:val="28"/>
          <w:szCs w:val="28"/>
          <w:lang w:val="en-US"/>
        </w:rPr>
        <w:t>6</w:t>
      </w:r>
      <w:r w:rsidRPr="004F3C95">
        <w:rPr>
          <w:rFonts w:ascii="Times New Roman" w:eastAsia="Times New Roman" w:hAnsi="Times New Roman" w:cs="Times New Roman"/>
          <w:b/>
          <w:bCs/>
          <w:sz w:val="28"/>
          <w:szCs w:val="28"/>
          <w:lang w:val="en-US"/>
        </w:rPr>
        <w:t>. Trách nhiệm thi hành</w:t>
      </w:r>
    </w:p>
    <w:p w14:paraId="49BAC8A0" w14:textId="3E9889AE" w:rsidR="00943436" w:rsidRPr="004F3C95" w:rsidRDefault="00C41463" w:rsidP="003E2137">
      <w:pPr>
        <w:widowControl w:val="0"/>
        <w:spacing w:before="120" w:after="120" w:line="240" w:lineRule="auto"/>
        <w:ind w:firstLine="720"/>
        <w:jc w:val="both"/>
        <w:rPr>
          <w:rFonts w:ascii="Times New Roman" w:eastAsia="Times New Roman" w:hAnsi="Times New Roman" w:cs="Times New Roman"/>
          <w:sz w:val="28"/>
          <w:szCs w:val="28"/>
          <w:lang w:val="en-US"/>
        </w:rPr>
      </w:pPr>
      <w:r w:rsidRPr="00526B88">
        <w:rPr>
          <w:rFonts w:ascii="Times New Roman" w:eastAsia="Times New Roman" w:hAnsi="Times New Roman" w:cs="Times New Roman"/>
          <w:sz w:val="28"/>
          <w:szCs w:val="28"/>
        </w:rPr>
        <w:t>1. Ủy ban Tiêu chuẩn Đo lường Chất lượng Quốc gia có trách nhiệm tổ chức triển khai, hướng dẫn và kiểm tra việc thực hiện Thông tư này.</w:t>
      </w:r>
    </w:p>
    <w:p w14:paraId="34E1F12C" w14:textId="7CE69F3D" w:rsidR="00D5250A" w:rsidRPr="004F3C95" w:rsidRDefault="00C41463" w:rsidP="003E2137">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2</w:t>
      </w:r>
      <w:r w:rsidR="00CB33BE" w:rsidRPr="004F3C95">
        <w:rPr>
          <w:rFonts w:ascii="Times New Roman" w:eastAsia="Times New Roman" w:hAnsi="Times New Roman" w:cs="Times New Roman"/>
          <w:sz w:val="28"/>
          <w:szCs w:val="28"/>
          <w:lang w:val="en-US"/>
        </w:rPr>
        <w:t xml:space="preserve">. </w:t>
      </w:r>
      <w:r w:rsidR="00D5250A" w:rsidRPr="004F3C95">
        <w:rPr>
          <w:rFonts w:ascii="Times New Roman" w:eastAsia="Times New Roman" w:hAnsi="Times New Roman" w:cs="Times New Roman"/>
          <w:sz w:val="28"/>
          <w:szCs w:val="28"/>
          <w:lang w:val="en-US"/>
        </w:rPr>
        <w:t>Trong quá trình thực hiện, nếu có vướng mắc phát sinh, đề nghị các cơ quan, tổ chức, cá nhân kịp thời phản ánh bằng văn bản về Bộ Khoa học và Công nghệ để được hướng dẫn hoặc nghiên cứu sửa đổi, bổ sung cho phù hợp.</w:t>
      </w:r>
    </w:p>
    <w:p w14:paraId="5AEE044B" w14:textId="3677EEDB" w:rsidR="00D5250A" w:rsidRDefault="00C41463" w:rsidP="003E2137">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3</w:t>
      </w:r>
      <w:r w:rsidR="00D5250A" w:rsidRPr="004F3C95">
        <w:rPr>
          <w:rFonts w:ascii="Times New Roman" w:eastAsia="Times New Roman" w:hAnsi="Times New Roman" w:cs="Times New Roman"/>
          <w:sz w:val="28"/>
          <w:szCs w:val="28"/>
          <w:lang w:val="en-US"/>
        </w:rPr>
        <w:t>. Bộ trưởng, Thủ trưởng cơ quan ngang bộ, Thủ trưởng cơ quan thuộc Chính phủ, Chủ tịch Uỷ ban nhân dân các tỉnh, thành phố</w:t>
      </w:r>
      <w:r w:rsidR="00A733DC" w:rsidRPr="004F3C95">
        <w:rPr>
          <w:rFonts w:ascii="Times New Roman" w:eastAsia="Times New Roman" w:hAnsi="Times New Roman" w:cs="Times New Roman"/>
          <w:sz w:val="28"/>
          <w:szCs w:val="28"/>
          <w:lang w:val="en-US"/>
        </w:rPr>
        <w:t xml:space="preserve"> và các cơ quan, </w:t>
      </w:r>
      <w:r w:rsidR="00D5250A" w:rsidRPr="004F3C95">
        <w:rPr>
          <w:rFonts w:ascii="Times New Roman" w:eastAsia="Times New Roman" w:hAnsi="Times New Roman" w:cs="Times New Roman"/>
          <w:sz w:val="28"/>
          <w:szCs w:val="28"/>
          <w:lang w:val="en-US"/>
        </w:rPr>
        <w:t xml:space="preserve">tổ chức, </w:t>
      </w:r>
      <w:r w:rsidR="00E03132">
        <w:rPr>
          <w:rFonts w:ascii="Times New Roman" w:eastAsia="Times New Roman" w:hAnsi="Times New Roman" w:cs="Times New Roman"/>
          <w:sz w:val="28"/>
          <w:szCs w:val="28"/>
          <w:lang w:val="en-US"/>
        </w:rPr>
        <w:t>cá nhân</w:t>
      </w:r>
      <w:r w:rsidR="00D5250A" w:rsidRPr="004F3C95">
        <w:rPr>
          <w:rFonts w:ascii="Times New Roman" w:eastAsia="Times New Roman" w:hAnsi="Times New Roman" w:cs="Times New Roman"/>
          <w:sz w:val="28"/>
          <w:szCs w:val="28"/>
          <w:lang w:val="en-US"/>
        </w:rPr>
        <w:t xml:space="preserve"> liên quan có trách nhiệm thi hành Thông tư này./.</w:t>
      </w:r>
    </w:p>
    <w:p w14:paraId="3930B0CD" w14:textId="77777777" w:rsidR="00B32D15" w:rsidRDefault="00B32D15">
      <w:pPr>
        <w:widowControl w:val="0"/>
        <w:pBdr>
          <w:top w:val="nil"/>
          <w:left w:val="nil"/>
          <w:bottom w:val="nil"/>
          <w:right w:val="nil"/>
          <w:between w:val="nil"/>
        </w:pBdr>
        <w:spacing w:before="100" w:after="100" w:line="240" w:lineRule="auto"/>
        <w:ind w:firstLine="720"/>
        <w:jc w:val="both"/>
        <w:rPr>
          <w:rFonts w:ascii="Times New Roman" w:eastAsia="Times New Roman" w:hAnsi="Times New Roman" w:cs="Times New Roman"/>
          <w:sz w:val="28"/>
          <w:szCs w:val="28"/>
          <w:lang w:val="en-US"/>
        </w:rPr>
      </w:pPr>
    </w:p>
    <w:tbl>
      <w:tblPr>
        <w:tblW w:w="5096" w:type="pct"/>
        <w:tblLayout w:type="fixed"/>
        <w:tblLook w:val="0000" w:firstRow="0" w:lastRow="0" w:firstColumn="0" w:lastColumn="0" w:noHBand="0" w:noVBand="0"/>
      </w:tblPr>
      <w:tblGrid>
        <w:gridCol w:w="4819"/>
        <w:gridCol w:w="4427"/>
      </w:tblGrid>
      <w:tr w:rsidR="004F3C95" w:rsidRPr="004F3C95" w14:paraId="6267D5E4" w14:textId="77777777" w:rsidTr="00DA584B">
        <w:trPr>
          <w:cantSplit/>
        </w:trPr>
        <w:tc>
          <w:tcPr>
            <w:tcW w:w="2606" w:type="pct"/>
          </w:tcPr>
          <w:p w14:paraId="3C269989" w14:textId="77777777" w:rsidR="00855050" w:rsidRPr="004F3C95" w:rsidRDefault="00855050">
            <w:pPr>
              <w:widowControl w:val="0"/>
              <w:spacing w:after="0" w:line="240" w:lineRule="auto"/>
              <w:rPr>
                <w:rFonts w:ascii="Times New Roman" w:hAnsi="Times New Roman"/>
                <w:b/>
                <w:i/>
                <w:spacing w:val="-4"/>
                <w:lang w:val="nl-NL"/>
              </w:rPr>
            </w:pPr>
            <w:r w:rsidRPr="004F3C95">
              <w:rPr>
                <w:rFonts w:ascii="Times New Roman" w:hAnsi="Times New Roman"/>
                <w:b/>
                <w:i/>
                <w:spacing w:val="-4"/>
                <w:lang w:val="nl-NL"/>
              </w:rPr>
              <w:t>Nơi nhận:</w:t>
            </w:r>
            <w:r w:rsidRPr="004F3C95">
              <w:rPr>
                <w:rFonts w:ascii="Times New Roman" w:hAnsi="Times New Roman"/>
                <w:b/>
                <w:i/>
                <w:spacing w:val="-4"/>
                <w:lang w:val="nl-NL"/>
              </w:rPr>
              <w:tab/>
            </w:r>
            <w:r w:rsidRPr="004F3C95">
              <w:rPr>
                <w:rFonts w:ascii="Times New Roman" w:hAnsi="Times New Roman"/>
                <w:b/>
                <w:i/>
                <w:spacing w:val="-4"/>
                <w:lang w:val="nl-NL"/>
              </w:rPr>
              <w:tab/>
            </w:r>
            <w:r w:rsidRPr="004F3C95">
              <w:rPr>
                <w:rFonts w:ascii="Times New Roman" w:hAnsi="Times New Roman"/>
                <w:b/>
                <w:i/>
                <w:spacing w:val="-4"/>
                <w:lang w:val="nl-NL"/>
              </w:rPr>
              <w:tab/>
            </w:r>
            <w:r w:rsidRPr="004F3C95">
              <w:rPr>
                <w:rFonts w:ascii="Times New Roman" w:hAnsi="Times New Roman"/>
                <w:b/>
                <w:i/>
                <w:spacing w:val="-4"/>
                <w:lang w:val="nl-NL"/>
              </w:rPr>
              <w:tab/>
            </w:r>
          </w:p>
          <w:p w14:paraId="2FDCF290" w14:textId="47F53314" w:rsidR="00855050" w:rsidRPr="004F3C95" w:rsidRDefault="00855050">
            <w:pPr>
              <w:widowControl w:val="0"/>
              <w:spacing w:after="0" w:line="240" w:lineRule="auto"/>
              <w:jc w:val="both"/>
              <w:rPr>
                <w:rFonts w:ascii="Times New Roman" w:hAnsi="Times New Roman"/>
                <w:spacing w:val="-4"/>
                <w:sz w:val="22"/>
                <w:szCs w:val="22"/>
                <w:lang w:val="en-US"/>
              </w:rPr>
            </w:pPr>
            <w:r w:rsidRPr="004F3C95">
              <w:rPr>
                <w:rFonts w:ascii="Times New Roman" w:hAnsi="Times New Roman"/>
                <w:spacing w:val="-4"/>
                <w:sz w:val="22"/>
                <w:szCs w:val="22"/>
                <w:lang w:val="vi-VN"/>
              </w:rPr>
              <w:t>- Thủ tướng</w:t>
            </w:r>
            <w:r w:rsidR="00A733DC" w:rsidRPr="004F3C95">
              <w:rPr>
                <w:rFonts w:ascii="Times New Roman" w:hAnsi="Times New Roman"/>
                <w:spacing w:val="-4"/>
                <w:sz w:val="22"/>
                <w:szCs w:val="22"/>
                <w:lang w:val="en-US"/>
              </w:rPr>
              <w:t>, các Phó Thủ tướng Chính phủ</w:t>
            </w:r>
            <w:r w:rsidR="00FB795C" w:rsidRPr="004F3C95">
              <w:rPr>
                <w:rFonts w:ascii="Times New Roman" w:hAnsi="Times New Roman"/>
                <w:spacing w:val="-4"/>
                <w:sz w:val="22"/>
                <w:szCs w:val="22"/>
                <w:lang w:val="en-US"/>
              </w:rPr>
              <w:t>;</w:t>
            </w:r>
          </w:p>
          <w:p w14:paraId="0F9D28DE" w14:textId="04338801" w:rsidR="00FB795C" w:rsidRPr="004F3C95" w:rsidRDefault="00FB795C">
            <w:pPr>
              <w:widowControl w:val="0"/>
              <w:spacing w:after="0" w:line="240" w:lineRule="auto"/>
              <w:jc w:val="both"/>
              <w:rPr>
                <w:rFonts w:ascii="Times New Roman" w:hAnsi="Times New Roman"/>
                <w:spacing w:val="-4"/>
                <w:sz w:val="22"/>
                <w:szCs w:val="22"/>
                <w:lang w:val="en-US"/>
              </w:rPr>
            </w:pPr>
            <w:r w:rsidRPr="004F3C95">
              <w:rPr>
                <w:rFonts w:ascii="Times New Roman" w:hAnsi="Times New Roman"/>
                <w:spacing w:val="-4"/>
                <w:sz w:val="22"/>
                <w:szCs w:val="22"/>
                <w:lang w:val="en-US"/>
              </w:rPr>
              <w:t>- Văn phòng Trung ương và các ban của Đảng;</w:t>
            </w:r>
          </w:p>
          <w:p w14:paraId="07CFDB32" w14:textId="4187F1FC" w:rsidR="00FB795C" w:rsidRPr="004F3C95" w:rsidRDefault="00FB795C">
            <w:pPr>
              <w:widowControl w:val="0"/>
              <w:spacing w:after="0" w:line="240" w:lineRule="auto"/>
              <w:jc w:val="both"/>
              <w:rPr>
                <w:rFonts w:ascii="Times New Roman" w:hAnsi="Times New Roman"/>
                <w:spacing w:val="-4"/>
                <w:sz w:val="22"/>
                <w:szCs w:val="22"/>
                <w:lang w:val="vi-VN"/>
              </w:rPr>
            </w:pPr>
            <w:r w:rsidRPr="004F3C95">
              <w:rPr>
                <w:rFonts w:ascii="Times New Roman" w:hAnsi="Times New Roman"/>
                <w:spacing w:val="-4"/>
                <w:sz w:val="22"/>
                <w:szCs w:val="22"/>
                <w:lang w:val="vi-VN"/>
              </w:rPr>
              <w:t xml:space="preserve">- Văn phòng </w:t>
            </w:r>
            <w:r w:rsidRPr="004F3C95">
              <w:rPr>
                <w:rFonts w:ascii="Times New Roman" w:hAnsi="Times New Roman"/>
                <w:spacing w:val="-4"/>
                <w:sz w:val="22"/>
                <w:szCs w:val="22"/>
                <w:lang w:val="en-US"/>
              </w:rPr>
              <w:t>Tổng Bí thư</w:t>
            </w:r>
            <w:r w:rsidRPr="004F3C95">
              <w:rPr>
                <w:rFonts w:ascii="Times New Roman" w:hAnsi="Times New Roman"/>
                <w:spacing w:val="-4"/>
                <w:sz w:val="22"/>
                <w:szCs w:val="22"/>
                <w:lang w:val="vi-VN"/>
              </w:rPr>
              <w:t>;</w:t>
            </w:r>
          </w:p>
          <w:p w14:paraId="5F0B9C4F" w14:textId="77777777" w:rsidR="00FB795C" w:rsidRPr="004F3C95" w:rsidRDefault="00FB795C">
            <w:pPr>
              <w:widowControl w:val="0"/>
              <w:spacing w:after="0" w:line="240" w:lineRule="auto"/>
              <w:jc w:val="both"/>
              <w:rPr>
                <w:rFonts w:ascii="Times New Roman" w:hAnsi="Times New Roman"/>
                <w:spacing w:val="-4"/>
                <w:sz w:val="22"/>
                <w:szCs w:val="22"/>
                <w:lang w:val="vi-VN"/>
              </w:rPr>
            </w:pPr>
            <w:r w:rsidRPr="004F3C95">
              <w:rPr>
                <w:rFonts w:ascii="Times New Roman" w:hAnsi="Times New Roman"/>
                <w:spacing w:val="-4"/>
                <w:sz w:val="22"/>
                <w:szCs w:val="22"/>
                <w:lang w:val="vi-VN"/>
              </w:rPr>
              <w:t>- Văn phòng Chính phủ;</w:t>
            </w:r>
          </w:p>
          <w:p w14:paraId="46A301B3" w14:textId="4A0047D0" w:rsidR="00855050" w:rsidRPr="004F3C95" w:rsidRDefault="00855050">
            <w:pPr>
              <w:widowControl w:val="0"/>
              <w:spacing w:after="0" w:line="240" w:lineRule="auto"/>
              <w:jc w:val="both"/>
              <w:rPr>
                <w:rFonts w:ascii="Times New Roman" w:hAnsi="Times New Roman"/>
                <w:spacing w:val="-4"/>
                <w:sz w:val="22"/>
                <w:szCs w:val="22"/>
                <w:lang w:val="vi-VN"/>
              </w:rPr>
            </w:pPr>
            <w:r w:rsidRPr="004F3C95">
              <w:rPr>
                <w:rFonts w:ascii="Times New Roman" w:hAnsi="Times New Roman"/>
                <w:spacing w:val="-4"/>
                <w:sz w:val="22"/>
                <w:szCs w:val="22"/>
                <w:lang w:val="vi-VN"/>
              </w:rPr>
              <w:t>- Văn phòng Quốc hội;</w:t>
            </w:r>
          </w:p>
          <w:p w14:paraId="667CB67A" w14:textId="77777777" w:rsidR="00855050" w:rsidRPr="004F3C95" w:rsidRDefault="00855050">
            <w:pPr>
              <w:widowControl w:val="0"/>
              <w:spacing w:after="0" w:line="240" w:lineRule="auto"/>
              <w:jc w:val="both"/>
              <w:rPr>
                <w:rFonts w:ascii="Times New Roman" w:hAnsi="Times New Roman"/>
                <w:spacing w:val="-4"/>
                <w:sz w:val="22"/>
                <w:szCs w:val="22"/>
                <w:lang w:val="vi-VN"/>
              </w:rPr>
            </w:pPr>
            <w:r w:rsidRPr="004F3C95">
              <w:rPr>
                <w:rFonts w:ascii="Times New Roman" w:hAnsi="Times New Roman"/>
                <w:spacing w:val="-4"/>
                <w:sz w:val="22"/>
                <w:szCs w:val="22"/>
                <w:lang w:val="vi-VN"/>
              </w:rPr>
              <w:t>- Văn phòng Chủ tịch nước;</w:t>
            </w:r>
          </w:p>
          <w:p w14:paraId="27E2C4DB" w14:textId="5D55230E" w:rsidR="00FB795C" w:rsidRPr="004F3C95" w:rsidRDefault="00FB795C">
            <w:pPr>
              <w:widowControl w:val="0"/>
              <w:spacing w:after="0" w:line="240" w:lineRule="auto"/>
              <w:jc w:val="both"/>
              <w:rPr>
                <w:rFonts w:ascii="Times New Roman" w:hAnsi="Times New Roman"/>
                <w:spacing w:val="-4"/>
                <w:sz w:val="22"/>
                <w:szCs w:val="22"/>
                <w:lang w:val="vi-VN"/>
              </w:rPr>
            </w:pPr>
            <w:r w:rsidRPr="004F3C95">
              <w:rPr>
                <w:rFonts w:ascii="Times New Roman" w:hAnsi="Times New Roman"/>
                <w:spacing w:val="-4"/>
                <w:sz w:val="22"/>
                <w:szCs w:val="22"/>
                <w:lang w:val="vi-VN"/>
              </w:rPr>
              <w:t xml:space="preserve">- Các Bộ, cơ quan ngang Bộ, cơ quan thuộc </w:t>
            </w:r>
            <w:r w:rsidRPr="004F3C95">
              <w:rPr>
                <w:rFonts w:ascii="Times New Roman" w:hAnsi="Times New Roman"/>
                <w:spacing w:val="-4"/>
                <w:sz w:val="22"/>
                <w:szCs w:val="22"/>
                <w:lang w:val="en-US"/>
              </w:rPr>
              <w:t>Chính phủ</w:t>
            </w:r>
            <w:r w:rsidRPr="004F3C95">
              <w:rPr>
                <w:rFonts w:ascii="Times New Roman" w:hAnsi="Times New Roman"/>
                <w:spacing w:val="-4"/>
                <w:sz w:val="22"/>
                <w:szCs w:val="22"/>
                <w:lang w:val="vi-VN"/>
              </w:rPr>
              <w:t>;</w:t>
            </w:r>
          </w:p>
          <w:p w14:paraId="7952EE99" w14:textId="0C0549FF" w:rsidR="00A733DC" w:rsidRPr="008B78CC" w:rsidRDefault="00FB795C">
            <w:pPr>
              <w:widowControl w:val="0"/>
              <w:spacing w:after="0" w:line="240" w:lineRule="auto"/>
              <w:rPr>
                <w:rFonts w:ascii="Times New Roman" w:hAnsi="Times New Roman"/>
                <w:spacing w:val="-4"/>
                <w:sz w:val="22"/>
                <w:szCs w:val="22"/>
                <w:lang w:val="vi-VN"/>
              </w:rPr>
            </w:pPr>
            <w:r w:rsidRPr="004F3C95">
              <w:rPr>
                <w:rFonts w:ascii="Times New Roman" w:hAnsi="Times New Roman"/>
                <w:spacing w:val="-4"/>
                <w:sz w:val="22"/>
                <w:szCs w:val="22"/>
                <w:lang w:val="vi-VN"/>
              </w:rPr>
              <w:t>- Tòa án Nhân dân tối cao;</w:t>
            </w:r>
            <w:r w:rsidRPr="004F3C95">
              <w:rPr>
                <w:rFonts w:ascii="Times New Roman" w:hAnsi="Times New Roman"/>
                <w:spacing w:val="-4"/>
                <w:sz w:val="22"/>
                <w:szCs w:val="22"/>
                <w:lang w:val="vi-VN"/>
              </w:rPr>
              <w:br/>
              <w:t>- Viện Kiểm sát nhân dân tối cao;</w:t>
            </w:r>
            <w:r w:rsidRPr="004F3C95">
              <w:rPr>
                <w:rFonts w:ascii="Times New Roman" w:hAnsi="Times New Roman"/>
                <w:spacing w:val="-4"/>
                <w:sz w:val="22"/>
                <w:szCs w:val="22"/>
                <w:lang w:val="vi-VN"/>
              </w:rPr>
              <w:br/>
              <w:t>- Kiểm toán Nhà nước;</w:t>
            </w:r>
            <w:r w:rsidRPr="004F3C95">
              <w:rPr>
                <w:rFonts w:ascii="Times New Roman" w:hAnsi="Times New Roman"/>
                <w:spacing w:val="-4"/>
                <w:sz w:val="22"/>
                <w:szCs w:val="22"/>
                <w:lang w:val="vi-VN"/>
              </w:rPr>
              <w:br/>
              <w:t>- Mặt trận Tổ quốc Việt Nam và cơ quan TW của các tổ chức chính trị - xã hội;</w:t>
            </w:r>
            <w:r w:rsidRPr="004F3C95">
              <w:rPr>
                <w:rFonts w:ascii="Times New Roman" w:hAnsi="Times New Roman"/>
                <w:spacing w:val="-4"/>
                <w:sz w:val="22"/>
                <w:szCs w:val="22"/>
                <w:lang w:val="vi-VN"/>
              </w:rPr>
              <w:br/>
              <w:t>- UBND các tỉnh, thành phố;</w:t>
            </w:r>
            <w:r w:rsidRPr="004F3C95">
              <w:rPr>
                <w:rFonts w:ascii="Times New Roman" w:hAnsi="Times New Roman"/>
                <w:spacing w:val="-4"/>
                <w:sz w:val="22"/>
                <w:szCs w:val="22"/>
                <w:lang w:val="vi-VN"/>
              </w:rPr>
              <w:br/>
              <w:t>- Sở Khoa học và Công nghệ các tỉnh, thành phố;</w:t>
            </w:r>
            <w:r w:rsidRPr="004F3C95">
              <w:rPr>
                <w:rFonts w:ascii="Times New Roman" w:hAnsi="Times New Roman"/>
                <w:spacing w:val="-4"/>
                <w:sz w:val="22"/>
                <w:szCs w:val="22"/>
                <w:lang w:val="vi-VN"/>
              </w:rPr>
              <w:br/>
              <w:t>- Cục Kiểm tra văn bản và Quản lý xử lý vi phạm hành chính (Bộ Tư pháp);</w:t>
            </w:r>
            <w:r w:rsidRPr="004F3C95">
              <w:rPr>
                <w:rFonts w:ascii="Times New Roman" w:hAnsi="Times New Roman"/>
                <w:spacing w:val="-4"/>
                <w:sz w:val="22"/>
                <w:szCs w:val="22"/>
                <w:lang w:val="vi-VN"/>
              </w:rPr>
              <w:br/>
              <w:t>- Công báo, Cổng TTĐT Chính phủ;</w:t>
            </w:r>
            <w:r w:rsidRPr="004F3C95">
              <w:rPr>
                <w:rFonts w:ascii="Times New Roman" w:hAnsi="Times New Roman"/>
                <w:spacing w:val="-4"/>
                <w:sz w:val="22"/>
                <w:szCs w:val="22"/>
                <w:lang w:val="vi-VN"/>
              </w:rPr>
              <w:br/>
              <w:t>- Bộ KHCN: Bộ trưởng và các Thứ trưởng; các cơ quan, đơn vị thuộc Bộ; Cổng TTĐT Bộ;</w:t>
            </w:r>
            <w:r w:rsidRPr="004F3C95">
              <w:rPr>
                <w:rFonts w:ascii="Times New Roman" w:hAnsi="Times New Roman"/>
                <w:spacing w:val="-4"/>
                <w:sz w:val="22"/>
                <w:szCs w:val="22"/>
                <w:lang w:val="vi-VN"/>
              </w:rPr>
              <w:br/>
              <w:t xml:space="preserve">- Lưu: VT, </w:t>
            </w:r>
            <w:r w:rsidRPr="004F3C95">
              <w:rPr>
                <w:rFonts w:ascii="Times New Roman" w:hAnsi="Times New Roman"/>
                <w:spacing w:val="-4"/>
                <w:sz w:val="22"/>
                <w:szCs w:val="22"/>
                <w:lang w:val="en-US"/>
              </w:rPr>
              <w:t>TĐC</w:t>
            </w:r>
            <w:r w:rsidRPr="004F3C95">
              <w:rPr>
                <w:rFonts w:ascii="Times New Roman" w:hAnsi="Times New Roman"/>
                <w:spacing w:val="-4"/>
                <w:sz w:val="22"/>
                <w:szCs w:val="22"/>
                <w:lang w:val="vi-VN"/>
              </w:rPr>
              <w:t xml:space="preserve"> (100b)</w:t>
            </w:r>
          </w:p>
        </w:tc>
        <w:tc>
          <w:tcPr>
            <w:tcW w:w="2394" w:type="pct"/>
          </w:tcPr>
          <w:p w14:paraId="7D986175" w14:textId="77777777" w:rsidR="00855050" w:rsidRDefault="00855050">
            <w:pPr>
              <w:widowControl w:val="0"/>
              <w:spacing w:after="0" w:line="240" w:lineRule="auto"/>
              <w:jc w:val="center"/>
              <w:rPr>
                <w:rFonts w:ascii="Times New Roman" w:hAnsi="Times New Roman"/>
                <w:b/>
                <w:spacing w:val="-4"/>
                <w:sz w:val="26"/>
                <w:szCs w:val="28"/>
                <w:lang w:val="nl-NL"/>
              </w:rPr>
            </w:pPr>
            <w:r w:rsidRPr="004F3C95">
              <w:rPr>
                <w:rFonts w:ascii="Times New Roman" w:hAnsi="Times New Roman"/>
                <w:b/>
                <w:spacing w:val="-4"/>
                <w:sz w:val="26"/>
                <w:szCs w:val="28"/>
                <w:lang w:val="nl-NL"/>
              </w:rPr>
              <w:t>BỘ TRƯỞNG</w:t>
            </w:r>
          </w:p>
          <w:p w14:paraId="6D97833B" w14:textId="77777777" w:rsidR="00BB75B5" w:rsidRDefault="00BB75B5">
            <w:pPr>
              <w:widowControl w:val="0"/>
              <w:spacing w:after="0" w:line="240" w:lineRule="auto"/>
              <w:jc w:val="center"/>
              <w:rPr>
                <w:rFonts w:ascii="Times New Roman" w:hAnsi="Times New Roman"/>
                <w:b/>
                <w:spacing w:val="-4"/>
                <w:sz w:val="26"/>
                <w:szCs w:val="28"/>
                <w:lang w:val="nl-NL"/>
              </w:rPr>
            </w:pPr>
          </w:p>
          <w:p w14:paraId="6F4DCC3D" w14:textId="77777777" w:rsidR="00BB75B5" w:rsidRDefault="00BB75B5">
            <w:pPr>
              <w:widowControl w:val="0"/>
              <w:spacing w:after="0" w:line="240" w:lineRule="auto"/>
              <w:jc w:val="center"/>
              <w:rPr>
                <w:rFonts w:ascii="Times New Roman" w:hAnsi="Times New Roman"/>
                <w:b/>
                <w:spacing w:val="-4"/>
                <w:sz w:val="26"/>
                <w:szCs w:val="28"/>
                <w:lang w:val="nl-NL"/>
              </w:rPr>
            </w:pPr>
          </w:p>
          <w:p w14:paraId="748BFABD" w14:textId="77777777" w:rsidR="00BB75B5" w:rsidRDefault="00BB75B5">
            <w:pPr>
              <w:widowControl w:val="0"/>
              <w:spacing w:after="0" w:line="240" w:lineRule="auto"/>
              <w:jc w:val="center"/>
              <w:rPr>
                <w:rFonts w:ascii="Times New Roman" w:hAnsi="Times New Roman"/>
                <w:b/>
                <w:spacing w:val="-4"/>
                <w:sz w:val="26"/>
                <w:szCs w:val="28"/>
                <w:lang w:val="nl-NL"/>
              </w:rPr>
            </w:pPr>
          </w:p>
          <w:p w14:paraId="44AE8227" w14:textId="77777777" w:rsidR="00BB75B5" w:rsidRDefault="00BB75B5">
            <w:pPr>
              <w:widowControl w:val="0"/>
              <w:spacing w:after="0" w:line="240" w:lineRule="auto"/>
              <w:jc w:val="center"/>
              <w:rPr>
                <w:rFonts w:ascii="Times New Roman" w:hAnsi="Times New Roman"/>
                <w:b/>
                <w:spacing w:val="-4"/>
                <w:sz w:val="26"/>
                <w:szCs w:val="28"/>
                <w:lang w:val="nl-NL"/>
              </w:rPr>
            </w:pPr>
          </w:p>
          <w:p w14:paraId="0DE2B7DC" w14:textId="77777777" w:rsidR="00BB75B5" w:rsidRDefault="00BB75B5">
            <w:pPr>
              <w:widowControl w:val="0"/>
              <w:spacing w:after="0" w:line="240" w:lineRule="auto"/>
              <w:jc w:val="center"/>
              <w:rPr>
                <w:rFonts w:ascii="Times New Roman" w:hAnsi="Times New Roman"/>
                <w:b/>
                <w:spacing w:val="-4"/>
                <w:sz w:val="26"/>
                <w:szCs w:val="28"/>
                <w:lang w:val="nl-NL"/>
              </w:rPr>
            </w:pPr>
          </w:p>
          <w:p w14:paraId="347FC9A7" w14:textId="77777777" w:rsidR="00BB75B5" w:rsidRDefault="00BB75B5">
            <w:pPr>
              <w:widowControl w:val="0"/>
              <w:spacing w:after="0" w:line="240" w:lineRule="auto"/>
              <w:jc w:val="center"/>
              <w:rPr>
                <w:rFonts w:ascii="Times New Roman" w:hAnsi="Times New Roman"/>
                <w:b/>
                <w:spacing w:val="-4"/>
                <w:sz w:val="26"/>
                <w:szCs w:val="28"/>
                <w:lang w:val="nl-NL"/>
              </w:rPr>
            </w:pPr>
          </w:p>
          <w:p w14:paraId="08DC96A8" w14:textId="77777777" w:rsidR="00BB75B5" w:rsidRDefault="00BB75B5">
            <w:pPr>
              <w:widowControl w:val="0"/>
              <w:spacing w:after="0" w:line="240" w:lineRule="auto"/>
              <w:jc w:val="center"/>
              <w:rPr>
                <w:rFonts w:ascii="Times New Roman" w:hAnsi="Times New Roman"/>
                <w:b/>
                <w:spacing w:val="-4"/>
                <w:sz w:val="26"/>
                <w:szCs w:val="28"/>
                <w:lang w:val="nl-NL"/>
              </w:rPr>
            </w:pPr>
          </w:p>
          <w:p w14:paraId="59DFCBB3" w14:textId="77777777" w:rsidR="00855050" w:rsidRPr="004F3C95" w:rsidRDefault="00855050">
            <w:pPr>
              <w:widowControl w:val="0"/>
              <w:spacing w:after="0" w:line="240" w:lineRule="auto"/>
              <w:jc w:val="center"/>
              <w:rPr>
                <w:rFonts w:ascii="Times New Roman" w:hAnsi="Times New Roman"/>
                <w:b/>
                <w:spacing w:val="-4"/>
                <w:sz w:val="26"/>
                <w:szCs w:val="28"/>
                <w:lang w:val="nl-NL"/>
              </w:rPr>
            </w:pPr>
          </w:p>
          <w:p w14:paraId="79967827" w14:textId="77777777" w:rsidR="00855050" w:rsidRPr="004F3C95" w:rsidRDefault="00855050">
            <w:pPr>
              <w:widowControl w:val="0"/>
              <w:spacing w:after="0" w:line="240" w:lineRule="auto"/>
              <w:jc w:val="center"/>
              <w:rPr>
                <w:rFonts w:ascii="Times New Roman" w:hAnsi="Times New Roman"/>
                <w:b/>
                <w:spacing w:val="-4"/>
                <w:szCs w:val="28"/>
                <w:lang w:val="nl-NL"/>
              </w:rPr>
            </w:pPr>
          </w:p>
          <w:p w14:paraId="1C8C601D" w14:textId="77777777" w:rsidR="00855050" w:rsidRPr="004F3C95" w:rsidRDefault="00855050">
            <w:pPr>
              <w:widowControl w:val="0"/>
              <w:spacing w:after="0" w:line="240" w:lineRule="auto"/>
              <w:jc w:val="center"/>
              <w:rPr>
                <w:rFonts w:ascii="Times New Roman" w:hAnsi="Times New Roman"/>
                <w:b/>
                <w:spacing w:val="-4"/>
                <w:szCs w:val="28"/>
                <w:lang w:val="nl-NL"/>
              </w:rPr>
            </w:pPr>
          </w:p>
          <w:p w14:paraId="504FFA65" w14:textId="77777777" w:rsidR="00855050" w:rsidRPr="004F3C95" w:rsidRDefault="00855050">
            <w:pPr>
              <w:widowControl w:val="0"/>
              <w:spacing w:after="0" w:line="240" w:lineRule="auto"/>
              <w:jc w:val="center"/>
              <w:rPr>
                <w:rFonts w:ascii="Times New Roman" w:hAnsi="Times New Roman"/>
                <w:b/>
                <w:spacing w:val="-4"/>
                <w:szCs w:val="28"/>
                <w:lang w:val="nl-NL"/>
              </w:rPr>
            </w:pPr>
          </w:p>
          <w:p w14:paraId="2745E7EF" w14:textId="77777777" w:rsidR="00855050" w:rsidRPr="004F3C95" w:rsidRDefault="00855050">
            <w:pPr>
              <w:widowControl w:val="0"/>
              <w:spacing w:after="0" w:line="240" w:lineRule="auto"/>
              <w:jc w:val="center"/>
              <w:rPr>
                <w:rFonts w:ascii="Times New Roman" w:hAnsi="Times New Roman"/>
                <w:b/>
                <w:spacing w:val="-4"/>
                <w:szCs w:val="28"/>
                <w:lang w:val="nl-NL"/>
              </w:rPr>
            </w:pPr>
          </w:p>
          <w:p w14:paraId="3FDF7D3D" w14:textId="77777777" w:rsidR="00855050" w:rsidRPr="004F3C95" w:rsidRDefault="00855050">
            <w:pPr>
              <w:widowControl w:val="0"/>
              <w:spacing w:after="0" w:line="240" w:lineRule="auto"/>
              <w:jc w:val="center"/>
              <w:rPr>
                <w:rFonts w:ascii="Times New Roman" w:hAnsi="Times New Roman"/>
                <w:b/>
                <w:spacing w:val="-4"/>
                <w:szCs w:val="28"/>
                <w:lang w:val="nl-NL"/>
              </w:rPr>
            </w:pPr>
          </w:p>
          <w:p w14:paraId="7BD45696" w14:textId="77777777" w:rsidR="00855050" w:rsidRPr="004F3C95" w:rsidRDefault="00855050">
            <w:pPr>
              <w:widowControl w:val="0"/>
              <w:spacing w:after="0" w:line="240" w:lineRule="auto"/>
              <w:jc w:val="center"/>
              <w:rPr>
                <w:rFonts w:ascii="Times New Roman" w:hAnsi="Times New Roman"/>
                <w:b/>
                <w:spacing w:val="-4"/>
                <w:lang w:val="nl-NL"/>
              </w:rPr>
            </w:pPr>
          </w:p>
          <w:p w14:paraId="1C0AB8FF" w14:textId="77777777" w:rsidR="00855050" w:rsidRPr="004F3C95" w:rsidRDefault="00855050">
            <w:pPr>
              <w:widowControl w:val="0"/>
              <w:spacing w:after="0" w:line="240" w:lineRule="auto"/>
              <w:jc w:val="center"/>
              <w:rPr>
                <w:rFonts w:ascii="Times New Roman" w:hAnsi="Times New Roman"/>
                <w:b/>
                <w:spacing w:val="-4"/>
                <w:lang w:val="nl-NL"/>
              </w:rPr>
            </w:pPr>
          </w:p>
        </w:tc>
      </w:tr>
    </w:tbl>
    <w:p w14:paraId="68C40C67" w14:textId="77777777" w:rsidR="00CB5709" w:rsidRPr="004F3C95" w:rsidRDefault="00CB5709">
      <w:pPr>
        <w:widowControl w:val="0"/>
        <w:spacing w:before="120" w:after="120" w:line="240" w:lineRule="auto"/>
        <w:jc w:val="center"/>
        <w:rPr>
          <w:rFonts w:ascii="Times New Roman" w:eastAsia="Times New Roman" w:hAnsi="Times New Roman" w:cs="Times New Roman"/>
          <w:b/>
          <w:bCs/>
          <w:sz w:val="28"/>
          <w:szCs w:val="28"/>
        </w:rPr>
        <w:sectPr w:rsidR="00CB5709" w:rsidRPr="004F3C95" w:rsidSect="002A085F">
          <w:headerReference w:type="default" r:id="rId9"/>
          <w:pgSz w:w="11907" w:h="16840" w:code="9"/>
          <w:pgMar w:top="1134" w:right="1134" w:bottom="851" w:left="1701" w:header="454" w:footer="454" w:gutter="0"/>
          <w:pgNumType w:start="1"/>
          <w:cols w:space="720"/>
          <w:titlePg/>
          <w:docGrid w:linePitch="326"/>
        </w:sectPr>
      </w:pPr>
      <w:bookmarkStart w:id="8" w:name="_Hlk217312382"/>
      <w:bookmarkStart w:id="9" w:name="_Hlk217283731"/>
    </w:p>
    <w:p w14:paraId="306C142F" w14:textId="13DFD25A" w:rsidR="000F461C" w:rsidRPr="004F3C95" w:rsidRDefault="00C01716">
      <w:pPr>
        <w:widowControl w:val="0"/>
        <w:spacing w:after="0" w:line="240" w:lineRule="auto"/>
        <w:jc w:val="center"/>
        <w:rPr>
          <w:rFonts w:ascii="Times New Roman" w:eastAsia="Times New Roman" w:hAnsi="Times New Roman" w:cs="Times New Roman"/>
          <w:b/>
          <w:bCs/>
          <w:sz w:val="28"/>
          <w:szCs w:val="28"/>
        </w:rPr>
      </w:pPr>
      <w:r w:rsidRPr="004F3C95">
        <w:rPr>
          <w:rFonts w:ascii="Times New Roman" w:eastAsia="Times New Roman" w:hAnsi="Times New Roman" w:cs="Times New Roman"/>
          <w:b/>
          <w:bCs/>
          <w:sz w:val="28"/>
          <w:szCs w:val="28"/>
        </w:rPr>
        <w:lastRenderedPageBreak/>
        <w:t>Phụ lục</w:t>
      </w:r>
      <w:r w:rsidR="00E03132">
        <w:rPr>
          <w:rFonts w:ascii="Times New Roman" w:eastAsia="Times New Roman" w:hAnsi="Times New Roman" w:cs="Times New Roman"/>
          <w:b/>
          <w:bCs/>
          <w:sz w:val="28"/>
          <w:szCs w:val="28"/>
        </w:rPr>
        <w:t xml:space="preserve"> I</w:t>
      </w:r>
    </w:p>
    <w:p w14:paraId="2BC266D1" w14:textId="22B01AD5" w:rsidR="0081285D" w:rsidRDefault="00E03132">
      <w:pPr>
        <w:widowControl w:val="0"/>
        <w:spacing w:after="0" w:line="240" w:lineRule="auto"/>
        <w:jc w:val="center"/>
        <w:outlineLvl w:val="1"/>
        <w:rPr>
          <w:rFonts w:ascii="Times New Roman" w:eastAsia="Times New Roman" w:hAnsi="Times New Roman" w:cs="Times New Roman"/>
          <w:b/>
          <w:bCs/>
          <w:sz w:val="28"/>
          <w:szCs w:val="28"/>
        </w:rPr>
      </w:pPr>
      <w:bookmarkStart w:id="10" w:name="_heading=h.ww37u1aqzqku" w:colFirst="0" w:colLast="0"/>
      <w:bookmarkEnd w:id="10"/>
      <w:r>
        <w:rPr>
          <w:rFonts w:ascii="Times New Roman" w:eastAsia="Times New Roman" w:hAnsi="Times New Roman" w:cs="Times New Roman"/>
          <w:b/>
          <w:bCs/>
          <w:sz w:val="28"/>
          <w:szCs w:val="28"/>
        </w:rPr>
        <w:t>NỘI DUNG CƠ BẢN CỦA</w:t>
      </w:r>
      <w:r w:rsidR="00AB7572">
        <w:rPr>
          <w:rFonts w:ascii="Times New Roman" w:eastAsia="Times New Roman" w:hAnsi="Times New Roman" w:cs="Times New Roman"/>
          <w:b/>
          <w:bCs/>
          <w:sz w:val="28"/>
          <w:szCs w:val="28"/>
        </w:rPr>
        <w:t xml:space="preserve"> KHUNG</w:t>
      </w:r>
      <w:r>
        <w:rPr>
          <w:rFonts w:ascii="Times New Roman" w:eastAsia="Times New Roman" w:hAnsi="Times New Roman" w:cs="Times New Roman"/>
          <w:b/>
          <w:bCs/>
          <w:sz w:val="28"/>
          <w:szCs w:val="28"/>
        </w:rPr>
        <w:t xml:space="preserve"> CHƯƠNG TRÌNH ĐÀO TẠO</w:t>
      </w:r>
      <w:r w:rsidR="0081285D">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CHUYÊN GIA ĐÁNH</w:t>
      </w:r>
      <w:r w:rsidR="00DA584B">
        <w:rPr>
          <w:rFonts w:ascii="Times New Roman" w:eastAsia="Times New Roman" w:hAnsi="Times New Roman" w:cs="Times New Roman"/>
          <w:b/>
          <w:bCs/>
          <w:sz w:val="28"/>
          <w:szCs w:val="28"/>
        </w:rPr>
        <w:t xml:space="preserve"> GIÁ HỆ THỐNG QUẢN LÝ </w:t>
      </w:r>
    </w:p>
    <w:p w14:paraId="30D1B0EF" w14:textId="77777777" w:rsidR="00D5591D" w:rsidRDefault="0081285D">
      <w:pPr>
        <w:widowControl w:val="0"/>
        <w:pBdr>
          <w:top w:val="nil"/>
          <w:left w:val="nil"/>
          <w:bottom w:val="nil"/>
          <w:right w:val="nil"/>
          <w:between w:val="nil"/>
        </w:pBdr>
        <w:spacing w:after="0" w:line="240" w:lineRule="auto"/>
        <w:jc w:val="center"/>
        <w:rPr>
          <w:rFonts w:ascii="Times New Roman" w:eastAsia="Times New Roman" w:hAnsi="Times New Roman" w:cs="Times New Roman"/>
          <w:i/>
          <w:iCs/>
          <w:sz w:val="28"/>
          <w:szCs w:val="28"/>
          <w:lang w:val="en-US"/>
        </w:rPr>
      </w:pPr>
      <w:r w:rsidRPr="004F3C95">
        <w:rPr>
          <w:rFonts w:ascii="Times New Roman" w:eastAsia="Times New Roman" w:hAnsi="Times New Roman" w:cs="Times New Roman"/>
          <w:i/>
          <w:iCs/>
          <w:sz w:val="28"/>
          <w:szCs w:val="28"/>
          <w:lang w:val="en-US"/>
        </w:rPr>
        <w:t xml:space="preserve"> </w:t>
      </w:r>
      <w:r w:rsidR="000F461C" w:rsidRPr="004F3C95">
        <w:rPr>
          <w:rFonts w:ascii="Times New Roman" w:eastAsia="Times New Roman" w:hAnsi="Times New Roman" w:cs="Times New Roman"/>
          <w:i/>
          <w:iCs/>
          <w:sz w:val="28"/>
          <w:szCs w:val="28"/>
          <w:lang w:val="en-US"/>
        </w:rPr>
        <w:t>(</w:t>
      </w:r>
      <w:r w:rsidR="00C01716" w:rsidRPr="004F3C95">
        <w:rPr>
          <w:rFonts w:ascii="Times New Roman" w:eastAsia="Times New Roman" w:hAnsi="Times New Roman" w:cs="Times New Roman"/>
          <w:i/>
          <w:iCs/>
          <w:sz w:val="28"/>
          <w:szCs w:val="28"/>
          <w:lang w:val="en-US"/>
        </w:rPr>
        <w:t>K</w:t>
      </w:r>
      <w:r w:rsidR="000F461C" w:rsidRPr="004F3C95">
        <w:rPr>
          <w:rFonts w:ascii="Times New Roman" w:eastAsia="Times New Roman" w:hAnsi="Times New Roman" w:cs="Times New Roman"/>
          <w:i/>
          <w:iCs/>
          <w:sz w:val="28"/>
          <w:szCs w:val="28"/>
          <w:lang w:val="en-US"/>
        </w:rPr>
        <w:t xml:space="preserve">èm theo Thông tư số </w:t>
      </w:r>
      <w:proofErr w:type="gramStart"/>
      <w:r w:rsidR="000F461C" w:rsidRPr="004F3C95">
        <w:rPr>
          <w:rFonts w:ascii="Times New Roman" w:eastAsia="Times New Roman" w:hAnsi="Times New Roman" w:cs="Times New Roman"/>
          <w:i/>
          <w:iCs/>
          <w:sz w:val="28"/>
          <w:szCs w:val="28"/>
          <w:lang w:val="en-US"/>
        </w:rPr>
        <w:t>.....</w:t>
      </w:r>
      <w:proofErr w:type="gramEnd"/>
      <w:r w:rsidR="00BB75B5">
        <w:rPr>
          <w:rFonts w:ascii="Times New Roman" w:eastAsia="Times New Roman" w:hAnsi="Times New Roman" w:cs="Times New Roman"/>
          <w:i/>
          <w:iCs/>
          <w:sz w:val="28"/>
          <w:szCs w:val="28"/>
          <w:lang w:val="en-US"/>
        </w:rPr>
        <w:t xml:space="preserve">  </w:t>
      </w:r>
      <w:r w:rsidR="000F461C" w:rsidRPr="004F3C95">
        <w:rPr>
          <w:rFonts w:ascii="Times New Roman" w:eastAsia="Times New Roman" w:hAnsi="Times New Roman" w:cs="Times New Roman"/>
          <w:i/>
          <w:iCs/>
          <w:sz w:val="28"/>
          <w:szCs w:val="28"/>
          <w:lang w:val="en-US"/>
        </w:rPr>
        <w:t>/</w:t>
      </w:r>
      <w:r w:rsidR="00BB75B5" w:rsidRPr="004F3C95">
        <w:rPr>
          <w:rFonts w:ascii="Times New Roman" w:eastAsia="Times New Roman" w:hAnsi="Times New Roman" w:cs="Times New Roman"/>
          <w:i/>
          <w:iCs/>
          <w:sz w:val="28"/>
          <w:szCs w:val="28"/>
          <w:lang w:val="en-US"/>
        </w:rPr>
        <w:t>202</w:t>
      </w:r>
      <w:r w:rsidR="00BB75B5">
        <w:rPr>
          <w:rFonts w:ascii="Times New Roman" w:eastAsia="Times New Roman" w:hAnsi="Times New Roman" w:cs="Times New Roman"/>
          <w:i/>
          <w:iCs/>
          <w:sz w:val="28"/>
          <w:szCs w:val="28"/>
          <w:lang w:val="en-US"/>
        </w:rPr>
        <w:t>6</w:t>
      </w:r>
      <w:r w:rsidR="000F461C" w:rsidRPr="004F3C95">
        <w:rPr>
          <w:rFonts w:ascii="Times New Roman" w:eastAsia="Times New Roman" w:hAnsi="Times New Roman" w:cs="Times New Roman"/>
          <w:i/>
          <w:iCs/>
          <w:sz w:val="28"/>
          <w:szCs w:val="28"/>
          <w:lang w:val="en-US"/>
        </w:rPr>
        <w:t xml:space="preserve">/TT-BKHCN ngày ......tháng    năm </w:t>
      </w:r>
      <w:r w:rsidR="00BB75B5" w:rsidRPr="004F3C95">
        <w:rPr>
          <w:rFonts w:ascii="Times New Roman" w:eastAsia="Times New Roman" w:hAnsi="Times New Roman" w:cs="Times New Roman"/>
          <w:i/>
          <w:iCs/>
          <w:sz w:val="28"/>
          <w:szCs w:val="28"/>
          <w:lang w:val="en-US"/>
        </w:rPr>
        <w:t>202</w:t>
      </w:r>
      <w:r w:rsidR="00BB75B5">
        <w:rPr>
          <w:rFonts w:ascii="Times New Roman" w:eastAsia="Times New Roman" w:hAnsi="Times New Roman" w:cs="Times New Roman"/>
          <w:i/>
          <w:iCs/>
          <w:sz w:val="28"/>
          <w:szCs w:val="28"/>
          <w:lang w:val="en-US"/>
        </w:rPr>
        <w:t>6</w:t>
      </w:r>
      <w:r w:rsidR="00BB75B5" w:rsidRPr="004F3C95">
        <w:rPr>
          <w:rFonts w:ascii="Times New Roman" w:eastAsia="Times New Roman" w:hAnsi="Times New Roman" w:cs="Times New Roman"/>
          <w:i/>
          <w:iCs/>
          <w:sz w:val="28"/>
          <w:szCs w:val="28"/>
          <w:lang w:val="en-US"/>
        </w:rPr>
        <w:t xml:space="preserve"> </w:t>
      </w:r>
    </w:p>
    <w:p w14:paraId="1C7A9D61" w14:textId="52480AC3" w:rsidR="00DA584B" w:rsidRDefault="000F461C">
      <w:pPr>
        <w:widowControl w:val="0"/>
        <w:pBdr>
          <w:top w:val="nil"/>
          <w:left w:val="nil"/>
          <w:bottom w:val="nil"/>
          <w:right w:val="nil"/>
          <w:between w:val="nil"/>
        </w:pBdr>
        <w:spacing w:after="0" w:line="240" w:lineRule="auto"/>
        <w:jc w:val="center"/>
        <w:rPr>
          <w:rFonts w:ascii="Times New Roman" w:eastAsia="Times New Roman" w:hAnsi="Times New Roman" w:cs="Times New Roman"/>
          <w:i/>
          <w:iCs/>
          <w:sz w:val="28"/>
          <w:szCs w:val="28"/>
          <w:lang w:val="en-US"/>
        </w:rPr>
      </w:pPr>
      <w:r w:rsidRPr="004F3C95">
        <w:rPr>
          <w:rFonts w:ascii="Times New Roman" w:eastAsia="Times New Roman" w:hAnsi="Times New Roman" w:cs="Times New Roman"/>
          <w:i/>
          <w:iCs/>
          <w:sz w:val="28"/>
          <w:szCs w:val="28"/>
          <w:lang w:val="en-US"/>
        </w:rPr>
        <w:t>của Bộ trưởng Bộ Khoa học và Công nghệ)</w:t>
      </w:r>
      <w:r w:rsidR="00DA584B">
        <w:rPr>
          <w:rFonts w:ascii="Times New Roman" w:eastAsia="Times New Roman" w:hAnsi="Times New Roman" w:cs="Times New Roman"/>
          <w:i/>
          <w:iCs/>
          <w:sz w:val="28"/>
          <w:szCs w:val="28"/>
          <w:lang w:val="en-US"/>
        </w:rPr>
        <w:t>.</w:t>
      </w:r>
    </w:p>
    <w:p w14:paraId="52868E20" w14:textId="77777777" w:rsidR="0081285D" w:rsidRDefault="0081285D">
      <w:pPr>
        <w:widowControl w:val="0"/>
        <w:spacing w:line="276" w:lineRule="auto"/>
        <w:jc w:val="center"/>
        <w:rPr>
          <w:rFonts w:ascii="Times New Roman" w:eastAsia="Times New Roman" w:hAnsi="Times New Roman" w:cs="Times New Roman"/>
          <w:i/>
          <w:iCs/>
          <w:sz w:val="28"/>
          <w:szCs w:val="28"/>
          <w:lang w:val="en-US"/>
        </w:rPr>
      </w:pPr>
      <w:r w:rsidRPr="004F3C95">
        <w:rPr>
          <w:rFonts w:ascii="Times New Roman" w:hAnsi="Times New Roman"/>
          <w:b/>
          <w:noProof/>
          <w:spacing w:val="-4"/>
          <w:sz w:val="28"/>
          <w:szCs w:val="28"/>
          <w:lang w:val="vi-VN" w:eastAsia="vi-VN"/>
        </w:rPr>
        <mc:AlternateContent>
          <mc:Choice Requires="wps">
            <w:drawing>
              <wp:anchor distT="0" distB="0" distL="114300" distR="114300" simplePos="0" relativeHeight="251664384" behindDoc="0" locked="0" layoutInCell="1" allowOverlap="1" wp14:anchorId="71306614" wp14:editId="7B1DB352">
                <wp:simplePos x="0" y="0"/>
                <wp:positionH relativeFrom="column">
                  <wp:posOffset>1873250</wp:posOffset>
                </wp:positionH>
                <wp:positionV relativeFrom="paragraph">
                  <wp:posOffset>-635</wp:posOffset>
                </wp:positionV>
                <wp:extent cx="1946910" cy="0"/>
                <wp:effectExtent l="0" t="0" r="0" b="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6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BD48199" id="Line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5pt,-.05pt" to="300.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6DN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"/>
            </w:pict>
          </mc:Fallback>
        </mc:AlternateContent>
      </w:r>
    </w:p>
    <w:p w14:paraId="493D6BD3" w14:textId="19BFD6C0" w:rsidR="0081285D" w:rsidRPr="002A7530" w:rsidRDefault="0081285D" w:rsidP="003E2137">
      <w:pPr>
        <w:widowControl w:val="0"/>
        <w:spacing w:before="100" w:after="100" w:line="240" w:lineRule="auto"/>
        <w:ind w:firstLine="720"/>
        <w:rPr>
          <w:rFonts w:ascii="Times New Roman" w:hAnsi="Times New Roman" w:cs="Times New Roman"/>
          <w:b/>
          <w:bCs/>
          <w:sz w:val="28"/>
          <w:szCs w:val="28"/>
          <w:lang w:val="en-US"/>
        </w:rPr>
      </w:pPr>
      <w:r w:rsidRPr="00BA0FEC">
        <w:rPr>
          <w:rFonts w:ascii="Times New Roman" w:hAnsi="Times New Roman" w:cs="Times New Roman"/>
          <w:b/>
          <w:bCs/>
          <w:sz w:val="28"/>
          <w:szCs w:val="28"/>
          <w:lang w:val="vi-VN"/>
        </w:rPr>
        <w:t xml:space="preserve">I. Đối tượng </w:t>
      </w:r>
      <w:r w:rsidR="002A7530">
        <w:rPr>
          <w:rFonts w:ascii="Times New Roman" w:hAnsi="Times New Roman" w:cs="Times New Roman"/>
          <w:b/>
          <w:bCs/>
          <w:sz w:val="28"/>
          <w:szCs w:val="28"/>
          <w:lang w:val="en-US"/>
        </w:rPr>
        <w:t>đào tạo</w:t>
      </w:r>
    </w:p>
    <w:p w14:paraId="37FEBAA8" w14:textId="155682AF" w:rsidR="00D5591D" w:rsidRDefault="0081285D" w:rsidP="003E2137">
      <w:pPr>
        <w:widowControl w:val="0"/>
        <w:spacing w:before="100" w:after="100" w:line="240" w:lineRule="auto"/>
        <w:ind w:firstLine="720"/>
        <w:rPr>
          <w:rFonts w:ascii="Times New Roman" w:hAnsi="Times New Roman" w:cs="Times New Roman"/>
          <w:b/>
          <w:bCs/>
          <w:sz w:val="28"/>
          <w:szCs w:val="28"/>
          <w:lang w:val="en-US"/>
        </w:rPr>
      </w:pPr>
      <w:r w:rsidRPr="00BA0FEC">
        <w:rPr>
          <w:rFonts w:ascii="Times New Roman" w:hAnsi="Times New Roman" w:cs="Times New Roman"/>
          <w:spacing w:val="-8"/>
          <w:sz w:val="28"/>
          <w:szCs w:val="28"/>
          <w:lang w:val="vi-VN"/>
        </w:rPr>
        <w:t>Chuyên gia đánh giá tham gia vào đoàn đánh giá chứng nhận hệ thống quản lý của các tổ chức đánh giá sự phù hợp với vai trò là trưởng đoàn</w:t>
      </w:r>
      <w:r w:rsidR="00AB7572">
        <w:rPr>
          <w:rFonts w:ascii="Times New Roman" w:hAnsi="Times New Roman" w:cs="Times New Roman"/>
          <w:spacing w:val="-8"/>
          <w:sz w:val="28"/>
          <w:szCs w:val="28"/>
          <w:lang w:val="en-US"/>
        </w:rPr>
        <w:t>,</w:t>
      </w:r>
      <w:r w:rsidRPr="00BA0FEC">
        <w:rPr>
          <w:rFonts w:ascii="Times New Roman" w:hAnsi="Times New Roman" w:cs="Times New Roman"/>
          <w:spacing w:val="-8"/>
          <w:sz w:val="28"/>
          <w:szCs w:val="28"/>
          <w:lang w:val="vi-VN"/>
        </w:rPr>
        <w:t xml:space="preserve"> </w:t>
      </w:r>
      <w:r w:rsidR="00AB7572" w:rsidRPr="004E1C1D">
        <w:rPr>
          <w:rFonts w:ascii="Times New Roman" w:eastAsia="Times New Roman" w:hAnsi="Times New Roman" w:cs="Times New Roman"/>
          <w:sz w:val="28"/>
          <w:szCs w:val="28"/>
        </w:rPr>
        <w:t>thành viên hoặc chuyên gia kỹ thuật.</w:t>
      </w:r>
      <w:r w:rsidR="00AB7572">
        <w:rPr>
          <w:rFonts w:ascii="Times New Roman" w:hAnsi="Times New Roman" w:cs="Times New Roman"/>
          <w:b/>
          <w:bCs/>
          <w:sz w:val="28"/>
          <w:szCs w:val="28"/>
          <w:lang w:val="en-US"/>
        </w:rPr>
        <w:tab/>
      </w:r>
    </w:p>
    <w:p w14:paraId="40CB3FE8" w14:textId="7EF92B4A" w:rsidR="0081285D" w:rsidRPr="002A7530" w:rsidRDefault="0081285D" w:rsidP="003E2137">
      <w:pPr>
        <w:widowControl w:val="0"/>
        <w:spacing w:before="100" w:after="100" w:line="240" w:lineRule="auto"/>
        <w:ind w:firstLine="720"/>
        <w:rPr>
          <w:rFonts w:ascii="Times New Roman" w:hAnsi="Times New Roman" w:cs="Times New Roman"/>
          <w:b/>
          <w:bCs/>
          <w:sz w:val="28"/>
          <w:szCs w:val="28"/>
          <w:lang w:val="en-US"/>
        </w:rPr>
      </w:pPr>
      <w:r w:rsidRPr="00BA0FEC">
        <w:rPr>
          <w:rFonts w:ascii="Times New Roman" w:hAnsi="Times New Roman" w:cs="Times New Roman"/>
          <w:b/>
          <w:bCs/>
          <w:sz w:val="28"/>
          <w:szCs w:val="28"/>
          <w:lang w:val="vi-VN"/>
        </w:rPr>
        <w:t xml:space="preserve">II. Mục tiêu </w:t>
      </w:r>
      <w:r w:rsidR="002A7530">
        <w:rPr>
          <w:rFonts w:ascii="Times New Roman" w:hAnsi="Times New Roman" w:cs="Times New Roman"/>
          <w:b/>
          <w:bCs/>
          <w:sz w:val="28"/>
          <w:szCs w:val="28"/>
          <w:lang w:val="en-US"/>
        </w:rPr>
        <w:t>đào tạo</w:t>
      </w:r>
    </w:p>
    <w:p w14:paraId="505F6D90" w14:textId="7ABDFDB7" w:rsidR="0081285D" w:rsidRPr="00BA0FEC" w:rsidRDefault="00AB7572">
      <w:pPr>
        <w:widowControl w:val="0"/>
        <w:spacing w:before="100" w:after="10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en-US"/>
        </w:rPr>
        <w:tab/>
      </w:r>
      <w:r w:rsidR="002A7530">
        <w:rPr>
          <w:rFonts w:ascii="Times New Roman" w:hAnsi="Times New Roman" w:cs="Times New Roman"/>
          <w:sz w:val="28"/>
          <w:szCs w:val="28"/>
          <w:lang w:val="en-US"/>
        </w:rPr>
        <w:t>1.</w:t>
      </w:r>
      <w:r w:rsidR="0081285D" w:rsidRPr="00BA0FEC">
        <w:rPr>
          <w:rFonts w:ascii="Times New Roman" w:hAnsi="Times New Roman" w:cs="Times New Roman"/>
          <w:sz w:val="28"/>
          <w:szCs w:val="28"/>
          <w:lang w:val="vi-VN"/>
        </w:rPr>
        <w:t xml:space="preserve"> Trang bị kiến thức tổng quan </w:t>
      </w:r>
      <w:r w:rsidRPr="00A51039">
        <w:rPr>
          <w:rFonts w:ascii="Times New Roman" w:eastAsia="Times New Roman" w:hAnsi="Times New Roman" w:cs="Times New Roman"/>
          <w:sz w:val="28"/>
          <w:szCs w:val="28"/>
        </w:rPr>
        <w:t xml:space="preserve">về hoạt động đánh giá sự phù hợp </w:t>
      </w:r>
      <w:r w:rsidR="0081285D" w:rsidRPr="00BA0FEC">
        <w:rPr>
          <w:rFonts w:ascii="Times New Roman" w:hAnsi="Times New Roman" w:cs="Times New Roman"/>
          <w:sz w:val="28"/>
          <w:szCs w:val="28"/>
          <w:lang w:val="vi-VN"/>
        </w:rPr>
        <w:t>hệ thống quản lý</w:t>
      </w:r>
      <w:r>
        <w:rPr>
          <w:rFonts w:ascii="Times New Roman" w:hAnsi="Times New Roman" w:cs="Times New Roman"/>
          <w:sz w:val="28"/>
          <w:szCs w:val="28"/>
          <w:lang w:val="en-US"/>
        </w:rPr>
        <w:t>;</w:t>
      </w:r>
      <w:r w:rsidR="0081285D" w:rsidRPr="00BA0FEC">
        <w:rPr>
          <w:rFonts w:ascii="Times New Roman" w:hAnsi="Times New Roman" w:cs="Times New Roman"/>
          <w:sz w:val="28"/>
          <w:szCs w:val="28"/>
          <w:lang w:val="vi-VN"/>
        </w:rPr>
        <w:t xml:space="preserve"> </w:t>
      </w:r>
      <w:r w:rsidRPr="00FB0D87">
        <w:rPr>
          <w:rFonts w:ascii="Times New Roman" w:eastAsia="Times New Roman" w:hAnsi="Times New Roman" w:cs="Times New Roman"/>
          <w:sz w:val="28"/>
          <w:szCs w:val="28"/>
        </w:rPr>
        <w:t xml:space="preserve">yêu cầu pháp luật, tiêu chuẩn, quy chuẩn kỹ thuật và yêu cầu của tổ chức chứng nhận hệ thống quản </w:t>
      </w:r>
      <w:proofErr w:type="gramStart"/>
      <w:r w:rsidRPr="00FB0D87">
        <w:rPr>
          <w:rFonts w:ascii="Times New Roman" w:eastAsia="Times New Roman" w:hAnsi="Times New Roman" w:cs="Times New Roman"/>
          <w:sz w:val="28"/>
          <w:szCs w:val="28"/>
        </w:rPr>
        <w:t>lý</w:t>
      </w:r>
      <w:r>
        <w:rPr>
          <w:rFonts w:ascii="Times New Roman" w:eastAsia="Times New Roman" w:hAnsi="Times New Roman" w:cs="Times New Roman"/>
          <w:sz w:val="28"/>
          <w:szCs w:val="28"/>
        </w:rPr>
        <w:t xml:space="preserve"> </w:t>
      </w:r>
      <w:r w:rsidR="0081285D" w:rsidRPr="00BA0FEC">
        <w:rPr>
          <w:rFonts w:ascii="Times New Roman" w:hAnsi="Times New Roman" w:cs="Times New Roman"/>
          <w:sz w:val="28"/>
          <w:szCs w:val="28"/>
          <w:lang w:val="vi-VN"/>
        </w:rPr>
        <w:t>.</w:t>
      </w:r>
      <w:proofErr w:type="gramEnd"/>
    </w:p>
    <w:p w14:paraId="00285E67" w14:textId="40AABAE2" w:rsidR="00AB7572" w:rsidRDefault="00AB7572" w:rsidP="003E2137">
      <w:pPr>
        <w:widowControl w:val="0"/>
        <w:spacing w:before="100" w:after="100" w:line="240" w:lineRule="auto"/>
        <w:ind w:firstLine="454"/>
        <w:jc w:val="both"/>
        <w:rPr>
          <w:rFonts w:ascii="Times New Roman" w:hAnsi="Times New Roman" w:cs="Times New Roman"/>
          <w:sz w:val="28"/>
          <w:szCs w:val="28"/>
          <w:lang w:val="en-US"/>
        </w:rPr>
      </w:pPr>
      <w:r>
        <w:rPr>
          <w:rFonts w:ascii="Times New Roman" w:hAnsi="Times New Roman" w:cs="Times New Roman"/>
          <w:sz w:val="28"/>
          <w:szCs w:val="28"/>
          <w:lang w:val="en-US"/>
        </w:rPr>
        <w:tab/>
      </w:r>
      <w:r w:rsidR="002A7530">
        <w:rPr>
          <w:rFonts w:ascii="Times New Roman" w:hAnsi="Times New Roman" w:cs="Times New Roman"/>
          <w:sz w:val="28"/>
          <w:szCs w:val="28"/>
          <w:lang w:val="en-US"/>
        </w:rPr>
        <w:t xml:space="preserve">2. </w:t>
      </w:r>
      <w:r w:rsidR="0081285D" w:rsidRPr="00BA0FEC">
        <w:rPr>
          <w:rFonts w:ascii="Times New Roman" w:hAnsi="Times New Roman" w:cs="Times New Roman"/>
          <w:sz w:val="28"/>
          <w:szCs w:val="28"/>
          <w:lang w:val="vi-VN"/>
        </w:rPr>
        <w:t xml:space="preserve">Trang bị kỹ năng, phương pháp đánh giá </w:t>
      </w:r>
      <w:r w:rsidRPr="001227DD">
        <w:rPr>
          <w:rFonts w:ascii="Times New Roman" w:eastAsia="Times New Roman" w:hAnsi="Times New Roman" w:cs="Times New Roman"/>
          <w:sz w:val="28"/>
          <w:szCs w:val="28"/>
        </w:rPr>
        <w:t>hệ thống quản lý theo nguyên tắc, hướng dẫn của ISO 19011 và yêu cầu áp dụng đối với hoạt động chứng nhận hệ thống quản lý.</w:t>
      </w:r>
      <w:r>
        <w:rPr>
          <w:rFonts w:ascii="Times New Roman" w:eastAsia="Times New Roman" w:hAnsi="Times New Roman" w:cs="Times New Roman"/>
          <w:sz w:val="28"/>
          <w:szCs w:val="28"/>
        </w:rPr>
        <w:t xml:space="preserve"> </w:t>
      </w:r>
    </w:p>
    <w:p w14:paraId="77FB15AF" w14:textId="158BE220" w:rsidR="0081285D" w:rsidRPr="00BA0FEC" w:rsidRDefault="00AB7572" w:rsidP="003E2137">
      <w:pPr>
        <w:widowControl w:val="0"/>
        <w:spacing w:before="100" w:after="100" w:line="240" w:lineRule="auto"/>
        <w:ind w:firstLine="454"/>
        <w:jc w:val="both"/>
        <w:rPr>
          <w:rFonts w:ascii="Times New Roman" w:hAnsi="Times New Roman" w:cs="Times New Roman"/>
          <w:sz w:val="28"/>
          <w:szCs w:val="28"/>
          <w:lang w:val="vi-VN"/>
        </w:rPr>
      </w:pPr>
      <w:r>
        <w:rPr>
          <w:rFonts w:ascii="Times New Roman" w:hAnsi="Times New Roman" w:cs="Times New Roman"/>
          <w:sz w:val="28"/>
          <w:szCs w:val="28"/>
          <w:lang w:val="en-US"/>
        </w:rPr>
        <w:tab/>
      </w:r>
      <w:r w:rsidRPr="004E173E">
        <w:rPr>
          <w:rFonts w:ascii="Times New Roman" w:eastAsia="Times New Roman" w:hAnsi="Times New Roman" w:cs="Times New Roman"/>
          <w:sz w:val="28"/>
          <w:szCs w:val="28"/>
        </w:rPr>
        <w:t>3. Hình thành năng lực lập kế hoạch, thực hiện đánh giá, thu thập bằng chứng, xác định phát hiện, lập báo cáo và theo dõi hành động khắc phục.</w:t>
      </w:r>
    </w:p>
    <w:p w14:paraId="767BDBBF" w14:textId="77777777" w:rsidR="0081285D" w:rsidRPr="00BA0FEC" w:rsidRDefault="0081285D" w:rsidP="003E2137">
      <w:pPr>
        <w:widowControl w:val="0"/>
        <w:spacing w:before="100" w:after="100" w:line="240" w:lineRule="auto"/>
        <w:ind w:firstLine="720"/>
        <w:rPr>
          <w:rFonts w:ascii="Times New Roman" w:hAnsi="Times New Roman" w:cs="Times New Roman"/>
          <w:b/>
          <w:bCs/>
          <w:sz w:val="28"/>
          <w:szCs w:val="28"/>
          <w:lang w:val="vi-VN"/>
        </w:rPr>
      </w:pPr>
      <w:r w:rsidRPr="00BA0FEC">
        <w:rPr>
          <w:rFonts w:ascii="Times New Roman" w:hAnsi="Times New Roman" w:cs="Times New Roman"/>
          <w:b/>
          <w:bCs/>
          <w:sz w:val="28"/>
          <w:szCs w:val="28"/>
          <w:lang w:val="vi-VN"/>
        </w:rPr>
        <w:t>III. Nội dung chương trình</w:t>
      </w:r>
    </w:p>
    <w:p w14:paraId="387102C2" w14:textId="79FC5181" w:rsidR="00AB7572" w:rsidRPr="003E2137" w:rsidRDefault="00AB7572" w:rsidP="003E2137">
      <w:pPr>
        <w:widowControl w:val="0"/>
        <w:spacing w:before="100" w:after="100" w:line="240" w:lineRule="auto"/>
        <w:ind w:firstLine="720"/>
        <w:jc w:val="both"/>
        <w:rPr>
          <w:rFonts w:ascii="Times New Roman" w:hAnsi="Times New Roman" w:cs="Times New Roman"/>
          <w:sz w:val="28"/>
          <w:szCs w:val="28"/>
        </w:rPr>
      </w:pPr>
      <w:r>
        <w:rPr>
          <w:rFonts w:ascii="Times New Roman" w:eastAsia="Times New Roman" w:hAnsi="Times New Roman" w:cs="Times New Roman"/>
          <w:b/>
          <w:sz w:val="28"/>
          <w:szCs w:val="28"/>
        </w:rPr>
        <w:t xml:space="preserve">1. </w:t>
      </w:r>
      <w:r w:rsidRPr="003E2137">
        <w:rPr>
          <w:rFonts w:ascii="Times New Roman" w:eastAsia="Times New Roman" w:hAnsi="Times New Roman" w:cs="Times New Roman"/>
          <w:b/>
          <w:sz w:val="28"/>
          <w:szCs w:val="28"/>
        </w:rPr>
        <w:t>Thời lượng đào tạo</w:t>
      </w:r>
    </w:p>
    <w:p w14:paraId="329090AB" w14:textId="6CEB9E12" w:rsidR="00AB7572" w:rsidRPr="003E2137" w:rsidRDefault="00AB7572" w:rsidP="003E2137">
      <w:pPr>
        <w:widowControl w:val="0"/>
        <w:spacing w:before="100" w:after="100" w:line="240" w:lineRule="auto"/>
        <w:ind w:firstLine="720"/>
        <w:jc w:val="both"/>
        <w:rPr>
          <w:rFonts w:ascii="Times New Roman" w:hAnsi="Times New Roman" w:cs="Times New Roman"/>
          <w:sz w:val="28"/>
          <w:szCs w:val="28"/>
          <w:lang w:val="en-US"/>
        </w:rPr>
      </w:pPr>
      <w:r w:rsidRPr="003E2137">
        <w:rPr>
          <w:rFonts w:ascii="Times New Roman" w:eastAsia="Times New Roman" w:hAnsi="Times New Roman" w:cs="Times New Roman"/>
          <w:sz w:val="28"/>
          <w:szCs w:val="28"/>
        </w:rPr>
        <w:t>Tổng thời lượng đào tạo tối thiểu là 05 ngày, tương đương 40 giờ, bao gồm kiến thức nền tảng, kỹ năng chuyên môn, thực hành, thảo luận và kiểm tra, đánh giá kết quả đào tạo.</w:t>
      </w:r>
    </w:p>
    <w:p w14:paraId="4687A68A" w14:textId="77777777" w:rsidR="0081285D" w:rsidRPr="00BA0FEC" w:rsidRDefault="0081285D" w:rsidP="003E2137">
      <w:pPr>
        <w:widowControl w:val="0"/>
        <w:spacing w:before="100" w:after="100" w:line="240" w:lineRule="auto"/>
        <w:ind w:firstLine="720"/>
        <w:rPr>
          <w:rFonts w:ascii="Times New Roman" w:hAnsi="Times New Roman" w:cs="Times New Roman"/>
          <w:b/>
          <w:bCs/>
          <w:sz w:val="28"/>
          <w:szCs w:val="28"/>
        </w:rPr>
      </w:pPr>
      <w:r w:rsidRPr="00BA0FEC">
        <w:rPr>
          <w:rFonts w:ascii="Times New Roman" w:hAnsi="Times New Roman" w:cs="Times New Roman"/>
          <w:b/>
          <w:bCs/>
          <w:sz w:val="28"/>
          <w:szCs w:val="28"/>
        </w:rPr>
        <w:t>2. Cấu trúc chương trình</w:t>
      </w:r>
    </w:p>
    <w:tbl>
      <w:tblPr>
        <w:tblW w:w="94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5096"/>
        <w:gridCol w:w="867"/>
        <w:gridCol w:w="1125"/>
        <w:gridCol w:w="1463"/>
      </w:tblGrid>
      <w:tr w:rsidR="0081285D" w:rsidRPr="00BA0FEC" w14:paraId="037996B4" w14:textId="77777777" w:rsidTr="0081285D">
        <w:tc>
          <w:tcPr>
            <w:tcW w:w="850" w:type="dxa"/>
            <w:vMerge w:val="restart"/>
            <w:vAlign w:val="center"/>
          </w:tcPr>
          <w:p w14:paraId="5D0CCC14"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rPr>
            </w:pPr>
            <w:r w:rsidRPr="00BA0FEC">
              <w:rPr>
                <w:rFonts w:ascii="Times New Roman" w:hAnsi="Times New Roman" w:cs="Times New Roman"/>
                <w:b/>
                <w:sz w:val="28"/>
                <w:szCs w:val="28"/>
              </w:rPr>
              <w:t>TT</w:t>
            </w:r>
          </w:p>
        </w:tc>
        <w:tc>
          <w:tcPr>
            <w:tcW w:w="5096" w:type="dxa"/>
            <w:vMerge w:val="restart"/>
            <w:vAlign w:val="center"/>
          </w:tcPr>
          <w:p w14:paraId="4EFE1433"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rPr>
            </w:pPr>
            <w:r w:rsidRPr="00BA0FEC">
              <w:rPr>
                <w:rFonts w:ascii="Times New Roman" w:hAnsi="Times New Roman" w:cs="Times New Roman"/>
                <w:b/>
                <w:sz w:val="28"/>
                <w:szCs w:val="28"/>
              </w:rPr>
              <w:t>Nội dung</w:t>
            </w:r>
          </w:p>
        </w:tc>
        <w:tc>
          <w:tcPr>
            <w:tcW w:w="3455" w:type="dxa"/>
            <w:gridSpan w:val="3"/>
            <w:vAlign w:val="center"/>
          </w:tcPr>
          <w:p w14:paraId="0459C8D0"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rPr>
              <w:t>Thời gian (số giờ)</w:t>
            </w:r>
          </w:p>
        </w:tc>
      </w:tr>
      <w:tr w:rsidR="0081285D" w:rsidRPr="00BA0FEC" w14:paraId="5C8C3881" w14:textId="77777777" w:rsidTr="0081285D">
        <w:tc>
          <w:tcPr>
            <w:tcW w:w="850" w:type="dxa"/>
            <w:vMerge/>
            <w:vAlign w:val="center"/>
          </w:tcPr>
          <w:p w14:paraId="6A972146"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rPr>
            </w:pPr>
          </w:p>
        </w:tc>
        <w:tc>
          <w:tcPr>
            <w:tcW w:w="5096" w:type="dxa"/>
            <w:vMerge/>
            <w:vAlign w:val="center"/>
          </w:tcPr>
          <w:p w14:paraId="42E468E0" w14:textId="77777777" w:rsidR="0081285D" w:rsidRPr="00BA0FEC" w:rsidRDefault="0081285D" w:rsidP="003E2137">
            <w:pPr>
              <w:widowControl w:val="0"/>
              <w:tabs>
                <w:tab w:val="num" w:pos="540"/>
                <w:tab w:val="left" w:pos="1418"/>
              </w:tabs>
              <w:spacing w:before="40" w:after="40" w:line="240" w:lineRule="auto"/>
              <w:ind w:firstLine="567"/>
              <w:jc w:val="center"/>
              <w:rPr>
                <w:rFonts w:ascii="Times New Roman" w:hAnsi="Times New Roman" w:cs="Times New Roman"/>
                <w:b/>
                <w:sz w:val="28"/>
                <w:szCs w:val="28"/>
              </w:rPr>
            </w:pPr>
          </w:p>
        </w:tc>
        <w:tc>
          <w:tcPr>
            <w:tcW w:w="867" w:type="dxa"/>
            <w:vAlign w:val="center"/>
          </w:tcPr>
          <w:p w14:paraId="4F98292C" w14:textId="77777777" w:rsidR="0081285D" w:rsidRPr="0081285D" w:rsidRDefault="0081285D" w:rsidP="003E2137">
            <w:pPr>
              <w:widowControl w:val="0"/>
              <w:tabs>
                <w:tab w:val="num" w:pos="540"/>
                <w:tab w:val="left" w:pos="1418"/>
              </w:tabs>
              <w:spacing w:before="40" w:after="40" w:line="240" w:lineRule="auto"/>
              <w:ind w:firstLine="28"/>
              <w:jc w:val="center"/>
              <w:rPr>
                <w:rFonts w:ascii="Times New Roman" w:hAnsi="Times New Roman" w:cs="Times New Roman"/>
                <w:sz w:val="28"/>
                <w:szCs w:val="28"/>
              </w:rPr>
            </w:pPr>
            <w:r w:rsidRPr="0081285D">
              <w:rPr>
                <w:rFonts w:ascii="Times New Roman" w:hAnsi="Times New Roman" w:cs="Times New Roman"/>
                <w:sz w:val="28"/>
                <w:szCs w:val="28"/>
              </w:rPr>
              <w:t xml:space="preserve">Tổng </w:t>
            </w:r>
          </w:p>
        </w:tc>
        <w:tc>
          <w:tcPr>
            <w:tcW w:w="1125" w:type="dxa"/>
            <w:vAlign w:val="center"/>
          </w:tcPr>
          <w:p w14:paraId="1B7067FC" w14:textId="77777777" w:rsidR="0081285D" w:rsidRPr="0081285D" w:rsidRDefault="0081285D" w:rsidP="003E2137">
            <w:pPr>
              <w:widowControl w:val="0"/>
              <w:tabs>
                <w:tab w:val="num" w:pos="540"/>
                <w:tab w:val="left" w:pos="1418"/>
              </w:tabs>
              <w:spacing w:before="40" w:after="40" w:line="240" w:lineRule="auto"/>
              <w:ind w:firstLine="1"/>
              <w:jc w:val="center"/>
              <w:rPr>
                <w:rFonts w:ascii="Times New Roman" w:hAnsi="Times New Roman" w:cs="Times New Roman"/>
                <w:sz w:val="28"/>
                <w:szCs w:val="28"/>
              </w:rPr>
            </w:pPr>
            <w:r w:rsidRPr="0081285D">
              <w:rPr>
                <w:rFonts w:ascii="Times New Roman" w:hAnsi="Times New Roman" w:cs="Times New Roman"/>
                <w:sz w:val="28"/>
                <w:szCs w:val="28"/>
              </w:rPr>
              <w:t>Lý thuyết</w:t>
            </w:r>
          </w:p>
        </w:tc>
        <w:tc>
          <w:tcPr>
            <w:tcW w:w="1463" w:type="dxa"/>
            <w:vAlign w:val="center"/>
          </w:tcPr>
          <w:p w14:paraId="4251F0B5" w14:textId="77777777" w:rsidR="0081285D" w:rsidRPr="0081285D" w:rsidRDefault="0081285D" w:rsidP="003E2137">
            <w:pPr>
              <w:widowControl w:val="0"/>
              <w:tabs>
                <w:tab w:val="num" w:pos="540"/>
                <w:tab w:val="left" w:pos="1418"/>
              </w:tabs>
              <w:spacing w:before="40" w:after="40" w:line="240" w:lineRule="auto"/>
              <w:ind w:hanging="16"/>
              <w:jc w:val="center"/>
              <w:rPr>
                <w:rFonts w:ascii="Times New Roman" w:hAnsi="Times New Roman" w:cs="Times New Roman"/>
                <w:sz w:val="28"/>
                <w:szCs w:val="28"/>
              </w:rPr>
            </w:pPr>
            <w:r w:rsidRPr="0081285D">
              <w:rPr>
                <w:rFonts w:ascii="Times New Roman" w:hAnsi="Times New Roman" w:cs="Times New Roman"/>
                <w:sz w:val="28"/>
                <w:szCs w:val="28"/>
              </w:rPr>
              <w:t>Thảo luận, thực hành</w:t>
            </w:r>
          </w:p>
        </w:tc>
      </w:tr>
      <w:tr w:rsidR="0081285D" w:rsidRPr="00BA0FEC" w14:paraId="0067F6E8" w14:textId="77777777" w:rsidTr="0081285D">
        <w:tc>
          <w:tcPr>
            <w:tcW w:w="850" w:type="dxa"/>
            <w:vAlign w:val="center"/>
          </w:tcPr>
          <w:p w14:paraId="0A608429"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rPr>
            </w:pPr>
            <w:r w:rsidRPr="00BA0FEC">
              <w:rPr>
                <w:rFonts w:ascii="Times New Roman" w:hAnsi="Times New Roman" w:cs="Times New Roman"/>
                <w:b/>
                <w:sz w:val="28"/>
                <w:szCs w:val="28"/>
              </w:rPr>
              <w:t>I</w:t>
            </w:r>
          </w:p>
        </w:tc>
        <w:tc>
          <w:tcPr>
            <w:tcW w:w="5096" w:type="dxa"/>
            <w:vAlign w:val="center"/>
          </w:tcPr>
          <w:p w14:paraId="33BABD76" w14:textId="77777777" w:rsidR="0081285D" w:rsidRPr="00BA0FEC" w:rsidRDefault="0081285D" w:rsidP="003E2137">
            <w:pPr>
              <w:widowControl w:val="0"/>
              <w:tabs>
                <w:tab w:val="num" w:pos="540"/>
                <w:tab w:val="left" w:pos="1418"/>
              </w:tabs>
              <w:spacing w:before="40" w:after="40" w:line="240" w:lineRule="auto"/>
              <w:jc w:val="both"/>
              <w:rPr>
                <w:rFonts w:ascii="Times New Roman" w:hAnsi="Times New Roman" w:cs="Times New Roman"/>
                <w:b/>
                <w:sz w:val="28"/>
                <w:szCs w:val="28"/>
                <w:lang w:val="vi-VN"/>
              </w:rPr>
            </w:pPr>
            <w:r w:rsidRPr="00BA0FEC">
              <w:rPr>
                <w:rFonts w:ascii="Times New Roman" w:hAnsi="Times New Roman" w:cs="Times New Roman"/>
                <w:b/>
                <w:sz w:val="28"/>
                <w:szCs w:val="28"/>
              </w:rPr>
              <w:t>Phần 1:</w:t>
            </w:r>
            <w:r w:rsidRPr="00BA0FEC">
              <w:rPr>
                <w:rFonts w:ascii="Times New Roman" w:hAnsi="Times New Roman" w:cs="Times New Roman"/>
                <w:b/>
                <w:sz w:val="28"/>
                <w:szCs w:val="28"/>
                <w:lang w:val="vi-VN"/>
              </w:rPr>
              <w:t xml:space="preserve"> Tổng quan hoạt động đánh giá sự phù hợp hệ thống quản lý</w:t>
            </w:r>
          </w:p>
        </w:tc>
        <w:tc>
          <w:tcPr>
            <w:tcW w:w="867" w:type="dxa"/>
            <w:vAlign w:val="center"/>
          </w:tcPr>
          <w:p w14:paraId="1E0323EC"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12</w:t>
            </w:r>
          </w:p>
        </w:tc>
        <w:tc>
          <w:tcPr>
            <w:tcW w:w="1125" w:type="dxa"/>
            <w:vAlign w:val="center"/>
          </w:tcPr>
          <w:p w14:paraId="7985D638"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09</w:t>
            </w:r>
          </w:p>
        </w:tc>
        <w:tc>
          <w:tcPr>
            <w:tcW w:w="1463" w:type="dxa"/>
            <w:vAlign w:val="center"/>
          </w:tcPr>
          <w:p w14:paraId="1E78191C"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03</w:t>
            </w:r>
          </w:p>
        </w:tc>
      </w:tr>
      <w:tr w:rsidR="0081285D" w:rsidRPr="00BA0FEC" w14:paraId="210E01AB" w14:textId="77777777" w:rsidTr="0081285D">
        <w:tc>
          <w:tcPr>
            <w:tcW w:w="850" w:type="dxa"/>
            <w:vAlign w:val="center"/>
          </w:tcPr>
          <w:p w14:paraId="2F77CA72"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rPr>
            </w:pPr>
            <w:r w:rsidRPr="00BA0FEC">
              <w:rPr>
                <w:rFonts w:ascii="Times New Roman" w:hAnsi="Times New Roman" w:cs="Times New Roman"/>
                <w:b/>
                <w:sz w:val="28"/>
                <w:szCs w:val="28"/>
              </w:rPr>
              <w:t>II</w:t>
            </w:r>
          </w:p>
        </w:tc>
        <w:tc>
          <w:tcPr>
            <w:tcW w:w="5096" w:type="dxa"/>
            <w:vAlign w:val="center"/>
          </w:tcPr>
          <w:p w14:paraId="219E38AE" w14:textId="77777777" w:rsidR="0081285D" w:rsidRPr="00BA0FEC" w:rsidRDefault="0081285D" w:rsidP="003E2137">
            <w:pPr>
              <w:widowControl w:val="0"/>
              <w:tabs>
                <w:tab w:val="num" w:pos="540"/>
                <w:tab w:val="left" w:pos="1418"/>
              </w:tabs>
              <w:spacing w:before="40" w:after="40" w:line="240" w:lineRule="auto"/>
              <w:jc w:val="both"/>
              <w:rPr>
                <w:rFonts w:ascii="Times New Roman" w:hAnsi="Times New Roman" w:cs="Times New Roman"/>
                <w:b/>
                <w:sz w:val="28"/>
                <w:szCs w:val="28"/>
                <w:lang w:val="vi-VN"/>
              </w:rPr>
            </w:pPr>
            <w:r w:rsidRPr="00BA0FEC">
              <w:rPr>
                <w:rFonts w:ascii="Times New Roman" w:hAnsi="Times New Roman" w:cs="Times New Roman"/>
                <w:b/>
                <w:sz w:val="28"/>
                <w:szCs w:val="28"/>
              </w:rPr>
              <w:t>Phần 2: Kỹ</w:t>
            </w:r>
            <w:r w:rsidRPr="00BA0FEC">
              <w:rPr>
                <w:rFonts w:ascii="Times New Roman" w:hAnsi="Times New Roman" w:cs="Times New Roman"/>
                <w:b/>
                <w:sz w:val="28"/>
                <w:szCs w:val="28"/>
                <w:lang w:val="vi-VN"/>
              </w:rPr>
              <w:t xml:space="preserve"> năng, phương pháp đánh giá theo ISO 19011</w:t>
            </w:r>
          </w:p>
        </w:tc>
        <w:tc>
          <w:tcPr>
            <w:tcW w:w="867" w:type="dxa"/>
            <w:vAlign w:val="center"/>
          </w:tcPr>
          <w:p w14:paraId="4DF13517"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24</w:t>
            </w:r>
          </w:p>
        </w:tc>
        <w:tc>
          <w:tcPr>
            <w:tcW w:w="1125" w:type="dxa"/>
            <w:vAlign w:val="center"/>
          </w:tcPr>
          <w:p w14:paraId="398E90F1"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18</w:t>
            </w:r>
          </w:p>
        </w:tc>
        <w:tc>
          <w:tcPr>
            <w:tcW w:w="1463" w:type="dxa"/>
            <w:vAlign w:val="center"/>
          </w:tcPr>
          <w:p w14:paraId="2D5B425F"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06</w:t>
            </w:r>
          </w:p>
        </w:tc>
      </w:tr>
      <w:tr w:rsidR="0081285D" w:rsidRPr="00BA0FEC" w14:paraId="4E5AA2C3" w14:textId="77777777" w:rsidTr="0081285D">
        <w:tc>
          <w:tcPr>
            <w:tcW w:w="850" w:type="dxa"/>
            <w:vAlign w:val="center"/>
          </w:tcPr>
          <w:p w14:paraId="3162B7B7"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rPr>
            </w:pPr>
            <w:r w:rsidRPr="00BA0FEC">
              <w:rPr>
                <w:rFonts w:ascii="Times New Roman" w:hAnsi="Times New Roman" w:cs="Times New Roman"/>
                <w:b/>
                <w:sz w:val="28"/>
                <w:szCs w:val="28"/>
              </w:rPr>
              <w:t>III</w:t>
            </w:r>
          </w:p>
        </w:tc>
        <w:tc>
          <w:tcPr>
            <w:tcW w:w="5096" w:type="dxa"/>
            <w:vAlign w:val="center"/>
          </w:tcPr>
          <w:p w14:paraId="332EC2F8" w14:textId="77777777" w:rsidR="0081285D" w:rsidRPr="00BA0FEC" w:rsidRDefault="0081285D" w:rsidP="003E2137">
            <w:pPr>
              <w:widowControl w:val="0"/>
              <w:tabs>
                <w:tab w:val="num" w:pos="540"/>
                <w:tab w:val="left" w:pos="1418"/>
              </w:tabs>
              <w:spacing w:before="40" w:after="40" w:line="240" w:lineRule="auto"/>
              <w:jc w:val="both"/>
              <w:rPr>
                <w:rFonts w:ascii="Times New Roman" w:hAnsi="Times New Roman" w:cs="Times New Roman"/>
                <w:b/>
                <w:sz w:val="28"/>
                <w:szCs w:val="28"/>
                <w:lang w:val="vi-VN"/>
              </w:rPr>
            </w:pPr>
            <w:r w:rsidRPr="00BA0FEC">
              <w:rPr>
                <w:rFonts w:ascii="Times New Roman" w:hAnsi="Times New Roman" w:cs="Times New Roman"/>
                <w:b/>
                <w:sz w:val="28"/>
                <w:szCs w:val="28"/>
              </w:rPr>
              <w:t xml:space="preserve">Phần 3: </w:t>
            </w:r>
            <w:r w:rsidRPr="00BA0FEC">
              <w:rPr>
                <w:rFonts w:ascii="Times New Roman" w:hAnsi="Times New Roman" w:cs="Times New Roman"/>
                <w:b/>
                <w:sz w:val="28"/>
                <w:szCs w:val="28"/>
                <w:lang w:val="vi-VN"/>
              </w:rPr>
              <w:t xml:space="preserve">Kiểm tra, đánh giá </w:t>
            </w:r>
          </w:p>
        </w:tc>
        <w:tc>
          <w:tcPr>
            <w:tcW w:w="867" w:type="dxa"/>
            <w:vAlign w:val="center"/>
          </w:tcPr>
          <w:p w14:paraId="23FA759E"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p>
        </w:tc>
        <w:tc>
          <w:tcPr>
            <w:tcW w:w="1125" w:type="dxa"/>
            <w:vAlign w:val="center"/>
          </w:tcPr>
          <w:p w14:paraId="5A7EF9DA"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p>
        </w:tc>
        <w:tc>
          <w:tcPr>
            <w:tcW w:w="1463" w:type="dxa"/>
            <w:vAlign w:val="center"/>
          </w:tcPr>
          <w:p w14:paraId="5443F6A9"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p>
        </w:tc>
      </w:tr>
      <w:tr w:rsidR="0081285D" w:rsidRPr="00BA0FEC" w14:paraId="016B119C" w14:textId="77777777" w:rsidTr="0081285D">
        <w:tc>
          <w:tcPr>
            <w:tcW w:w="850" w:type="dxa"/>
            <w:vAlign w:val="center"/>
          </w:tcPr>
          <w:p w14:paraId="0622E5DD"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Cs/>
                <w:sz w:val="28"/>
                <w:szCs w:val="28"/>
                <w:lang w:val="vi-VN"/>
              </w:rPr>
            </w:pPr>
            <w:r w:rsidRPr="00BA0FEC">
              <w:rPr>
                <w:rFonts w:ascii="Times New Roman" w:hAnsi="Times New Roman" w:cs="Times New Roman"/>
                <w:bCs/>
                <w:sz w:val="28"/>
                <w:szCs w:val="28"/>
                <w:lang w:val="vi-VN"/>
              </w:rPr>
              <w:t>1</w:t>
            </w:r>
          </w:p>
        </w:tc>
        <w:tc>
          <w:tcPr>
            <w:tcW w:w="5096" w:type="dxa"/>
            <w:vAlign w:val="center"/>
          </w:tcPr>
          <w:p w14:paraId="03D90CA8" w14:textId="77777777" w:rsidR="0081285D" w:rsidRPr="00BA0FEC" w:rsidRDefault="0081285D" w:rsidP="003E2137">
            <w:pPr>
              <w:widowControl w:val="0"/>
              <w:tabs>
                <w:tab w:val="num" w:pos="540"/>
                <w:tab w:val="left" w:pos="1418"/>
              </w:tabs>
              <w:spacing w:before="40" w:after="40" w:line="240" w:lineRule="auto"/>
              <w:rPr>
                <w:rFonts w:ascii="Times New Roman" w:hAnsi="Times New Roman" w:cs="Times New Roman"/>
                <w:bCs/>
                <w:sz w:val="28"/>
                <w:szCs w:val="28"/>
              </w:rPr>
            </w:pPr>
            <w:r w:rsidRPr="00BA0FEC">
              <w:rPr>
                <w:rFonts w:ascii="Times New Roman" w:hAnsi="Times New Roman" w:cs="Times New Roman"/>
                <w:bCs/>
                <w:sz w:val="28"/>
                <w:szCs w:val="28"/>
                <w:lang w:val="vi-VN"/>
              </w:rPr>
              <w:t>Kiểm tra giữa khoá</w:t>
            </w:r>
          </w:p>
        </w:tc>
        <w:tc>
          <w:tcPr>
            <w:tcW w:w="867" w:type="dxa"/>
            <w:vAlign w:val="center"/>
          </w:tcPr>
          <w:p w14:paraId="38C73371"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01</w:t>
            </w:r>
          </w:p>
        </w:tc>
        <w:tc>
          <w:tcPr>
            <w:tcW w:w="1125" w:type="dxa"/>
            <w:vAlign w:val="center"/>
          </w:tcPr>
          <w:p w14:paraId="4D0D488C"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w:t>
            </w:r>
          </w:p>
        </w:tc>
        <w:tc>
          <w:tcPr>
            <w:tcW w:w="1463" w:type="dxa"/>
            <w:vAlign w:val="center"/>
          </w:tcPr>
          <w:p w14:paraId="11A4FC2D"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w:t>
            </w:r>
          </w:p>
        </w:tc>
      </w:tr>
      <w:tr w:rsidR="0081285D" w:rsidRPr="00BA0FEC" w14:paraId="6AEAD8B0" w14:textId="77777777" w:rsidTr="0081285D">
        <w:tc>
          <w:tcPr>
            <w:tcW w:w="850" w:type="dxa"/>
            <w:vAlign w:val="center"/>
          </w:tcPr>
          <w:p w14:paraId="038F3730"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Cs/>
                <w:sz w:val="28"/>
                <w:szCs w:val="28"/>
                <w:lang w:val="vi-VN"/>
              </w:rPr>
            </w:pPr>
            <w:r w:rsidRPr="00BA0FEC">
              <w:rPr>
                <w:rFonts w:ascii="Times New Roman" w:hAnsi="Times New Roman" w:cs="Times New Roman"/>
                <w:bCs/>
                <w:sz w:val="28"/>
                <w:szCs w:val="28"/>
                <w:lang w:val="vi-VN"/>
              </w:rPr>
              <w:t>2</w:t>
            </w:r>
          </w:p>
        </w:tc>
        <w:tc>
          <w:tcPr>
            <w:tcW w:w="5096" w:type="dxa"/>
            <w:vAlign w:val="center"/>
          </w:tcPr>
          <w:p w14:paraId="2844D1AE" w14:textId="77777777" w:rsidR="0081285D" w:rsidRPr="00BA0FEC" w:rsidRDefault="0081285D" w:rsidP="003E2137">
            <w:pPr>
              <w:widowControl w:val="0"/>
              <w:tabs>
                <w:tab w:val="num" w:pos="540"/>
                <w:tab w:val="left" w:pos="1418"/>
              </w:tabs>
              <w:spacing w:before="40" w:after="40" w:line="240" w:lineRule="auto"/>
              <w:jc w:val="both"/>
              <w:rPr>
                <w:rFonts w:ascii="Times New Roman" w:hAnsi="Times New Roman" w:cs="Times New Roman"/>
                <w:bCs/>
                <w:sz w:val="28"/>
                <w:szCs w:val="28"/>
              </w:rPr>
            </w:pPr>
            <w:r w:rsidRPr="00BA0FEC">
              <w:rPr>
                <w:rFonts w:ascii="Times New Roman" w:hAnsi="Times New Roman" w:cs="Times New Roman"/>
                <w:bCs/>
                <w:sz w:val="28"/>
                <w:szCs w:val="28"/>
              </w:rPr>
              <w:t>Phổ</w:t>
            </w:r>
            <w:r w:rsidRPr="00BA0FEC">
              <w:rPr>
                <w:rFonts w:ascii="Times New Roman" w:hAnsi="Times New Roman" w:cs="Times New Roman"/>
                <w:bCs/>
                <w:sz w:val="28"/>
                <w:szCs w:val="28"/>
                <w:lang w:val="vi-VN"/>
              </w:rPr>
              <w:t xml:space="preserve"> biến quy chế kiểm tra, đánh giá và h</w:t>
            </w:r>
            <w:r w:rsidRPr="00BA0FEC">
              <w:rPr>
                <w:rFonts w:ascii="Times New Roman" w:hAnsi="Times New Roman" w:cs="Times New Roman"/>
                <w:bCs/>
                <w:sz w:val="28"/>
                <w:szCs w:val="28"/>
              </w:rPr>
              <w:t>ướng dẫn làm</w:t>
            </w:r>
            <w:r w:rsidRPr="00BA0FEC">
              <w:rPr>
                <w:rFonts w:ascii="Times New Roman" w:hAnsi="Times New Roman" w:cs="Times New Roman"/>
                <w:bCs/>
                <w:sz w:val="28"/>
                <w:szCs w:val="28"/>
                <w:lang w:val="vi-VN"/>
              </w:rPr>
              <w:t xml:space="preserve"> bài kiểm tra cuối khoá</w:t>
            </w:r>
          </w:p>
        </w:tc>
        <w:tc>
          <w:tcPr>
            <w:tcW w:w="867" w:type="dxa"/>
            <w:vAlign w:val="center"/>
          </w:tcPr>
          <w:p w14:paraId="732CC9BF"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01</w:t>
            </w:r>
          </w:p>
        </w:tc>
        <w:tc>
          <w:tcPr>
            <w:tcW w:w="1125" w:type="dxa"/>
            <w:vAlign w:val="center"/>
          </w:tcPr>
          <w:p w14:paraId="18449485"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w:t>
            </w:r>
          </w:p>
        </w:tc>
        <w:tc>
          <w:tcPr>
            <w:tcW w:w="1463" w:type="dxa"/>
            <w:vAlign w:val="center"/>
          </w:tcPr>
          <w:p w14:paraId="1A027262"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w:t>
            </w:r>
          </w:p>
        </w:tc>
      </w:tr>
      <w:tr w:rsidR="0081285D" w:rsidRPr="00BA0FEC" w14:paraId="6AF67E82" w14:textId="77777777" w:rsidTr="0081285D">
        <w:tc>
          <w:tcPr>
            <w:tcW w:w="850" w:type="dxa"/>
            <w:vAlign w:val="center"/>
          </w:tcPr>
          <w:p w14:paraId="4E87D5E4"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Cs/>
                <w:sz w:val="28"/>
                <w:szCs w:val="28"/>
                <w:lang w:val="vi-VN"/>
              </w:rPr>
            </w:pPr>
            <w:r w:rsidRPr="00BA0FEC">
              <w:rPr>
                <w:rFonts w:ascii="Times New Roman" w:hAnsi="Times New Roman" w:cs="Times New Roman"/>
                <w:bCs/>
                <w:sz w:val="28"/>
                <w:szCs w:val="28"/>
                <w:lang w:val="vi-VN"/>
              </w:rPr>
              <w:t>3</w:t>
            </w:r>
          </w:p>
        </w:tc>
        <w:tc>
          <w:tcPr>
            <w:tcW w:w="5096" w:type="dxa"/>
            <w:vAlign w:val="center"/>
          </w:tcPr>
          <w:p w14:paraId="4C2572B4" w14:textId="77777777" w:rsidR="0081285D" w:rsidRPr="00BA0FEC" w:rsidRDefault="0081285D" w:rsidP="003E2137">
            <w:pPr>
              <w:widowControl w:val="0"/>
              <w:tabs>
                <w:tab w:val="num" w:pos="540"/>
                <w:tab w:val="left" w:pos="1418"/>
              </w:tabs>
              <w:spacing w:before="40" w:after="40" w:line="240" w:lineRule="auto"/>
              <w:rPr>
                <w:rFonts w:ascii="Times New Roman" w:hAnsi="Times New Roman" w:cs="Times New Roman"/>
                <w:bCs/>
                <w:sz w:val="28"/>
                <w:szCs w:val="28"/>
                <w:lang w:val="vi-VN"/>
              </w:rPr>
            </w:pPr>
            <w:r w:rsidRPr="00BA0FEC">
              <w:rPr>
                <w:rFonts w:ascii="Times New Roman" w:hAnsi="Times New Roman" w:cs="Times New Roman"/>
                <w:bCs/>
                <w:sz w:val="28"/>
                <w:szCs w:val="28"/>
                <w:lang w:val="vi-VN"/>
              </w:rPr>
              <w:t>Kiểm tra cuối khoá</w:t>
            </w:r>
          </w:p>
        </w:tc>
        <w:tc>
          <w:tcPr>
            <w:tcW w:w="867" w:type="dxa"/>
            <w:vAlign w:val="center"/>
          </w:tcPr>
          <w:p w14:paraId="53AE4C4A"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02</w:t>
            </w:r>
          </w:p>
        </w:tc>
        <w:tc>
          <w:tcPr>
            <w:tcW w:w="1125" w:type="dxa"/>
            <w:vAlign w:val="center"/>
          </w:tcPr>
          <w:p w14:paraId="60B1981C"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w:t>
            </w:r>
          </w:p>
        </w:tc>
        <w:tc>
          <w:tcPr>
            <w:tcW w:w="1463" w:type="dxa"/>
            <w:vAlign w:val="center"/>
          </w:tcPr>
          <w:p w14:paraId="18255339"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w:t>
            </w:r>
          </w:p>
        </w:tc>
      </w:tr>
      <w:tr w:rsidR="0081285D" w:rsidRPr="00BA0FEC" w14:paraId="7BEF2DC9" w14:textId="77777777" w:rsidTr="0081285D">
        <w:tc>
          <w:tcPr>
            <w:tcW w:w="850" w:type="dxa"/>
            <w:vAlign w:val="center"/>
          </w:tcPr>
          <w:p w14:paraId="0D60220A"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rPr>
            </w:pPr>
          </w:p>
        </w:tc>
        <w:tc>
          <w:tcPr>
            <w:tcW w:w="5096" w:type="dxa"/>
            <w:vAlign w:val="center"/>
          </w:tcPr>
          <w:p w14:paraId="3C0680D2" w14:textId="77777777" w:rsidR="0081285D" w:rsidRPr="00BA0FEC" w:rsidRDefault="0081285D" w:rsidP="003E2137">
            <w:pPr>
              <w:widowControl w:val="0"/>
              <w:tabs>
                <w:tab w:val="num" w:pos="540"/>
                <w:tab w:val="left" w:pos="1418"/>
              </w:tabs>
              <w:spacing w:before="40" w:after="40" w:line="240" w:lineRule="auto"/>
              <w:ind w:firstLine="567"/>
              <w:rPr>
                <w:rFonts w:ascii="Times New Roman" w:hAnsi="Times New Roman" w:cs="Times New Roman"/>
                <w:b/>
                <w:sz w:val="28"/>
                <w:szCs w:val="28"/>
              </w:rPr>
            </w:pPr>
            <w:r w:rsidRPr="00BA0FEC">
              <w:rPr>
                <w:rFonts w:ascii="Times New Roman" w:hAnsi="Times New Roman" w:cs="Times New Roman"/>
                <w:b/>
                <w:sz w:val="28"/>
                <w:szCs w:val="28"/>
              </w:rPr>
              <w:t>Tổng cộng</w:t>
            </w:r>
          </w:p>
        </w:tc>
        <w:tc>
          <w:tcPr>
            <w:tcW w:w="3455" w:type="dxa"/>
            <w:gridSpan w:val="3"/>
            <w:vAlign w:val="center"/>
          </w:tcPr>
          <w:p w14:paraId="6088D20D" w14:textId="77777777" w:rsidR="0081285D" w:rsidRPr="00BA0FEC" w:rsidRDefault="0081285D"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0FEC">
              <w:rPr>
                <w:rFonts w:ascii="Times New Roman" w:hAnsi="Times New Roman" w:cs="Times New Roman"/>
                <w:b/>
                <w:sz w:val="28"/>
                <w:szCs w:val="28"/>
                <w:lang w:val="vi-VN"/>
              </w:rPr>
              <w:t>40 giờ</w:t>
            </w:r>
          </w:p>
        </w:tc>
      </w:tr>
    </w:tbl>
    <w:p w14:paraId="6E142DAE" w14:textId="77777777" w:rsidR="00AB7572" w:rsidRPr="003E2137" w:rsidRDefault="00AB7572"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i/>
          <w:sz w:val="28"/>
          <w:szCs w:val="28"/>
        </w:rPr>
        <w:lastRenderedPageBreak/>
        <w:t>Ghi chú: thời lượng lý thuyết, thảo luận, thực hành có thể điều chỉnh trong đề cương đào tạo chi tiết nhưng phải bảo đảm tổng thời lượng tối thiểu và mục tiêu đào tạo của chương trình.</w:t>
      </w:r>
    </w:p>
    <w:p w14:paraId="21BC7BE5" w14:textId="56235581" w:rsidR="0081285D" w:rsidRPr="0081285D" w:rsidRDefault="0081285D" w:rsidP="003E2137">
      <w:pPr>
        <w:widowControl w:val="0"/>
        <w:spacing w:before="120" w:after="120" w:line="240" w:lineRule="auto"/>
        <w:ind w:firstLine="720"/>
        <w:jc w:val="both"/>
        <w:rPr>
          <w:rFonts w:ascii="Times New Roman" w:hAnsi="Times New Roman" w:cs="Times New Roman"/>
          <w:b/>
          <w:bCs/>
          <w:sz w:val="28"/>
          <w:szCs w:val="28"/>
          <w:lang w:val="vi-VN"/>
        </w:rPr>
      </w:pPr>
      <w:r w:rsidRPr="0081285D">
        <w:rPr>
          <w:rFonts w:ascii="Times New Roman" w:hAnsi="Times New Roman" w:cs="Times New Roman"/>
          <w:b/>
          <w:bCs/>
          <w:sz w:val="28"/>
          <w:szCs w:val="28"/>
        </w:rPr>
        <w:t>IV. Nội dung chính</w:t>
      </w:r>
      <w:r w:rsidRPr="0081285D">
        <w:rPr>
          <w:rFonts w:ascii="Times New Roman" w:hAnsi="Times New Roman" w:cs="Times New Roman"/>
          <w:b/>
          <w:bCs/>
          <w:sz w:val="28"/>
          <w:szCs w:val="28"/>
          <w:lang w:val="vi-VN"/>
        </w:rPr>
        <w:t xml:space="preserve"> </w:t>
      </w:r>
      <w:r w:rsidRPr="0081285D">
        <w:rPr>
          <w:rFonts w:ascii="Times New Roman" w:hAnsi="Times New Roman" w:cs="Times New Roman"/>
          <w:b/>
          <w:bCs/>
          <w:sz w:val="28"/>
          <w:szCs w:val="28"/>
        </w:rPr>
        <w:t>các chuyên đề</w:t>
      </w:r>
    </w:p>
    <w:p w14:paraId="401E288D" w14:textId="4D173BA7" w:rsidR="00AB7572" w:rsidRPr="00526B88" w:rsidRDefault="00AB7572"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b/>
          <w:sz w:val="28"/>
          <w:szCs w:val="28"/>
        </w:rPr>
        <w:t>1. Phần 1: Tổng quan hoạt động đánh giá sự phù hợp hệ thống quản lý</w:t>
      </w:r>
    </w:p>
    <w:p w14:paraId="6006853C" w14:textId="77777777" w:rsidR="00AB7572" w:rsidRPr="00526B88" w:rsidRDefault="00AB7572"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a) Quy định pháp luật về tiêu chuẩn, quy chuẩn kỹ thuật, chất lượng sản phẩm, hàng hóa và đánh giá sự phù hợp;</w:t>
      </w:r>
    </w:p>
    <w:p w14:paraId="75322ABB" w14:textId="77777777" w:rsidR="00AB7572" w:rsidRPr="00526B88" w:rsidRDefault="00AB7572"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b) Nguyên tắc, quá trình và yêu cầu đối với hoạt động chứng nhận hệ thống quản lý; vai trò, trách nhiệm của chuyên gia đánh giá;</w:t>
      </w:r>
    </w:p>
    <w:p w14:paraId="209E4345" w14:textId="77777777" w:rsidR="00AB7572" w:rsidRPr="00526B88" w:rsidRDefault="00AB7572"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c) Yêu cầu chung đối với tổ chức chứng nhận hệ thống quản lý, năng lực chuyên gia đánh giá, tính khách quan, độc lập, bảo mật thông tin;</w:t>
      </w:r>
    </w:p>
    <w:p w14:paraId="728760F1" w14:textId="77777777" w:rsidR="00AB7572" w:rsidRPr="00526B88" w:rsidRDefault="00AB7572"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d) Cấu trúc tiêu chuẩn hệ thống quản lý, cách tiếp cận theo quá trình, tư duy dựa trên rủi ro và bối cảnh tổ chức.</w:t>
      </w:r>
    </w:p>
    <w:p w14:paraId="4E9EE434" w14:textId="2D2D85B4" w:rsidR="00AB7572" w:rsidRPr="00526B88" w:rsidRDefault="00AB7572"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b/>
          <w:sz w:val="28"/>
          <w:szCs w:val="28"/>
        </w:rPr>
        <w:t>2. Phần 2: Kỹ năng, phương pháp đánh giá theo ISO 19011</w:t>
      </w:r>
    </w:p>
    <w:p w14:paraId="40A57309" w14:textId="77777777" w:rsidR="00AB7572" w:rsidRPr="00526B88" w:rsidRDefault="00AB7572"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a) Nguyên tắc đánh giá, quản lý chương trình đánh giá, xác định mục tiêu, phạm vi, chuẩn mực và kế hoạch đánh giá;</w:t>
      </w:r>
    </w:p>
    <w:p w14:paraId="263AF970" w14:textId="77777777" w:rsidR="00AB7572" w:rsidRPr="00526B88" w:rsidRDefault="00AB7572"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b) Kỹ thuật xem xét tài liệu, phỏng vấn, quan sát, lấy mẫu, ghi nhận và xác minh bằng chứng đánh giá;</w:t>
      </w:r>
    </w:p>
    <w:p w14:paraId="3F7FF702" w14:textId="77777777" w:rsidR="00AB7572" w:rsidRPr="00526B88" w:rsidRDefault="00AB7572"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c) Xác định phát hiện đánh giá, phân loại điểm không phù hợp, lập báo cáo đánh giá, họp khai mạc, họp kết thúc và theo dõi hành động khắc phục;</w:t>
      </w:r>
    </w:p>
    <w:p w14:paraId="2B33DFD8" w14:textId="77777777" w:rsidR="00AB7572" w:rsidRPr="00526B88" w:rsidRDefault="00AB7572"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d) Kỹ năng giao tiếp, xử lý tình huống, quản lý thời gian, điều phối đoàn đánh giá và đạo đức nghề nghiệp của chuyên gia đánh giá.</w:t>
      </w:r>
    </w:p>
    <w:p w14:paraId="001F2C54" w14:textId="77777777" w:rsidR="00AB7572" w:rsidRPr="00526B88" w:rsidRDefault="00AB7572"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b/>
          <w:sz w:val="28"/>
          <w:szCs w:val="28"/>
        </w:rPr>
        <w:t>3. Phần 3: Kiểm tra, đánh giá</w:t>
      </w:r>
    </w:p>
    <w:p w14:paraId="46F4313C" w14:textId="77777777" w:rsidR="00AB7572" w:rsidRPr="00526B88" w:rsidRDefault="00AB7572"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a) Kiểm tra giữa khóa, thảo luận hoặc bài tập tình huống;</w:t>
      </w:r>
    </w:p>
    <w:p w14:paraId="2111B6C6" w14:textId="77777777" w:rsidR="00AB7572" w:rsidRPr="00526B88" w:rsidRDefault="00AB7572"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b) Phổ biến quy chế kiểm tra cuối khóa, hướng dẫn làm bài kiểm tra;</w:t>
      </w:r>
    </w:p>
    <w:p w14:paraId="51B91666" w14:textId="1CAC3697" w:rsidR="00D5591D" w:rsidRPr="0081285D" w:rsidRDefault="00AB7572" w:rsidP="003E2137">
      <w:pPr>
        <w:widowControl w:val="0"/>
        <w:spacing w:before="120" w:after="120" w:line="240" w:lineRule="auto"/>
        <w:ind w:firstLine="720"/>
        <w:jc w:val="both"/>
        <w:rPr>
          <w:rFonts w:ascii="Times New Roman" w:hAnsi="Times New Roman" w:cs="Times New Roman"/>
          <w:bCs/>
          <w:i/>
          <w:iCs/>
          <w:sz w:val="28"/>
          <w:szCs w:val="28"/>
          <w:lang w:val="vi-VN"/>
        </w:rPr>
      </w:pPr>
      <w:r w:rsidRPr="00526B88">
        <w:rPr>
          <w:rFonts w:ascii="Times New Roman" w:hAnsi="Times New Roman"/>
          <w:sz w:val="28"/>
          <w:szCs w:val="28"/>
        </w:rPr>
        <w:t>c) Kiểm tra cuối khóa, tổng hợp kết quả và xét cấp chứng chỉ đào tạo chuyên môn.</w:t>
      </w:r>
    </w:p>
    <w:p w14:paraId="62924B45" w14:textId="77777777" w:rsidR="0081285D" w:rsidRPr="0081285D" w:rsidRDefault="0081285D" w:rsidP="003E2137">
      <w:pPr>
        <w:pStyle w:val="abc"/>
        <w:widowControl w:val="0"/>
        <w:snapToGrid w:val="0"/>
        <w:spacing w:before="120" w:after="120"/>
        <w:ind w:firstLine="720"/>
        <w:jc w:val="both"/>
        <w:rPr>
          <w:rFonts w:ascii="Times New Roman" w:hAnsi="Times New Roman"/>
          <w:b/>
          <w:bCs/>
          <w:sz w:val="28"/>
          <w:szCs w:val="28"/>
          <w:lang w:val="vi-VN"/>
        </w:rPr>
      </w:pPr>
      <w:r w:rsidRPr="0081285D">
        <w:rPr>
          <w:rFonts w:ascii="Times New Roman" w:hAnsi="Times New Roman"/>
          <w:b/>
          <w:bCs/>
          <w:sz w:val="28"/>
          <w:szCs w:val="28"/>
          <w:lang w:val="vi-VN"/>
        </w:rPr>
        <w:t>V. Thực hiện chương trình</w:t>
      </w:r>
    </w:p>
    <w:p w14:paraId="215E76A7" w14:textId="2F004A85" w:rsidR="0081285D" w:rsidRPr="0081285D" w:rsidRDefault="0081285D" w:rsidP="003E2137">
      <w:pPr>
        <w:pStyle w:val="abc"/>
        <w:widowControl w:val="0"/>
        <w:snapToGrid w:val="0"/>
        <w:spacing w:before="120" w:after="120"/>
        <w:ind w:firstLine="720"/>
        <w:jc w:val="both"/>
        <w:rPr>
          <w:rFonts w:ascii="Times New Roman" w:hAnsi="Times New Roman"/>
          <w:b/>
          <w:bCs/>
          <w:sz w:val="28"/>
          <w:szCs w:val="28"/>
          <w:lang w:val="vi-VN"/>
        </w:rPr>
      </w:pPr>
      <w:r w:rsidRPr="0081285D">
        <w:rPr>
          <w:rFonts w:ascii="Times New Roman" w:hAnsi="Times New Roman"/>
          <w:b/>
          <w:kern w:val="0"/>
          <w:sz w:val="28"/>
          <w:szCs w:val="28"/>
        </w:rPr>
        <w:t xml:space="preserve">1. Biên soạn </w:t>
      </w:r>
      <w:r w:rsidR="007D2788">
        <w:rPr>
          <w:rFonts w:ascii="Times New Roman" w:hAnsi="Times New Roman"/>
          <w:b/>
          <w:kern w:val="0"/>
          <w:sz w:val="28"/>
          <w:szCs w:val="28"/>
        </w:rPr>
        <w:t xml:space="preserve">và quản lý </w:t>
      </w:r>
      <w:r w:rsidRPr="0081285D">
        <w:rPr>
          <w:rFonts w:ascii="Times New Roman" w:hAnsi="Times New Roman"/>
          <w:b/>
          <w:kern w:val="0"/>
          <w:sz w:val="28"/>
          <w:szCs w:val="28"/>
        </w:rPr>
        <w:t>tài liệu</w:t>
      </w:r>
      <w:r w:rsidR="007D2788">
        <w:rPr>
          <w:rFonts w:ascii="Times New Roman" w:hAnsi="Times New Roman"/>
          <w:b/>
          <w:kern w:val="0"/>
          <w:sz w:val="28"/>
          <w:szCs w:val="28"/>
        </w:rPr>
        <w:t xml:space="preserve"> đào tạo</w:t>
      </w:r>
    </w:p>
    <w:p w14:paraId="5692467C" w14:textId="07879E04" w:rsidR="007D2788" w:rsidRDefault="007D2788" w:rsidP="003E2137">
      <w:pPr>
        <w:widowControl w:val="0"/>
        <w:spacing w:before="120" w:after="120" w:line="240" w:lineRule="auto"/>
        <w:ind w:firstLine="720"/>
        <w:jc w:val="both"/>
        <w:rPr>
          <w:rFonts w:ascii="Times New Roman" w:hAnsi="Times New Roman" w:cs="Times New Roman"/>
          <w:b/>
          <w:sz w:val="28"/>
          <w:szCs w:val="28"/>
        </w:rPr>
      </w:pPr>
      <w:r>
        <w:rPr>
          <w:rFonts w:ascii="Times New Roman" w:eastAsia="Times New Roman" w:hAnsi="Times New Roman" w:cs="Times New Roman"/>
          <w:sz w:val="28"/>
          <w:szCs w:val="28"/>
        </w:rPr>
        <w:t>T</w:t>
      </w:r>
      <w:r w:rsidRPr="00526B88">
        <w:rPr>
          <w:rFonts w:ascii="Times New Roman" w:eastAsia="Times New Roman" w:hAnsi="Times New Roman" w:cs="Times New Roman"/>
          <w:sz w:val="28"/>
          <w:szCs w:val="28"/>
        </w:rPr>
        <w:t>ài liệu đào tạo phải được xây dựng phù hợp với khung chương trình, tiêu chuẩn, quy chuẩn kỹ thuật, văn bản quy phạm pháp luật và tình huống thực hành tương ứng; được phê duyệt trước khi sử dụng, quản lý phiên bản và cập nhật khi có thay đổi liên quan.</w:t>
      </w:r>
    </w:p>
    <w:p w14:paraId="0C71EC31" w14:textId="110E0514" w:rsidR="0081285D" w:rsidRDefault="0081285D" w:rsidP="003E2137">
      <w:pPr>
        <w:widowControl w:val="0"/>
        <w:spacing w:before="120" w:after="120" w:line="240" w:lineRule="auto"/>
        <w:ind w:firstLine="720"/>
        <w:jc w:val="both"/>
        <w:rPr>
          <w:rFonts w:ascii="Times New Roman" w:hAnsi="Times New Roman" w:cs="Times New Roman"/>
          <w:b/>
          <w:sz w:val="28"/>
          <w:szCs w:val="28"/>
          <w:lang w:val="en-US"/>
        </w:rPr>
      </w:pPr>
      <w:r w:rsidRPr="0081285D">
        <w:rPr>
          <w:rFonts w:ascii="Times New Roman" w:hAnsi="Times New Roman" w:cs="Times New Roman"/>
          <w:b/>
          <w:sz w:val="28"/>
          <w:szCs w:val="28"/>
        </w:rPr>
        <w:t xml:space="preserve">2. Phương pháp và hình thức </w:t>
      </w:r>
      <w:r w:rsidR="002A7530" w:rsidRPr="002A7530">
        <w:rPr>
          <w:rFonts w:ascii="Times New Roman" w:hAnsi="Times New Roman" w:cs="Times New Roman"/>
          <w:b/>
          <w:sz w:val="28"/>
          <w:szCs w:val="28"/>
          <w:lang w:val="en-US"/>
        </w:rPr>
        <w:t>đào tạo</w:t>
      </w:r>
    </w:p>
    <w:p w14:paraId="72B2CF7E" w14:textId="03E6CD64" w:rsidR="007D2788" w:rsidRPr="00526B88" w:rsidRDefault="007D2788"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 xml:space="preserve">Áp dụng kết hợp giảng dạy lý thuyết, thảo luận, bài tập tình huống, thực hành lập kế hoạch, thu thập bằng chứng, xác định phát hiện, lập báo cáo và trình bày kết quả. Giảng viên phải đáp ứng yêu cầu quy định tại Thông tư này và yêu </w:t>
      </w:r>
      <w:r w:rsidRPr="00526B88">
        <w:rPr>
          <w:rFonts w:ascii="Times New Roman" w:eastAsia="Times New Roman" w:hAnsi="Times New Roman" w:cs="Times New Roman"/>
          <w:sz w:val="28"/>
          <w:szCs w:val="28"/>
        </w:rPr>
        <w:lastRenderedPageBreak/>
        <w:t>cầu cụ thể của chương trình đào tạo.</w:t>
      </w:r>
    </w:p>
    <w:p w14:paraId="71CC03CD" w14:textId="1A34AA2C" w:rsidR="0081285D" w:rsidRDefault="00D5591D" w:rsidP="003E2137">
      <w:pPr>
        <w:widowControl w:val="0"/>
        <w:spacing w:before="120" w:after="120" w:line="240" w:lineRule="auto"/>
        <w:ind w:firstLine="567"/>
        <w:jc w:val="both"/>
        <w:rPr>
          <w:rFonts w:ascii="Times New Roman" w:hAnsi="Times New Roman" w:cs="Times New Roman"/>
          <w:b/>
          <w:sz w:val="28"/>
          <w:szCs w:val="28"/>
          <w:lang w:val="en-US"/>
        </w:rPr>
      </w:pPr>
      <w:r>
        <w:rPr>
          <w:rFonts w:ascii="Times New Roman" w:hAnsi="Times New Roman" w:cs="Times New Roman"/>
          <w:b/>
          <w:sz w:val="28"/>
          <w:szCs w:val="28"/>
        </w:rPr>
        <w:tab/>
      </w:r>
      <w:r w:rsidR="0081285D" w:rsidRPr="0081285D">
        <w:rPr>
          <w:rFonts w:ascii="Times New Roman" w:hAnsi="Times New Roman" w:cs="Times New Roman"/>
          <w:b/>
          <w:sz w:val="28"/>
          <w:szCs w:val="28"/>
        </w:rPr>
        <w:t xml:space="preserve">3. Đánh giá kết quả </w:t>
      </w:r>
      <w:r w:rsidR="002A7530" w:rsidRPr="002A7530">
        <w:rPr>
          <w:rFonts w:ascii="Times New Roman" w:hAnsi="Times New Roman" w:cs="Times New Roman"/>
          <w:b/>
          <w:sz w:val="28"/>
          <w:szCs w:val="28"/>
          <w:lang w:val="en-US"/>
        </w:rPr>
        <w:t>đào tạo</w:t>
      </w:r>
    </w:p>
    <w:p w14:paraId="5412BEF1" w14:textId="77777777" w:rsidR="007D2788" w:rsidRPr="00526B88" w:rsidRDefault="007D2788"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a) Học viên phải tham gia tối thiểu 80% tổng thời lượng đào tạo;</w:t>
      </w:r>
    </w:p>
    <w:p w14:paraId="6E33FB4A" w14:textId="77777777" w:rsidR="007D2788" w:rsidRPr="00526B88" w:rsidRDefault="007D2788"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b) Kiểm tra giữa khóa được thực hiện bằng bài kiểm tra ngắn, trắc nghiệm, bài tập tình huống hoặc thảo luận nhóm;</w:t>
      </w:r>
    </w:p>
    <w:p w14:paraId="5B3C3A9F" w14:textId="77777777" w:rsidR="007D2788" w:rsidRPr="00526B88" w:rsidRDefault="007D2788"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c) Kiểm tra cuối khóa được thực hiện bằng bài kiểm tra viết dạng tự luận hoặc kết hợp tự luận và trắc nghiệm, gồm nội dung kiến thức chung, kiến thức chuyên môn và kỹ năng xử lý tình huống;</w:t>
      </w:r>
    </w:p>
    <w:p w14:paraId="30A1BF9A" w14:textId="77777777" w:rsidR="007D2788" w:rsidRPr="00526B88" w:rsidRDefault="007D2788"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d) Bài kiểm tra cuối khóa chấm theo thang điểm 100; học viên đạt yêu cầu khi đạt từ 70 điểm trở lên và không có phần nào dưới 50% số điểm của phần đó;</w:t>
      </w:r>
    </w:p>
    <w:p w14:paraId="4840489E" w14:textId="77777777" w:rsidR="007D2788" w:rsidRPr="00526B88" w:rsidRDefault="007D2788" w:rsidP="003E2137">
      <w:pPr>
        <w:widowControl w:val="0"/>
        <w:spacing w:before="120" w:after="120" w:line="240" w:lineRule="auto"/>
        <w:ind w:firstLine="720"/>
        <w:jc w:val="both"/>
        <w:rPr>
          <w:rFonts w:ascii="Times New Roman" w:hAnsi="Times New Roman" w:cs="Times New Roman"/>
          <w:sz w:val="28"/>
          <w:szCs w:val="28"/>
        </w:rPr>
      </w:pPr>
      <w:r w:rsidRPr="00526B88">
        <w:rPr>
          <w:rFonts w:ascii="Times New Roman" w:eastAsia="Times New Roman" w:hAnsi="Times New Roman" w:cs="Times New Roman"/>
          <w:sz w:val="28"/>
          <w:szCs w:val="28"/>
        </w:rPr>
        <w:t>đ) Cơ sở đào tạo cấp chứng chỉ đào tạo chuyên môn cho học viên đạt yêu cầu theo quy định của Thông tư này.</w:t>
      </w:r>
    </w:p>
    <w:p w14:paraId="65D896BB" w14:textId="77777777" w:rsidR="007D2788" w:rsidRPr="003E2137" w:rsidRDefault="007D2788"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b/>
          <w:sz w:val="28"/>
          <w:szCs w:val="28"/>
        </w:rPr>
        <w:t>VI. Danh mục tài liệu tham khảo</w:t>
      </w:r>
    </w:p>
    <w:p w14:paraId="411B6BC9" w14:textId="77777777" w:rsidR="007D2788" w:rsidRPr="003E2137" w:rsidRDefault="007D2788"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 Luật Tiêu chuẩn và Quy chuẩn kỹ thuật và các văn bản quy định chi tiết, hướng dẫn thi hành;</w:t>
      </w:r>
    </w:p>
    <w:p w14:paraId="5402CE6B" w14:textId="77777777" w:rsidR="007D2788" w:rsidRPr="003E2137" w:rsidRDefault="007D2788"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 Luật Chất lượng sản phẩm, hàng hóa và các văn bản quy định chi tiết, hướng dẫn thi hành;</w:t>
      </w:r>
    </w:p>
    <w:p w14:paraId="0AB5B4E4" w14:textId="77777777" w:rsidR="007D2788" w:rsidRPr="003E2137" w:rsidRDefault="007D2788"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 ISO 19011 - Guidelines for auditing management systems;</w:t>
      </w:r>
    </w:p>
    <w:p w14:paraId="77E95662" w14:textId="77777777" w:rsidR="007D2788" w:rsidRPr="003E2137" w:rsidRDefault="007D2788" w:rsidP="003E2137">
      <w:pPr>
        <w:widowControl w:val="0"/>
        <w:spacing w:before="120" w:after="120" w:line="240" w:lineRule="auto"/>
        <w:ind w:firstLine="720"/>
        <w:jc w:val="both"/>
        <w:rPr>
          <w:rFonts w:ascii="Times New Roman" w:eastAsia="Times New Roman" w:hAnsi="Times New Roman" w:cs="Times New Roman"/>
          <w:spacing w:val="-6"/>
          <w:sz w:val="28"/>
          <w:szCs w:val="28"/>
        </w:rPr>
      </w:pPr>
      <w:r w:rsidRPr="003E2137">
        <w:rPr>
          <w:rFonts w:ascii="Times New Roman" w:eastAsia="Times New Roman" w:hAnsi="Times New Roman" w:cs="Times New Roman"/>
          <w:spacing w:val="-6"/>
          <w:sz w:val="28"/>
          <w:szCs w:val="28"/>
        </w:rPr>
        <w:t>- ISO/IEC 17021-1 và tiêu chuẩn hệ thống quản lý tương ứng với khóa đào tạo.</w:t>
      </w:r>
    </w:p>
    <w:p w14:paraId="4FB2231F" w14:textId="208DD0CA" w:rsidR="007D2788" w:rsidRPr="003E2137" w:rsidRDefault="007D2788" w:rsidP="003E2137">
      <w:pPr>
        <w:widowControl w:val="0"/>
        <w:spacing w:before="120" w:after="120" w:line="24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rPr>
        <w:t>- Các tài liệu khác (nếu có).</w:t>
      </w:r>
    </w:p>
    <w:p w14:paraId="6DEC225E" w14:textId="618ACF6A" w:rsidR="0081285D" w:rsidRPr="0081285D" w:rsidRDefault="0081285D" w:rsidP="003E2137">
      <w:pPr>
        <w:widowControl w:val="0"/>
        <w:tabs>
          <w:tab w:val="num" w:pos="540"/>
          <w:tab w:val="left" w:pos="1418"/>
        </w:tabs>
        <w:spacing w:before="100" w:after="100" w:line="240" w:lineRule="auto"/>
        <w:ind w:firstLine="567"/>
        <w:jc w:val="both"/>
        <w:rPr>
          <w:rFonts w:ascii="Times New Roman" w:hAnsi="Times New Roman"/>
          <w:b/>
          <w:bCs/>
          <w:sz w:val="28"/>
          <w:szCs w:val="28"/>
          <w:lang w:val="vi-VN"/>
        </w:rPr>
      </w:pPr>
    </w:p>
    <w:tbl>
      <w:tblPr>
        <w:tblW w:w="0" w:type="auto"/>
        <w:tblLook w:val="01E0" w:firstRow="1" w:lastRow="1" w:firstColumn="1" w:lastColumn="1" w:noHBand="0" w:noVBand="0"/>
      </w:tblPr>
      <w:tblGrid>
        <w:gridCol w:w="4512"/>
        <w:gridCol w:w="4558"/>
      </w:tblGrid>
      <w:tr w:rsidR="0081285D" w:rsidRPr="00BA0FEC" w14:paraId="62AFCFD4" w14:textId="77777777" w:rsidTr="00D24216">
        <w:tc>
          <w:tcPr>
            <w:tcW w:w="4644" w:type="dxa"/>
          </w:tcPr>
          <w:p w14:paraId="76E4AA69" w14:textId="77777777" w:rsidR="0081285D" w:rsidRPr="00BA0FEC" w:rsidRDefault="0081285D">
            <w:pPr>
              <w:widowControl w:val="0"/>
              <w:tabs>
                <w:tab w:val="left" w:pos="3300"/>
              </w:tabs>
              <w:spacing w:after="0" w:line="240" w:lineRule="auto"/>
              <w:jc w:val="center"/>
              <w:rPr>
                <w:rFonts w:ascii="Times New Roman" w:hAnsi="Times New Roman" w:cs="Times New Roman"/>
                <w:i/>
                <w:sz w:val="28"/>
                <w:szCs w:val="28"/>
              </w:rPr>
            </w:pPr>
          </w:p>
        </w:tc>
        <w:tc>
          <w:tcPr>
            <w:tcW w:w="4644" w:type="dxa"/>
          </w:tcPr>
          <w:p w14:paraId="37BAA275" w14:textId="77777777" w:rsidR="0081285D" w:rsidRPr="00BA0FEC" w:rsidRDefault="0081285D">
            <w:pPr>
              <w:widowControl w:val="0"/>
              <w:tabs>
                <w:tab w:val="left" w:pos="3300"/>
              </w:tabs>
              <w:spacing w:after="0" w:line="240" w:lineRule="auto"/>
              <w:jc w:val="center"/>
              <w:rPr>
                <w:rFonts w:ascii="Times New Roman" w:hAnsi="Times New Roman" w:cs="Times New Roman"/>
                <w:b/>
                <w:sz w:val="28"/>
                <w:szCs w:val="28"/>
              </w:rPr>
            </w:pPr>
            <w:r w:rsidRPr="00BA0FEC">
              <w:rPr>
                <w:rFonts w:ascii="Times New Roman" w:hAnsi="Times New Roman" w:cs="Times New Roman"/>
                <w:b/>
                <w:sz w:val="28"/>
                <w:szCs w:val="28"/>
              </w:rPr>
              <w:t xml:space="preserve">CƠ QUAN/ĐƠN VỊ </w:t>
            </w:r>
          </w:p>
          <w:p w14:paraId="0DF744AA" w14:textId="77777777" w:rsidR="0081285D" w:rsidRPr="00BA0FEC" w:rsidRDefault="0081285D">
            <w:pPr>
              <w:widowControl w:val="0"/>
              <w:tabs>
                <w:tab w:val="left" w:pos="3300"/>
              </w:tabs>
              <w:spacing w:after="0" w:line="240" w:lineRule="auto"/>
              <w:jc w:val="center"/>
              <w:rPr>
                <w:rFonts w:ascii="Times New Roman" w:hAnsi="Times New Roman" w:cs="Times New Roman"/>
                <w:b/>
                <w:sz w:val="28"/>
                <w:szCs w:val="28"/>
              </w:rPr>
            </w:pPr>
            <w:r w:rsidRPr="00BA0FEC">
              <w:rPr>
                <w:rFonts w:ascii="Times New Roman" w:hAnsi="Times New Roman" w:cs="Times New Roman"/>
                <w:b/>
                <w:sz w:val="28"/>
                <w:szCs w:val="28"/>
              </w:rPr>
              <w:t>BAN HÀNH/PHÊ DUYỆT</w:t>
            </w:r>
          </w:p>
          <w:p w14:paraId="6211DF49" w14:textId="77777777" w:rsidR="0081285D" w:rsidRPr="00BA0FEC" w:rsidRDefault="0081285D">
            <w:pPr>
              <w:widowControl w:val="0"/>
              <w:spacing w:after="0" w:line="240" w:lineRule="auto"/>
              <w:jc w:val="center"/>
              <w:rPr>
                <w:rFonts w:ascii="Times New Roman" w:hAnsi="Times New Roman" w:cs="Times New Roman"/>
                <w:i/>
                <w:sz w:val="28"/>
                <w:szCs w:val="28"/>
              </w:rPr>
            </w:pPr>
            <w:r w:rsidRPr="00BA0FEC">
              <w:rPr>
                <w:rFonts w:ascii="Times New Roman" w:hAnsi="Times New Roman" w:cs="Times New Roman"/>
                <w:i/>
                <w:sz w:val="28"/>
                <w:szCs w:val="28"/>
              </w:rPr>
              <w:t>(Họ</w:t>
            </w:r>
            <w:r w:rsidRPr="00BA0FEC">
              <w:rPr>
                <w:rFonts w:ascii="Times New Roman" w:hAnsi="Times New Roman" w:cs="Times New Roman"/>
                <w:i/>
                <w:sz w:val="28"/>
                <w:szCs w:val="28"/>
                <w:lang w:val="vi-VN"/>
              </w:rPr>
              <w:t>, và tên, k</w:t>
            </w:r>
            <w:r w:rsidRPr="00BA0FEC">
              <w:rPr>
                <w:rFonts w:ascii="Times New Roman" w:hAnsi="Times New Roman" w:cs="Times New Roman"/>
                <w:i/>
                <w:sz w:val="28"/>
                <w:szCs w:val="28"/>
              </w:rPr>
              <w:t>ý, đóng dấu)</w:t>
            </w:r>
          </w:p>
        </w:tc>
      </w:tr>
    </w:tbl>
    <w:p w14:paraId="437EAC5F" w14:textId="77777777" w:rsidR="00C01127" w:rsidRDefault="00C01127">
      <w:pPr>
        <w:widowControl w:val="0"/>
        <w:spacing w:after="0" w:line="240" w:lineRule="auto"/>
        <w:jc w:val="center"/>
        <w:rPr>
          <w:rFonts w:ascii="Times New Roman" w:eastAsia="Times New Roman" w:hAnsi="Times New Roman" w:cs="Times New Roman"/>
          <w:b/>
          <w:bCs/>
          <w:sz w:val="28"/>
          <w:szCs w:val="28"/>
        </w:rPr>
      </w:pPr>
    </w:p>
    <w:p w14:paraId="50F3F4E0" w14:textId="77777777" w:rsidR="00C01127" w:rsidRDefault="00C01127" w:rsidP="003E2137">
      <w:pPr>
        <w:widowControl w:val="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4ADD286F" w14:textId="6DA7945F" w:rsidR="0081285D" w:rsidRPr="004F3C95" w:rsidRDefault="0081285D">
      <w:pPr>
        <w:widowControl w:val="0"/>
        <w:spacing w:after="0" w:line="240" w:lineRule="auto"/>
        <w:jc w:val="center"/>
        <w:rPr>
          <w:rFonts w:ascii="Times New Roman" w:eastAsia="Times New Roman" w:hAnsi="Times New Roman" w:cs="Times New Roman"/>
          <w:b/>
          <w:bCs/>
          <w:sz w:val="28"/>
          <w:szCs w:val="28"/>
        </w:rPr>
      </w:pPr>
      <w:r w:rsidRPr="004F3C95">
        <w:rPr>
          <w:rFonts w:ascii="Times New Roman" w:eastAsia="Times New Roman" w:hAnsi="Times New Roman" w:cs="Times New Roman"/>
          <w:b/>
          <w:bCs/>
          <w:sz w:val="28"/>
          <w:szCs w:val="28"/>
        </w:rPr>
        <w:lastRenderedPageBreak/>
        <w:t>Phụ lục</w:t>
      </w:r>
      <w:r>
        <w:rPr>
          <w:rFonts w:ascii="Times New Roman" w:eastAsia="Times New Roman" w:hAnsi="Times New Roman" w:cs="Times New Roman"/>
          <w:b/>
          <w:bCs/>
          <w:sz w:val="28"/>
          <w:szCs w:val="28"/>
        </w:rPr>
        <w:t xml:space="preserve"> II</w:t>
      </w:r>
    </w:p>
    <w:p w14:paraId="493F113C" w14:textId="3CB49ED0" w:rsidR="00D5591D" w:rsidRDefault="0081285D" w:rsidP="003E2137">
      <w:pPr>
        <w:widowControl w:val="0"/>
        <w:spacing w:after="0" w:line="240" w:lineRule="auto"/>
        <w:jc w:val="center"/>
        <w:outlineLvl w:val="1"/>
        <w:rPr>
          <w:rFonts w:ascii="Times New Roman" w:eastAsia="Times New Roman" w:hAnsi="Times New Roman" w:cs="Times New Roman"/>
          <w:i/>
          <w:iCs/>
          <w:sz w:val="28"/>
          <w:szCs w:val="28"/>
          <w:lang w:val="en-US"/>
        </w:rPr>
      </w:pPr>
      <w:r>
        <w:rPr>
          <w:rFonts w:ascii="Times New Roman" w:eastAsia="Times New Roman" w:hAnsi="Times New Roman" w:cs="Times New Roman"/>
          <w:b/>
          <w:bCs/>
          <w:sz w:val="28"/>
          <w:szCs w:val="28"/>
        </w:rPr>
        <w:t xml:space="preserve">NỘI DUNG CƠ BẢN CỦA </w:t>
      </w:r>
      <w:r w:rsidR="00464133">
        <w:rPr>
          <w:rFonts w:ascii="Times New Roman" w:eastAsia="Times New Roman" w:hAnsi="Times New Roman" w:cs="Times New Roman"/>
          <w:b/>
          <w:bCs/>
          <w:sz w:val="28"/>
          <w:szCs w:val="28"/>
        </w:rPr>
        <w:t xml:space="preserve">KHUNG </w:t>
      </w:r>
      <w:r>
        <w:rPr>
          <w:rFonts w:ascii="Times New Roman" w:eastAsia="Times New Roman" w:hAnsi="Times New Roman" w:cs="Times New Roman"/>
          <w:b/>
          <w:bCs/>
          <w:sz w:val="28"/>
          <w:szCs w:val="28"/>
        </w:rPr>
        <w:t xml:space="preserve">CHƯƠNG TRÌNH ĐÀO TẠO CHUYÊN GIA ĐÁNH GIÁ CHỨNG NHẬN SẢN PHẨM </w:t>
      </w:r>
      <w:r w:rsidRPr="004F3C95">
        <w:rPr>
          <w:rFonts w:ascii="Times New Roman" w:eastAsia="Times New Roman" w:hAnsi="Times New Roman" w:cs="Times New Roman"/>
          <w:i/>
          <w:iCs/>
          <w:sz w:val="28"/>
          <w:szCs w:val="28"/>
          <w:lang w:val="en-US"/>
        </w:rPr>
        <w:t xml:space="preserve"> </w:t>
      </w:r>
    </w:p>
    <w:p w14:paraId="7CB010F0" w14:textId="77777777" w:rsidR="00D5591D" w:rsidRDefault="0081285D" w:rsidP="003E2137">
      <w:pPr>
        <w:widowControl w:val="0"/>
        <w:spacing w:after="0" w:line="240" w:lineRule="auto"/>
        <w:jc w:val="center"/>
        <w:outlineLvl w:val="1"/>
        <w:rPr>
          <w:rFonts w:ascii="Times New Roman" w:eastAsia="Times New Roman" w:hAnsi="Times New Roman" w:cs="Times New Roman"/>
          <w:i/>
          <w:iCs/>
          <w:sz w:val="28"/>
          <w:szCs w:val="28"/>
          <w:lang w:val="en-US"/>
        </w:rPr>
      </w:pPr>
      <w:r w:rsidRPr="004F3C95">
        <w:rPr>
          <w:rFonts w:ascii="Times New Roman" w:eastAsia="Times New Roman" w:hAnsi="Times New Roman" w:cs="Times New Roman"/>
          <w:i/>
          <w:iCs/>
          <w:sz w:val="28"/>
          <w:szCs w:val="28"/>
          <w:lang w:val="en-US"/>
        </w:rPr>
        <w:t xml:space="preserve">(Kèm theo Thông tư số </w:t>
      </w:r>
      <w:proofErr w:type="gramStart"/>
      <w:r w:rsidRPr="004F3C95">
        <w:rPr>
          <w:rFonts w:ascii="Times New Roman" w:eastAsia="Times New Roman" w:hAnsi="Times New Roman" w:cs="Times New Roman"/>
          <w:i/>
          <w:iCs/>
          <w:sz w:val="28"/>
          <w:szCs w:val="28"/>
          <w:lang w:val="en-US"/>
        </w:rPr>
        <w:t>.....</w:t>
      </w:r>
      <w:proofErr w:type="gramEnd"/>
      <w:r>
        <w:rPr>
          <w:rFonts w:ascii="Times New Roman" w:eastAsia="Times New Roman" w:hAnsi="Times New Roman" w:cs="Times New Roman"/>
          <w:i/>
          <w:iCs/>
          <w:sz w:val="28"/>
          <w:szCs w:val="28"/>
          <w:lang w:val="en-US"/>
        </w:rPr>
        <w:t xml:space="preserve">  </w:t>
      </w:r>
      <w:r w:rsidRPr="004F3C95">
        <w:rPr>
          <w:rFonts w:ascii="Times New Roman" w:eastAsia="Times New Roman" w:hAnsi="Times New Roman" w:cs="Times New Roman"/>
          <w:i/>
          <w:iCs/>
          <w:sz w:val="28"/>
          <w:szCs w:val="28"/>
          <w:lang w:val="en-US"/>
        </w:rPr>
        <w:t>/202</w:t>
      </w:r>
      <w:r>
        <w:rPr>
          <w:rFonts w:ascii="Times New Roman" w:eastAsia="Times New Roman" w:hAnsi="Times New Roman" w:cs="Times New Roman"/>
          <w:i/>
          <w:iCs/>
          <w:sz w:val="28"/>
          <w:szCs w:val="28"/>
          <w:lang w:val="en-US"/>
        </w:rPr>
        <w:t>6</w:t>
      </w:r>
      <w:r w:rsidRPr="004F3C95">
        <w:rPr>
          <w:rFonts w:ascii="Times New Roman" w:eastAsia="Times New Roman" w:hAnsi="Times New Roman" w:cs="Times New Roman"/>
          <w:i/>
          <w:iCs/>
          <w:sz w:val="28"/>
          <w:szCs w:val="28"/>
          <w:lang w:val="en-US"/>
        </w:rPr>
        <w:t>/TT-BKHCN ngày ......tháng    năm 202</w:t>
      </w:r>
      <w:r>
        <w:rPr>
          <w:rFonts w:ascii="Times New Roman" w:eastAsia="Times New Roman" w:hAnsi="Times New Roman" w:cs="Times New Roman"/>
          <w:i/>
          <w:iCs/>
          <w:sz w:val="28"/>
          <w:szCs w:val="28"/>
          <w:lang w:val="en-US"/>
        </w:rPr>
        <w:t>6</w:t>
      </w:r>
      <w:r w:rsidRPr="004F3C95">
        <w:rPr>
          <w:rFonts w:ascii="Times New Roman" w:eastAsia="Times New Roman" w:hAnsi="Times New Roman" w:cs="Times New Roman"/>
          <w:i/>
          <w:iCs/>
          <w:sz w:val="28"/>
          <w:szCs w:val="28"/>
          <w:lang w:val="en-US"/>
        </w:rPr>
        <w:t xml:space="preserve"> </w:t>
      </w:r>
    </w:p>
    <w:p w14:paraId="3E2C3099" w14:textId="6E8EF092" w:rsidR="0081285D" w:rsidRDefault="0081285D" w:rsidP="003E2137">
      <w:pPr>
        <w:widowControl w:val="0"/>
        <w:spacing w:after="0" w:line="240" w:lineRule="auto"/>
        <w:jc w:val="center"/>
        <w:outlineLvl w:val="1"/>
        <w:rPr>
          <w:rFonts w:ascii="Times New Roman" w:eastAsia="Times New Roman" w:hAnsi="Times New Roman" w:cs="Times New Roman"/>
          <w:i/>
          <w:iCs/>
          <w:sz w:val="28"/>
          <w:szCs w:val="28"/>
          <w:lang w:val="en-US"/>
        </w:rPr>
      </w:pPr>
      <w:r w:rsidRPr="004F3C95">
        <w:rPr>
          <w:rFonts w:ascii="Times New Roman" w:eastAsia="Times New Roman" w:hAnsi="Times New Roman" w:cs="Times New Roman"/>
          <w:i/>
          <w:iCs/>
          <w:sz w:val="28"/>
          <w:szCs w:val="28"/>
          <w:lang w:val="en-US"/>
        </w:rPr>
        <w:t>của Bộ trưởng Bộ Khoa học và Công nghệ)</w:t>
      </w:r>
      <w:r>
        <w:rPr>
          <w:rFonts w:ascii="Times New Roman" w:eastAsia="Times New Roman" w:hAnsi="Times New Roman" w:cs="Times New Roman"/>
          <w:i/>
          <w:iCs/>
          <w:sz w:val="28"/>
          <w:szCs w:val="28"/>
          <w:lang w:val="en-US"/>
        </w:rPr>
        <w:t>.</w:t>
      </w:r>
    </w:p>
    <w:p w14:paraId="5A64FE52" w14:textId="77777777" w:rsidR="006562B1" w:rsidRDefault="0081285D" w:rsidP="003E2137">
      <w:pPr>
        <w:widowControl w:val="0"/>
        <w:spacing w:before="100" w:after="100"/>
        <w:ind w:firstLine="567"/>
        <w:rPr>
          <w:rFonts w:ascii="Times New Roman" w:eastAsia="Times New Roman" w:hAnsi="Times New Roman" w:cs="Times New Roman"/>
          <w:i/>
          <w:iCs/>
          <w:sz w:val="28"/>
          <w:szCs w:val="28"/>
          <w:lang w:val="en-US"/>
        </w:rPr>
      </w:pPr>
      <w:r w:rsidRPr="004F3C95">
        <w:rPr>
          <w:rFonts w:ascii="Times New Roman" w:hAnsi="Times New Roman"/>
          <w:b/>
          <w:noProof/>
          <w:spacing w:val="-4"/>
          <w:sz w:val="28"/>
          <w:szCs w:val="28"/>
          <w:lang w:val="vi-VN" w:eastAsia="vi-VN"/>
        </w:rPr>
        <mc:AlternateContent>
          <mc:Choice Requires="wps">
            <w:drawing>
              <wp:anchor distT="0" distB="0" distL="114300" distR="114300" simplePos="0" relativeHeight="251666432" behindDoc="0" locked="0" layoutInCell="1" allowOverlap="1" wp14:anchorId="078B731E" wp14:editId="0BCBED3D">
                <wp:simplePos x="0" y="0"/>
                <wp:positionH relativeFrom="column">
                  <wp:posOffset>1873250</wp:posOffset>
                </wp:positionH>
                <wp:positionV relativeFrom="paragraph">
                  <wp:posOffset>-635</wp:posOffset>
                </wp:positionV>
                <wp:extent cx="194691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6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31CF03F" id="Line 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5pt,-.05pt" to="300.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E/+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"/>
            </w:pict>
          </mc:Fallback>
        </mc:AlternateContent>
      </w:r>
    </w:p>
    <w:p w14:paraId="1153FBCB" w14:textId="07EDD871" w:rsidR="006562B1" w:rsidRPr="006562B1" w:rsidRDefault="006562B1" w:rsidP="003E2137">
      <w:pPr>
        <w:widowControl w:val="0"/>
        <w:spacing w:before="100" w:after="100" w:line="240" w:lineRule="auto"/>
        <w:ind w:firstLine="720"/>
        <w:rPr>
          <w:rFonts w:ascii="Times New Roman" w:hAnsi="Times New Roman" w:cs="Times New Roman"/>
          <w:b/>
          <w:bCs/>
          <w:sz w:val="28"/>
          <w:szCs w:val="28"/>
          <w:lang w:val="vi-VN"/>
        </w:rPr>
      </w:pPr>
      <w:r w:rsidRPr="006562B1">
        <w:rPr>
          <w:rFonts w:ascii="Times New Roman" w:hAnsi="Times New Roman" w:cs="Times New Roman"/>
          <w:b/>
          <w:bCs/>
          <w:sz w:val="28"/>
          <w:szCs w:val="28"/>
          <w:lang w:val="vi-VN"/>
        </w:rPr>
        <w:t xml:space="preserve">I. Đối tượng </w:t>
      </w:r>
      <w:r w:rsidR="002A7530" w:rsidRPr="002A7530">
        <w:rPr>
          <w:rFonts w:ascii="Times New Roman" w:hAnsi="Times New Roman" w:cs="Times New Roman"/>
          <w:b/>
          <w:sz w:val="28"/>
          <w:szCs w:val="28"/>
          <w:lang w:val="en-US"/>
        </w:rPr>
        <w:t>đào tạo</w:t>
      </w:r>
    </w:p>
    <w:p w14:paraId="5DEF4D3F" w14:textId="77777777" w:rsidR="006562B1" w:rsidRPr="006562B1" w:rsidRDefault="006562B1" w:rsidP="003E2137">
      <w:pPr>
        <w:widowControl w:val="0"/>
        <w:spacing w:before="100" w:after="100" w:line="240" w:lineRule="auto"/>
        <w:ind w:firstLine="720"/>
        <w:jc w:val="both"/>
        <w:rPr>
          <w:rFonts w:ascii="Times New Roman" w:hAnsi="Times New Roman" w:cs="Times New Roman"/>
          <w:spacing w:val="-8"/>
          <w:sz w:val="28"/>
          <w:szCs w:val="28"/>
          <w:lang w:val="vi-VN"/>
        </w:rPr>
      </w:pPr>
      <w:r w:rsidRPr="006562B1">
        <w:rPr>
          <w:rFonts w:ascii="Times New Roman" w:hAnsi="Times New Roman" w:cs="Times New Roman"/>
          <w:spacing w:val="-8"/>
          <w:sz w:val="28"/>
          <w:szCs w:val="28"/>
          <w:lang w:val="vi-VN"/>
        </w:rPr>
        <w:t>Chuyên gia đánh giá tham gia vào đoàn đánh giá chứng nhận sản phẩm của các tổ chức đánh giá sự phù hợp với vai trò là trưởng đoàn và/hoặc thành viên.</w:t>
      </w:r>
    </w:p>
    <w:p w14:paraId="4073540F" w14:textId="75D39A7D" w:rsidR="006562B1" w:rsidRDefault="006562B1" w:rsidP="003E2137">
      <w:pPr>
        <w:widowControl w:val="0"/>
        <w:spacing w:before="100" w:after="100" w:line="240" w:lineRule="auto"/>
        <w:ind w:firstLine="720"/>
        <w:rPr>
          <w:rFonts w:ascii="Times New Roman" w:hAnsi="Times New Roman" w:cs="Times New Roman"/>
          <w:b/>
          <w:sz w:val="28"/>
          <w:szCs w:val="28"/>
          <w:lang w:val="en-US"/>
        </w:rPr>
      </w:pPr>
      <w:r w:rsidRPr="006562B1">
        <w:rPr>
          <w:rFonts w:ascii="Times New Roman" w:hAnsi="Times New Roman" w:cs="Times New Roman"/>
          <w:b/>
          <w:bCs/>
          <w:sz w:val="28"/>
          <w:szCs w:val="28"/>
          <w:lang w:val="vi-VN"/>
        </w:rPr>
        <w:t xml:space="preserve">II. Mục tiêu </w:t>
      </w:r>
      <w:r w:rsidR="002A7530" w:rsidRPr="002A7530">
        <w:rPr>
          <w:rFonts w:ascii="Times New Roman" w:hAnsi="Times New Roman" w:cs="Times New Roman"/>
          <w:b/>
          <w:sz w:val="28"/>
          <w:szCs w:val="28"/>
          <w:lang w:val="en-US"/>
        </w:rPr>
        <w:t>đào tạo</w:t>
      </w:r>
    </w:p>
    <w:p w14:paraId="48A402F8" w14:textId="77777777" w:rsidR="00464133" w:rsidRPr="003E2137" w:rsidRDefault="00464133" w:rsidP="003E2137">
      <w:pPr>
        <w:widowControl w:val="0"/>
        <w:spacing w:before="100" w:after="10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1. Trang bị kiến thức về hoạt động chứng nhận sản phẩm phù hợp tiêu chuẩn, quy chuẩn kỹ thuật; yêu cầu pháp luật, chương trình chứng nhận và trách nhiệm của tổ chức chứng nhận.</w:t>
      </w:r>
    </w:p>
    <w:p w14:paraId="5712CCB2" w14:textId="77777777" w:rsidR="00464133" w:rsidRPr="003E2137" w:rsidRDefault="00464133" w:rsidP="003E2137">
      <w:pPr>
        <w:widowControl w:val="0"/>
        <w:spacing w:before="100" w:after="10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2. Trang bị kỹ năng đánh giá chứng nhận sản phẩm, đánh giá quá trình sản xuất, lấy mẫu, xem xét kết quả thử nghiệm, xác định sự phù hợp và lập báo cáo đánh giá.</w:t>
      </w:r>
    </w:p>
    <w:p w14:paraId="07439D7D" w14:textId="77777777" w:rsidR="00464133" w:rsidRPr="003E2137" w:rsidRDefault="00464133" w:rsidP="003E2137">
      <w:pPr>
        <w:widowControl w:val="0"/>
        <w:spacing w:before="100" w:after="10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3. Hình thành năng lực xử lý tình huống trong đánh giá chứng nhận sản phẩm, giám sát sau chứng nhận và sử dụng dấu hợp chuẩn, dấu hợp quy.</w:t>
      </w:r>
    </w:p>
    <w:p w14:paraId="7EA12A6F" w14:textId="6ADB81B5" w:rsidR="006562B1" w:rsidRPr="006562B1" w:rsidRDefault="00CE7080" w:rsidP="003E2137">
      <w:pPr>
        <w:widowControl w:val="0"/>
        <w:spacing w:before="100" w:after="100" w:line="240" w:lineRule="auto"/>
        <w:ind w:firstLine="567"/>
        <w:rPr>
          <w:rFonts w:ascii="Times New Roman" w:hAnsi="Times New Roman" w:cs="Times New Roman"/>
          <w:b/>
          <w:bCs/>
          <w:sz w:val="28"/>
          <w:szCs w:val="28"/>
          <w:lang w:val="vi-VN"/>
        </w:rPr>
      </w:pPr>
      <w:r>
        <w:rPr>
          <w:rFonts w:ascii="Times New Roman" w:hAnsi="Times New Roman" w:cs="Times New Roman"/>
          <w:b/>
          <w:bCs/>
          <w:sz w:val="28"/>
          <w:szCs w:val="28"/>
          <w:lang w:val="vi-VN"/>
        </w:rPr>
        <w:tab/>
      </w:r>
      <w:r w:rsidR="006562B1" w:rsidRPr="006562B1">
        <w:rPr>
          <w:rFonts w:ascii="Times New Roman" w:hAnsi="Times New Roman" w:cs="Times New Roman"/>
          <w:b/>
          <w:bCs/>
          <w:sz w:val="28"/>
          <w:szCs w:val="28"/>
          <w:lang w:val="vi-VN"/>
        </w:rPr>
        <w:t>III. Nội dung chương trình</w:t>
      </w:r>
    </w:p>
    <w:p w14:paraId="07E5D5FF" w14:textId="3B7AD5CE" w:rsidR="006562B1" w:rsidRDefault="006562B1" w:rsidP="003E2137">
      <w:pPr>
        <w:widowControl w:val="0"/>
        <w:spacing w:before="100" w:after="100" w:line="240" w:lineRule="auto"/>
        <w:ind w:firstLine="720"/>
        <w:rPr>
          <w:rFonts w:ascii="Times New Roman" w:hAnsi="Times New Roman" w:cs="Times New Roman"/>
          <w:b/>
          <w:sz w:val="28"/>
          <w:szCs w:val="28"/>
          <w:lang w:val="en-US"/>
        </w:rPr>
      </w:pPr>
      <w:r w:rsidRPr="006562B1">
        <w:rPr>
          <w:rFonts w:ascii="Times New Roman" w:hAnsi="Times New Roman" w:cs="Times New Roman"/>
          <w:b/>
          <w:bCs/>
          <w:sz w:val="28"/>
          <w:szCs w:val="28"/>
          <w:lang w:val="vi-VN"/>
        </w:rPr>
        <w:t xml:space="preserve">1. </w:t>
      </w:r>
      <w:r w:rsidR="00464133">
        <w:rPr>
          <w:rFonts w:ascii="Times New Roman" w:hAnsi="Times New Roman" w:cs="Times New Roman"/>
          <w:b/>
          <w:bCs/>
          <w:sz w:val="28"/>
          <w:szCs w:val="28"/>
          <w:lang w:val="en-US"/>
        </w:rPr>
        <w:t>T</w:t>
      </w:r>
      <w:r w:rsidRPr="006562B1">
        <w:rPr>
          <w:rFonts w:ascii="Times New Roman" w:hAnsi="Times New Roman" w:cs="Times New Roman"/>
          <w:b/>
          <w:bCs/>
          <w:sz w:val="28"/>
          <w:szCs w:val="28"/>
          <w:lang w:val="vi-VN"/>
        </w:rPr>
        <w:t xml:space="preserve">hời </w:t>
      </w:r>
      <w:r w:rsidR="00464133">
        <w:rPr>
          <w:rFonts w:ascii="Times New Roman" w:hAnsi="Times New Roman" w:cs="Times New Roman"/>
          <w:b/>
          <w:bCs/>
          <w:sz w:val="28"/>
          <w:szCs w:val="28"/>
          <w:lang w:val="en-US"/>
        </w:rPr>
        <w:t>lượng</w:t>
      </w:r>
      <w:r w:rsidRPr="006562B1">
        <w:rPr>
          <w:rFonts w:ascii="Times New Roman" w:hAnsi="Times New Roman" w:cs="Times New Roman"/>
          <w:b/>
          <w:bCs/>
          <w:sz w:val="28"/>
          <w:szCs w:val="28"/>
          <w:lang w:val="vi-VN"/>
        </w:rPr>
        <w:t xml:space="preserve"> </w:t>
      </w:r>
      <w:r w:rsidR="002A7530" w:rsidRPr="002A7530">
        <w:rPr>
          <w:rFonts w:ascii="Times New Roman" w:hAnsi="Times New Roman" w:cs="Times New Roman"/>
          <w:b/>
          <w:sz w:val="28"/>
          <w:szCs w:val="28"/>
          <w:lang w:val="en-US"/>
        </w:rPr>
        <w:t>đào tạo</w:t>
      </w:r>
    </w:p>
    <w:p w14:paraId="7575CE5A" w14:textId="77777777" w:rsidR="00464133" w:rsidRPr="003E2137" w:rsidRDefault="00464133" w:rsidP="003E2137">
      <w:pPr>
        <w:widowControl w:val="0"/>
        <w:spacing w:before="100" w:after="10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Tổng thời lượng đào tạo tối thiểu là 05 ngày, tương đương 40 giờ, bao gồm kiến thức nền tảng, kỹ năng chuyên môn, thực hành, thảo luận và kiểm tra, đánh giá kết quả đào tạo.</w:t>
      </w:r>
    </w:p>
    <w:p w14:paraId="3AE80450" w14:textId="5A3C8BE5" w:rsidR="006562B1" w:rsidRPr="006562B1" w:rsidRDefault="00CE7080" w:rsidP="003E2137">
      <w:pPr>
        <w:widowControl w:val="0"/>
        <w:spacing w:before="100" w:after="100" w:line="240" w:lineRule="auto"/>
        <w:ind w:firstLine="567"/>
        <w:rPr>
          <w:rFonts w:ascii="Times New Roman" w:hAnsi="Times New Roman" w:cs="Times New Roman"/>
          <w:b/>
          <w:bCs/>
          <w:sz w:val="28"/>
          <w:szCs w:val="28"/>
        </w:rPr>
      </w:pPr>
      <w:r>
        <w:rPr>
          <w:rFonts w:ascii="Times New Roman" w:hAnsi="Times New Roman" w:cs="Times New Roman"/>
          <w:b/>
          <w:bCs/>
          <w:sz w:val="28"/>
          <w:szCs w:val="28"/>
          <w:lang w:val="vi-VN"/>
        </w:rPr>
        <w:tab/>
      </w:r>
      <w:r w:rsidR="006562B1" w:rsidRPr="006562B1">
        <w:rPr>
          <w:rFonts w:ascii="Times New Roman" w:hAnsi="Times New Roman" w:cs="Times New Roman"/>
          <w:b/>
          <w:bCs/>
          <w:sz w:val="28"/>
          <w:szCs w:val="28"/>
        </w:rPr>
        <w:t>2. Cấu trúc chương trình</w:t>
      </w:r>
    </w:p>
    <w:tbl>
      <w:tblPr>
        <w:tblW w:w="94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5096"/>
        <w:gridCol w:w="867"/>
        <w:gridCol w:w="1125"/>
        <w:gridCol w:w="1463"/>
      </w:tblGrid>
      <w:tr w:rsidR="006562B1" w:rsidRPr="00BE5FFC" w14:paraId="08C45803" w14:textId="77777777" w:rsidTr="00641BCF">
        <w:tc>
          <w:tcPr>
            <w:tcW w:w="850" w:type="dxa"/>
            <w:vMerge w:val="restart"/>
            <w:vAlign w:val="center"/>
          </w:tcPr>
          <w:p w14:paraId="71FA444E"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rPr>
            </w:pPr>
            <w:r w:rsidRPr="00BE5FFC">
              <w:rPr>
                <w:rFonts w:ascii="Times New Roman" w:hAnsi="Times New Roman" w:cs="Times New Roman"/>
                <w:b/>
                <w:sz w:val="28"/>
                <w:szCs w:val="28"/>
              </w:rPr>
              <w:t>TT</w:t>
            </w:r>
          </w:p>
        </w:tc>
        <w:tc>
          <w:tcPr>
            <w:tcW w:w="5096" w:type="dxa"/>
            <w:vMerge w:val="restart"/>
            <w:vAlign w:val="center"/>
          </w:tcPr>
          <w:p w14:paraId="291B5CF9"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rPr>
            </w:pPr>
            <w:r w:rsidRPr="00BE5FFC">
              <w:rPr>
                <w:rFonts w:ascii="Times New Roman" w:hAnsi="Times New Roman" w:cs="Times New Roman"/>
                <w:b/>
                <w:sz w:val="28"/>
                <w:szCs w:val="28"/>
              </w:rPr>
              <w:t>Nội dung</w:t>
            </w:r>
          </w:p>
        </w:tc>
        <w:tc>
          <w:tcPr>
            <w:tcW w:w="3455" w:type="dxa"/>
            <w:gridSpan w:val="3"/>
            <w:vAlign w:val="center"/>
          </w:tcPr>
          <w:p w14:paraId="19CA8105"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rPr>
              <w:t>Thời gian (số giờ)</w:t>
            </w:r>
          </w:p>
        </w:tc>
      </w:tr>
      <w:tr w:rsidR="006562B1" w:rsidRPr="00BE5FFC" w14:paraId="088C1F7C" w14:textId="77777777" w:rsidTr="00641BCF">
        <w:tc>
          <w:tcPr>
            <w:tcW w:w="850" w:type="dxa"/>
            <w:vMerge/>
            <w:vAlign w:val="center"/>
          </w:tcPr>
          <w:p w14:paraId="6F713198"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rPr>
            </w:pPr>
          </w:p>
        </w:tc>
        <w:tc>
          <w:tcPr>
            <w:tcW w:w="5096" w:type="dxa"/>
            <w:vMerge/>
            <w:vAlign w:val="center"/>
          </w:tcPr>
          <w:p w14:paraId="6488917F" w14:textId="77777777" w:rsidR="006562B1" w:rsidRPr="00BE5FFC" w:rsidRDefault="006562B1" w:rsidP="003E2137">
            <w:pPr>
              <w:widowControl w:val="0"/>
              <w:tabs>
                <w:tab w:val="num" w:pos="540"/>
                <w:tab w:val="left" w:pos="1418"/>
              </w:tabs>
              <w:spacing w:before="60" w:after="60" w:line="240" w:lineRule="auto"/>
              <w:ind w:firstLine="567"/>
              <w:jc w:val="center"/>
              <w:rPr>
                <w:rFonts w:ascii="Times New Roman" w:hAnsi="Times New Roman" w:cs="Times New Roman"/>
                <w:b/>
                <w:sz w:val="28"/>
                <w:szCs w:val="28"/>
              </w:rPr>
            </w:pPr>
          </w:p>
        </w:tc>
        <w:tc>
          <w:tcPr>
            <w:tcW w:w="867" w:type="dxa"/>
            <w:vAlign w:val="center"/>
          </w:tcPr>
          <w:p w14:paraId="6642A9F3" w14:textId="77777777" w:rsidR="006562B1" w:rsidRPr="00641BCF" w:rsidRDefault="006562B1" w:rsidP="003E2137">
            <w:pPr>
              <w:widowControl w:val="0"/>
              <w:tabs>
                <w:tab w:val="num" w:pos="540"/>
                <w:tab w:val="left" w:pos="1418"/>
              </w:tabs>
              <w:spacing w:before="60" w:after="60" w:line="240" w:lineRule="auto"/>
              <w:ind w:firstLine="28"/>
              <w:jc w:val="center"/>
              <w:rPr>
                <w:rFonts w:ascii="Times New Roman" w:hAnsi="Times New Roman" w:cs="Times New Roman"/>
                <w:sz w:val="28"/>
                <w:szCs w:val="28"/>
              </w:rPr>
            </w:pPr>
            <w:r w:rsidRPr="00641BCF">
              <w:rPr>
                <w:rFonts w:ascii="Times New Roman" w:hAnsi="Times New Roman" w:cs="Times New Roman"/>
                <w:sz w:val="28"/>
                <w:szCs w:val="28"/>
              </w:rPr>
              <w:t xml:space="preserve">Tổng </w:t>
            </w:r>
          </w:p>
        </w:tc>
        <w:tc>
          <w:tcPr>
            <w:tcW w:w="1125" w:type="dxa"/>
            <w:vAlign w:val="center"/>
          </w:tcPr>
          <w:p w14:paraId="267EAFF0" w14:textId="77777777" w:rsidR="006562B1" w:rsidRPr="00641BCF" w:rsidRDefault="006562B1" w:rsidP="003E2137">
            <w:pPr>
              <w:widowControl w:val="0"/>
              <w:tabs>
                <w:tab w:val="num" w:pos="540"/>
                <w:tab w:val="left" w:pos="1418"/>
              </w:tabs>
              <w:spacing w:before="60" w:after="60" w:line="240" w:lineRule="auto"/>
              <w:ind w:firstLine="1"/>
              <w:jc w:val="center"/>
              <w:rPr>
                <w:rFonts w:ascii="Times New Roman" w:hAnsi="Times New Roman" w:cs="Times New Roman"/>
                <w:sz w:val="28"/>
                <w:szCs w:val="28"/>
              </w:rPr>
            </w:pPr>
            <w:r w:rsidRPr="00641BCF">
              <w:rPr>
                <w:rFonts w:ascii="Times New Roman" w:hAnsi="Times New Roman" w:cs="Times New Roman"/>
                <w:sz w:val="28"/>
                <w:szCs w:val="28"/>
              </w:rPr>
              <w:t>Lý thuyết</w:t>
            </w:r>
          </w:p>
        </w:tc>
        <w:tc>
          <w:tcPr>
            <w:tcW w:w="1463" w:type="dxa"/>
            <w:vAlign w:val="center"/>
          </w:tcPr>
          <w:p w14:paraId="653049CD" w14:textId="77777777" w:rsidR="006562B1" w:rsidRPr="00641BCF" w:rsidRDefault="006562B1" w:rsidP="003E2137">
            <w:pPr>
              <w:widowControl w:val="0"/>
              <w:tabs>
                <w:tab w:val="num" w:pos="540"/>
                <w:tab w:val="left" w:pos="1418"/>
              </w:tabs>
              <w:spacing w:before="60" w:after="60" w:line="240" w:lineRule="auto"/>
              <w:ind w:hanging="16"/>
              <w:jc w:val="center"/>
              <w:rPr>
                <w:rFonts w:ascii="Times New Roman" w:hAnsi="Times New Roman" w:cs="Times New Roman"/>
                <w:sz w:val="28"/>
                <w:szCs w:val="28"/>
              </w:rPr>
            </w:pPr>
            <w:r w:rsidRPr="00641BCF">
              <w:rPr>
                <w:rFonts w:ascii="Times New Roman" w:hAnsi="Times New Roman" w:cs="Times New Roman"/>
                <w:sz w:val="28"/>
                <w:szCs w:val="28"/>
              </w:rPr>
              <w:t>Thảo luận, thực hành</w:t>
            </w:r>
          </w:p>
        </w:tc>
      </w:tr>
      <w:tr w:rsidR="006562B1" w:rsidRPr="00BE5FFC" w14:paraId="57491C54" w14:textId="77777777" w:rsidTr="00641BCF">
        <w:tc>
          <w:tcPr>
            <w:tcW w:w="850" w:type="dxa"/>
            <w:vAlign w:val="center"/>
          </w:tcPr>
          <w:p w14:paraId="02A07BA4"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rPr>
            </w:pPr>
            <w:r w:rsidRPr="00BE5FFC">
              <w:rPr>
                <w:rFonts w:ascii="Times New Roman" w:hAnsi="Times New Roman" w:cs="Times New Roman"/>
                <w:b/>
                <w:sz w:val="28"/>
                <w:szCs w:val="28"/>
              </w:rPr>
              <w:t>I</w:t>
            </w:r>
          </w:p>
        </w:tc>
        <w:tc>
          <w:tcPr>
            <w:tcW w:w="5096" w:type="dxa"/>
            <w:vAlign w:val="center"/>
          </w:tcPr>
          <w:p w14:paraId="61B400C4" w14:textId="45CEC993" w:rsidR="006562B1" w:rsidRPr="00BE5FFC" w:rsidRDefault="006562B1" w:rsidP="003E2137">
            <w:pPr>
              <w:widowControl w:val="0"/>
              <w:tabs>
                <w:tab w:val="num" w:pos="540"/>
                <w:tab w:val="left" w:pos="1418"/>
              </w:tabs>
              <w:spacing w:before="60" w:after="60" w:line="240" w:lineRule="auto"/>
              <w:jc w:val="both"/>
              <w:rPr>
                <w:rFonts w:ascii="Times New Roman" w:hAnsi="Times New Roman" w:cs="Times New Roman"/>
                <w:b/>
                <w:sz w:val="28"/>
                <w:szCs w:val="28"/>
                <w:lang w:val="vi-VN"/>
              </w:rPr>
            </w:pPr>
            <w:r w:rsidRPr="00BE5FFC">
              <w:rPr>
                <w:rFonts w:ascii="Times New Roman" w:hAnsi="Times New Roman" w:cs="Times New Roman"/>
                <w:b/>
                <w:sz w:val="28"/>
                <w:szCs w:val="28"/>
              </w:rPr>
              <w:t>Phần 1:</w:t>
            </w:r>
            <w:r w:rsidRPr="00BE5FFC">
              <w:rPr>
                <w:rFonts w:ascii="Times New Roman" w:hAnsi="Times New Roman" w:cs="Times New Roman"/>
                <w:b/>
                <w:sz w:val="28"/>
                <w:szCs w:val="28"/>
                <w:lang w:val="vi-VN"/>
              </w:rPr>
              <w:t xml:space="preserve"> Tổng quan hoạt động đánh giá sự phù hợp chứng nhận sản phẩm</w:t>
            </w:r>
          </w:p>
        </w:tc>
        <w:tc>
          <w:tcPr>
            <w:tcW w:w="867" w:type="dxa"/>
            <w:vAlign w:val="center"/>
          </w:tcPr>
          <w:p w14:paraId="518E5644"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12</w:t>
            </w:r>
          </w:p>
        </w:tc>
        <w:tc>
          <w:tcPr>
            <w:tcW w:w="1125" w:type="dxa"/>
            <w:vAlign w:val="center"/>
          </w:tcPr>
          <w:p w14:paraId="5C90513B"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09</w:t>
            </w:r>
          </w:p>
        </w:tc>
        <w:tc>
          <w:tcPr>
            <w:tcW w:w="1463" w:type="dxa"/>
            <w:vAlign w:val="center"/>
          </w:tcPr>
          <w:p w14:paraId="27893F2B"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03</w:t>
            </w:r>
          </w:p>
        </w:tc>
      </w:tr>
      <w:tr w:rsidR="006562B1" w:rsidRPr="00BE5FFC" w14:paraId="796BAC42" w14:textId="77777777" w:rsidTr="00641BCF">
        <w:tc>
          <w:tcPr>
            <w:tcW w:w="850" w:type="dxa"/>
            <w:vAlign w:val="center"/>
          </w:tcPr>
          <w:p w14:paraId="2AD095D6"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rPr>
            </w:pPr>
            <w:r w:rsidRPr="00BE5FFC">
              <w:rPr>
                <w:rFonts w:ascii="Times New Roman" w:hAnsi="Times New Roman" w:cs="Times New Roman"/>
                <w:b/>
                <w:sz w:val="28"/>
                <w:szCs w:val="28"/>
              </w:rPr>
              <w:t>II</w:t>
            </w:r>
          </w:p>
        </w:tc>
        <w:tc>
          <w:tcPr>
            <w:tcW w:w="5096" w:type="dxa"/>
            <w:vAlign w:val="center"/>
          </w:tcPr>
          <w:p w14:paraId="1F110BFC" w14:textId="77777777" w:rsidR="006562B1" w:rsidRPr="00BE5FFC" w:rsidRDefault="006562B1" w:rsidP="003E2137">
            <w:pPr>
              <w:widowControl w:val="0"/>
              <w:tabs>
                <w:tab w:val="num" w:pos="540"/>
                <w:tab w:val="left" w:pos="1418"/>
              </w:tabs>
              <w:spacing w:before="60" w:after="60" w:line="240" w:lineRule="auto"/>
              <w:jc w:val="both"/>
              <w:rPr>
                <w:rFonts w:ascii="Times New Roman" w:hAnsi="Times New Roman" w:cs="Times New Roman"/>
                <w:b/>
                <w:sz w:val="28"/>
                <w:szCs w:val="28"/>
                <w:lang w:val="vi-VN"/>
              </w:rPr>
            </w:pPr>
            <w:r w:rsidRPr="00BE5FFC">
              <w:rPr>
                <w:rFonts w:ascii="Times New Roman" w:hAnsi="Times New Roman" w:cs="Times New Roman"/>
                <w:b/>
                <w:sz w:val="28"/>
                <w:szCs w:val="28"/>
              </w:rPr>
              <w:t>Phần 2: Kỹ</w:t>
            </w:r>
            <w:r w:rsidRPr="00BE5FFC">
              <w:rPr>
                <w:rFonts w:ascii="Times New Roman" w:hAnsi="Times New Roman" w:cs="Times New Roman"/>
                <w:b/>
                <w:sz w:val="28"/>
                <w:szCs w:val="28"/>
                <w:lang w:val="vi-VN"/>
              </w:rPr>
              <w:t xml:space="preserve"> năng, phương pháp đánh giá chứng nhận sản phẩm</w:t>
            </w:r>
          </w:p>
        </w:tc>
        <w:tc>
          <w:tcPr>
            <w:tcW w:w="867" w:type="dxa"/>
            <w:vAlign w:val="center"/>
          </w:tcPr>
          <w:p w14:paraId="6C0582D5"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24</w:t>
            </w:r>
          </w:p>
        </w:tc>
        <w:tc>
          <w:tcPr>
            <w:tcW w:w="1125" w:type="dxa"/>
            <w:vAlign w:val="center"/>
          </w:tcPr>
          <w:p w14:paraId="2A791FBD"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18</w:t>
            </w:r>
          </w:p>
        </w:tc>
        <w:tc>
          <w:tcPr>
            <w:tcW w:w="1463" w:type="dxa"/>
            <w:vAlign w:val="center"/>
          </w:tcPr>
          <w:p w14:paraId="03C360F8"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06</w:t>
            </w:r>
          </w:p>
        </w:tc>
      </w:tr>
      <w:tr w:rsidR="006562B1" w:rsidRPr="00BE5FFC" w14:paraId="39B052D8" w14:textId="77777777" w:rsidTr="00641BCF">
        <w:tc>
          <w:tcPr>
            <w:tcW w:w="850" w:type="dxa"/>
            <w:vAlign w:val="center"/>
          </w:tcPr>
          <w:p w14:paraId="32BC5996"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rPr>
            </w:pPr>
            <w:r w:rsidRPr="00BE5FFC">
              <w:rPr>
                <w:rFonts w:ascii="Times New Roman" w:hAnsi="Times New Roman" w:cs="Times New Roman"/>
                <w:b/>
                <w:sz w:val="28"/>
                <w:szCs w:val="28"/>
              </w:rPr>
              <w:t>III</w:t>
            </w:r>
          </w:p>
        </w:tc>
        <w:tc>
          <w:tcPr>
            <w:tcW w:w="5096" w:type="dxa"/>
            <w:vAlign w:val="center"/>
          </w:tcPr>
          <w:p w14:paraId="7EC5A1D6" w14:textId="77777777" w:rsidR="006562B1" w:rsidRPr="00BE5FFC" w:rsidRDefault="006562B1" w:rsidP="003E2137">
            <w:pPr>
              <w:widowControl w:val="0"/>
              <w:tabs>
                <w:tab w:val="num" w:pos="540"/>
                <w:tab w:val="left" w:pos="1418"/>
              </w:tabs>
              <w:spacing w:before="60" w:after="60" w:line="240" w:lineRule="auto"/>
              <w:rPr>
                <w:rFonts w:ascii="Times New Roman" w:hAnsi="Times New Roman" w:cs="Times New Roman"/>
                <w:b/>
                <w:sz w:val="28"/>
                <w:szCs w:val="28"/>
                <w:lang w:val="vi-VN"/>
              </w:rPr>
            </w:pPr>
            <w:r w:rsidRPr="00BE5FFC">
              <w:rPr>
                <w:rFonts w:ascii="Times New Roman" w:hAnsi="Times New Roman" w:cs="Times New Roman"/>
                <w:b/>
                <w:sz w:val="28"/>
                <w:szCs w:val="28"/>
              </w:rPr>
              <w:t xml:space="preserve">Phần 3: </w:t>
            </w:r>
            <w:r w:rsidRPr="00BE5FFC">
              <w:rPr>
                <w:rFonts w:ascii="Times New Roman" w:hAnsi="Times New Roman" w:cs="Times New Roman"/>
                <w:b/>
                <w:sz w:val="28"/>
                <w:szCs w:val="28"/>
                <w:lang w:val="vi-VN"/>
              </w:rPr>
              <w:t xml:space="preserve">Kiểm tra, đánh giá </w:t>
            </w:r>
          </w:p>
        </w:tc>
        <w:tc>
          <w:tcPr>
            <w:tcW w:w="867" w:type="dxa"/>
            <w:vAlign w:val="center"/>
          </w:tcPr>
          <w:p w14:paraId="7EDE807B"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p>
        </w:tc>
        <w:tc>
          <w:tcPr>
            <w:tcW w:w="1125" w:type="dxa"/>
            <w:vAlign w:val="center"/>
          </w:tcPr>
          <w:p w14:paraId="38F3E4B2"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p>
        </w:tc>
        <w:tc>
          <w:tcPr>
            <w:tcW w:w="1463" w:type="dxa"/>
            <w:vAlign w:val="center"/>
          </w:tcPr>
          <w:p w14:paraId="7F995DCC"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p>
        </w:tc>
      </w:tr>
      <w:tr w:rsidR="006562B1" w:rsidRPr="00BE5FFC" w14:paraId="0570A76C" w14:textId="77777777" w:rsidTr="00641BCF">
        <w:tc>
          <w:tcPr>
            <w:tcW w:w="850" w:type="dxa"/>
            <w:vAlign w:val="center"/>
          </w:tcPr>
          <w:p w14:paraId="3C670C80"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Cs/>
                <w:sz w:val="28"/>
                <w:szCs w:val="28"/>
                <w:lang w:val="vi-VN"/>
              </w:rPr>
            </w:pPr>
            <w:r w:rsidRPr="00BE5FFC">
              <w:rPr>
                <w:rFonts w:ascii="Times New Roman" w:hAnsi="Times New Roman" w:cs="Times New Roman"/>
                <w:bCs/>
                <w:sz w:val="28"/>
                <w:szCs w:val="28"/>
                <w:lang w:val="vi-VN"/>
              </w:rPr>
              <w:t>1</w:t>
            </w:r>
          </w:p>
        </w:tc>
        <w:tc>
          <w:tcPr>
            <w:tcW w:w="5096" w:type="dxa"/>
            <w:vAlign w:val="center"/>
          </w:tcPr>
          <w:p w14:paraId="585750C8" w14:textId="77777777" w:rsidR="006562B1" w:rsidRPr="00BE5FFC" w:rsidRDefault="006562B1" w:rsidP="003E2137">
            <w:pPr>
              <w:widowControl w:val="0"/>
              <w:tabs>
                <w:tab w:val="num" w:pos="540"/>
                <w:tab w:val="left" w:pos="1418"/>
              </w:tabs>
              <w:spacing w:before="60" w:after="60" w:line="240" w:lineRule="auto"/>
              <w:rPr>
                <w:rFonts w:ascii="Times New Roman" w:hAnsi="Times New Roman" w:cs="Times New Roman"/>
                <w:bCs/>
                <w:sz w:val="28"/>
                <w:szCs w:val="28"/>
              </w:rPr>
            </w:pPr>
            <w:r w:rsidRPr="00BE5FFC">
              <w:rPr>
                <w:rFonts w:ascii="Times New Roman" w:hAnsi="Times New Roman" w:cs="Times New Roman"/>
                <w:bCs/>
                <w:sz w:val="28"/>
                <w:szCs w:val="28"/>
                <w:lang w:val="vi-VN"/>
              </w:rPr>
              <w:t>Kiểm tra giữa khoá</w:t>
            </w:r>
          </w:p>
        </w:tc>
        <w:tc>
          <w:tcPr>
            <w:tcW w:w="867" w:type="dxa"/>
            <w:vAlign w:val="center"/>
          </w:tcPr>
          <w:p w14:paraId="28C2F108"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01</w:t>
            </w:r>
          </w:p>
        </w:tc>
        <w:tc>
          <w:tcPr>
            <w:tcW w:w="1125" w:type="dxa"/>
            <w:vAlign w:val="center"/>
          </w:tcPr>
          <w:p w14:paraId="59A59AB8"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w:t>
            </w:r>
          </w:p>
        </w:tc>
        <w:tc>
          <w:tcPr>
            <w:tcW w:w="1463" w:type="dxa"/>
            <w:vAlign w:val="center"/>
          </w:tcPr>
          <w:p w14:paraId="412D6461"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w:t>
            </w:r>
          </w:p>
        </w:tc>
      </w:tr>
      <w:tr w:rsidR="006562B1" w:rsidRPr="00BE5FFC" w14:paraId="5A0848EA" w14:textId="77777777" w:rsidTr="00641BCF">
        <w:tc>
          <w:tcPr>
            <w:tcW w:w="850" w:type="dxa"/>
            <w:vAlign w:val="center"/>
          </w:tcPr>
          <w:p w14:paraId="4DD386F7"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Cs/>
                <w:sz w:val="28"/>
                <w:szCs w:val="28"/>
                <w:lang w:val="vi-VN"/>
              </w:rPr>
            </w:pPr>
            <w:r w:rsidRPr="00BE5FFC">
              <w:rPr>
                <w:rFonts w:ascii="Times New Roman" w:hAnsi="Times New Roman" w:cs="Times New Roman"/>
                <w:bCs/>
                <w:sz w:val="28"/>
                <w:szCs w:val="28"/>
                <w:lang w:val="vi-VN"/>
              </w:rPr>
              <w:t>2</w:t>
            </w:r>
          </w:p>
        </w:tc>
        <w:tc>
          <w:tcPr>
            <w:tcW w:w="5096" w:type="dxa"/>
            <w:vAlign w:val="center"/>
          </w:tcPr>
          <w:p w14:paraId="46ED9C6E" w14:textId="77777777" w:rsidR="006562B1" w:rsidRPr="00BE5FFC" w:rsidRDefault="006562B1" w:rsidP="003E2137">
            <w:pPr>
              <w:widowControl w:val="0"/>
              <w:tabs>
                <w:tab w:val="num" w:pos="540"/>
                <w:tab w:val="left" w:pos="1418"/>
              </w:tabs>
              <w:spacing w:before="60" w:after="60" w:line="240" w:lineRule="auto"/>
              <w:jc w:val="both"/>
              <w:rPr>
                <w:rFonts w:ascii="Times New Roman" w:hAnsi="Times New Roman" w:cs="Times New Roman"/>
                <w:bCs/>
                <w:sz w:val="28"/>
                <w:szCs w:val="28"/>
              </w:rPr>
            </w:pPr>
            <w:r w:rsidRPr="00BE5FFC">
              <w:rPr>
                <w:rFonts w:ascii="Times New Roman" w:hAnsi="Times New Roman" w:cs="Times New Roman"/>
                <w:bCs/>
                <w:sz w:val="28"/>
                <w:szCs w:val="28"/>
              </w:rPr>
              <w:t>Phổ</w:t>
            </w:r>
            <w:r w:rsidRPr="00BE5FFC">
              <w:rPr>
                <w:rFonts w:ascii="Times New Roman" w:hAnsi="Times New Roman" w:cs="Times New Roman"/>
                <w:bCs/>
                <w:sz w:val="28"/>
                <w:szCs w:val="28"/>
                <w:lang w:val="vi-VN"/>
              </w:rPr>
              <w:t xml:space="preserve"> biến quy chế kiểm tra, đánh giá và h</w:t>
            </w:r>
            <w:r w:rsidRPr="00BE5FFC">
              <w:rPr>
                <w:rFonts w:ascii="Times New Roman" w:hAnsi="Times New Roman" w:cs="Times New Roman"/>
                <w:bCs/>
                <w:sz w:val="28"/>
                <w:szCs w:val="28"/>
              </w:rPr>
              <w:t>ướng dẫn làm</w:t>
            </w:r>
            <w:r w:rsidRPr="00BE5FFC">
              <w:rPr>
                <w:rFonts w:ascii="Times New Roman" w:hAnsi="Times New Roman" w:cs="Times New Roman"/>
                <w:bCs/>
                <w:sz w:val="28"/>
                <w:szCs w:val="28"/>
                <w:lang w:val="vi-VN"/>
              </w:rPr>
              <w:t xml:space="preserve"> bài kiểm tra cuối khoá</w:t>
            </w:r>
          </w:p>
        </w:tc>
        <w:tc>
          <w:tcPr>
            <w:tcW w:w="867" w:type="dxa"/>
            <w:vAlign w:val="center"/>
          </w:tcPr>
          <w:p w14:paraId="2496F49D"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01</w:t>
            </w:r>
          </w:p>
        </w:tc>
        <w:tc>
          <w:tcPr>
            <w:tcW w:w="1125" w:type="dxa"/>
            <w:vAlign w:val="center"/>
          </w:tcPr>
          <w:p w14:paraId="4E32FDE8"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w:t>
            </w:r>
          </w:p>
        </w:tc>
        <w:tc>
          <w:tcPr>
            <w:tcW w:w="1463" w:type="dxa"/>
            <w:vAlign w:val="center"/>
          </w:tcPr>
          <w:p w14:paraId="15438314"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w:t>
            </w:r>
          </w:p>
        </w:tc>
      </w:tr>
      <w:tr w:rsidR="006562B1" w:rsidRPr="00BE5FFC" w14:paraId="205E5A1A" w14:textId="77777777" w:rsidTr="00641BCF">
        <w:tc>
          <w:tcPr>
            <w:tcW w:w="850" w:type="dxa"/>
            <w:vAlign w:val="center"/>
          </w:tcPr>
          <w:p w14:paraId="0AE2311F"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Cs/>
                <w:sz w:val="28"/>
                <w:szCs w:val="28"/>
                <w:lang w:val="vi-VN"/>
              </w:rPr>
            </w:pPr>
            <w:r w:rsidRPr="00BE5FFC">
              <w:rPr>
                <w:rFonts w:ascii="Times New Roman" w:hAnsi="Times New Roman" w:cs="Times New Roman"/>
                <w:bCs/>
                <w:sz w:val="28"/>
                <w:szCs w:val="28"/>
                <w:lang w:val="vi-VN"/>
              </w:rPr>
              <w:t>3</w:t>
            </w:r>
          </w:p>
        </w:tc>
        <w:tc>
          <w:tcPr>
            <w:tcW w:w="5096" w:type="dxa"/>
            <w:vAlign w:val="center"/>
          </w:tcPr>
          <w:p w14:paraId="22832C42" w14:textId="77777777" w:rsidR="006562B1" w:rsidRPr="00BE5FFC" w:rsidRDefault="006562B1" w:rsidP="003E2137">
            <w:pPr>
              <w:widowControl w:val="0"/>
              <w:tabs>
                <w:tab w:val="num" w:pos="540"/>
                <w:tab w:val="left" w:pos="1418"/>
              </w:tabs>
              <w:spacing w:before="60" w:after="60" w:line="240" w:lineRule="auto"/>
              <w:rPr>
                <w:rFonts w:ascii="Times New Roman" w:hAnsi="Times New Roman" w:cs="Times New Roman"/>
                <w:bCs/>
                <w:sz w:val="28"/>
                <w:szCs w:val="28"/>
                <w:lang w:val="vi-VN"/>
              </w:rPr>
            </w:pPr>
            <w:r w:rsidRPr="00BE5FFC">
              <w:rPr>
                <w:rFonts w:ascii="Times New Roman" w:hAnsi="Times New Roman" w:cs="Times New Roman"/>
                <w:bCs/>
                <w:sz w:val="28"/>
                <w:szCs w:val="28"/>
                <w:lang w:val="vi-VN"/>
              </w:rPr>
              <w:t>Kiểm tra cuối khoá</w:t>
            </w:r>
          </w:p>
        </w:tc>
        <w:tc>
          <w:tcPr>
            <w:tcW w:w="867" w:type="dxa"/>
            <w:vAlign w:val="center"/>
          </w:tcPr>
          <w:p w14:paraId="1D45AA15"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02</w:t>
            </w:r>
          </w:p>
        </w:tc>
        <w:tc>
          <w:tcPr>
            <w:tcW w:w="1125" w:type="dxa"/>
            <w:vAlign w:val="center"/>
          </w:tcPr>
          <w:p w14:paraId="149AB3C2"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w:t>
            </w:r>
          </w:p>
        </w:tc>
        <w:tc>
          <w:tcPr>
            <w:tcW w:w="1463" w:type="dxa"/>
            <w:vAlign w:val="center"/>
          </w:tcPr>
          <w:p w14:paraId="0DEEE1F0"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w:t>
            </w:r>
          </w:p>
        </w:tc>
      </w:tr>
      <w:tr w:rsidR="006562B1" w:rsidRPr="00BE5FFC" w14:paraId="13A410B4" w14:textId="77777777" w:rsidTr="00641BCF">
        <w:tc>
          <w:tcPr>
            <w:tcW w:w="850" w:type="dxa"/>
            <w:vAlign w:val="center"/>
          </w:tcPr>
          <w:p w14:paraId="5EB36DD6"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rPr>
            </w:pPr>
          </w:p>
        </w:tc>
        <w:tc>
          <w:tcPr>
            <w:tcW w:w="5096" w:type="dxa"/>
            <w:vAlign w:val="center"/>
          </w:tcPr>
          <w:p w14:paraId="24899524" w14:textId="77777777" w:rsidR="006562B1" w:rsidRPr="00BE5FFC" w:rsidRDefault="006562B1" w:rsidP="003E2137">
            <w:pPr>
              <w:widowControl w:val="0"/>
              <w:tabs>
                <w:tab w:val="num" w:pos="540"/>
                <w:tab w:val="left" w:pos="1418"/>
              </w:tabs>
              <w:spacing w:before="60" w:after="60" w:line="240" w:lineRule="auto"/>
              <w:ind w:firstLine="567"/>
              <w:rPr>
                <w:rFonts w:ascii="Times New Roman" w:hAnsi="Times New Roman" w:cs="Times New Roman"/>
                <w:b/>
                <w:sz w:val="28"/>
                <w:szCs w:val="28"/>
              </w:rPr>
            </w:pPr>
            <w:r w:rsidRPr="00BE5FFC">
              <w:rPr>
                <w:rFonts w:ascii="Times New Roman" w:hAnsi="Times New Roman" w:cs="Times New Roman"/>
                <w:b/>
                <w:sz w:val="28"/>
                <w:szCs w:val="28"/>
              </w:rPr>
              <w:t>Tổng cộng</w:t>
            </w:r>
          </w:p>
        </w:tc>
        <w:tc>
          <w:tcPr>
            <w:tcW w:w="3455" w:type="dxa"/>
            <w:gridSpan w:val="3"/>
            <w:vAlign w:val="center"/>
          </w:tcPr>
          <w:p w14:paraId="4D2B5D38" w14:textId="77777777" w:rsidR="006562B1" w:rsidRPr="00BE5FFC" w:rsidRDefault="006562B1" w:rsidP="003E2137">
            <w:pPr>
              <w:widowControl w:val="0"/>
              <w:tabs>
                <w:tab w:val="num" w:pos="540"/>
                <w:tab w:val="left" w:pos="1418"/>
              </w:tabs>
              <w:spacing w:before="60" w:after="60" w:line="240" w:lineRule="auto"/>
              <w:jc w:val="center"/>
              <w:rPr>
                <w:rFonts w:ascii="Times New Roman" w:hAnsi="Times New Roman" w:cs="Times New Roman"/>
                <w:b/>
                <w:sz w:val="28"/>
                <w:szCs w:val="28"/>
                <w:lang w:val="vi-VN"/>
              </w:rPr>
            </w:pPr>
            <w:r w:rsidRPr="00BE5FFC">
              <w:rPr>
                <w:rFonts w:ascii="Times New Roman" w:hAnsi="Times New Roman" w:cs="Times New Roman"/>
                <w:b/>
                <w:sz w:val="28"/>
                <w:szCs w:val="28"/>
                <w:lang w:val="vi-VN"/>
              </w:rPr>
              <w:t>40 giờ</w:t>
            </w:r>
          </w:p>
        </w:tc>
      </w:tr>
    </w:tbl>
    <w:p w14:paraId="6DEB3BF5" w14:textId="77777777" w:rsidR="00464133" w:rsidRPr="003E2137" w:rsidRDefault="00464133"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i/>
          <w:sz w:val="28"/>
          <w:szCs w:val="28"/>
        </w:rPr>
        <w:lastRenderedPageBreak/>
        <w:t>Ghi chú: thời lượng lý thuyết, thảo luận, thực hành có thể điều chỉnh trong đề cương đào tạo chi tiết nhưng phải bảo đảm tổng thời lượng tối thiểu và mục tiêu đào tạo của chương trình.</w:t>
      </w:r>
    </w:p>
    <w:p w14:paraId="18217753" w14:textId="7858A4D1" w:rsidR="006562B1" w:rsidRDefault="006562B1" w:rsidP="003E2137">
      <w:pPr>
        <w:widowControl w:val="0"/>
        <w:spacing w:before="120" w:after="120" w:line="240" w:lineRule="auto"/>
        <w:ind w:firstLine="720"/>
        <w:jc w:val="both"/>
        <w:rPr>
          <w:rFonts w:ascii="Times New Roman" w:hAnsi="Times New Roman" w:cs="Times New Roman"/>
          <w:b/>
          <w:bCs/>
          <w:sz w:val="28"/>
          <w:szCs w:val="28"/>
        </w:rPr>
      </w:pPr>
      <w:r w:rsidRPr="00641BCF">
        <w:rPr>
          <w:rFonts w:ascii="Times New Roman" w:hAnsi="Times New Roman" w:cs="Times New Roman"/>
          <w:b/>
          <w:bCs/>
          <w:sz w:val="28"/>
          <w:szCs w:val="28"/>
        </w:rPr>
        <w:t>IV. Nội dung chính</w:t>
      </w:r>
      <w:r w:rsidRPr="00641BCF">
        <w:rPr>
          <w:rFonts w:ascii="Times New Roman" w:hAnsi="Times New Roman" w:cs="Times New Roman"/>
          <w:b/>
          <w:bCs/>
          <w:sz w:val="28"/>
          <w:szCs w:val="28"/>
          <w:lang w:val="vi-VN"/>
        </w:rPr>
        <w:t xml:space="preserve"> </w:t>
      </w:r>
      <w:r w:rsidRPr="00641BCF">
        <w:rPr>
          <w:rFonts w:ascii="Times New Roman" w:hAnsi="Times New Roman" w:cs="Times New Roman"/>
          <w:b/>
          <w:bCs/>
          <w:sz w:val="28"/>
          <w:szCs w:val="28"/>
        </w:rPr>
        <w:t>các chuyên đề</w:t>
      </w:r>
    </w:p>
    <w:p w14:paraId="53E78228" w14:textId="70C66C3F" w:rsidR="00BF3216" w:rsidRPr="003E2137" w:rsidRDefault="00BF3216"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b/>
          <w:sz w:val="28"/>
          <w:szCs w:val="28"/>
        </w:rPr>
        <w:t>1. Phần 1: Tổng quan hoạt động đánh giá sự phù hợp chứng nhận sản phẩm</w:t>
      </w:r>
    </w:p>
    <w:p w14:paraId="7379113E" w14:textId="77777777" w:rsidR="00BF3216" w:rsidRPr="003E2137" w:rsidRDefault="00BF3216"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a) Quy định pháp luật về chứng nhận sản phẩm, hàng hóa, công bố hợp chuẩn, công bố hợp quy và quản lý chất lượng sản phẩm, hàng hóa;</w:t>
      </w:r>
    </w:p>
    <w:p w14:paraId="06977A21" w14:textId="77777777" w:rsidR="00BF3216" w:rsidRPr="003E2137" w:rsidRDefault="00BF3216"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b) Nguyên tắc, mô hình, phương thức chứng nhận sản phẩm; vai trò của tiêu chuẩn, quy chuẩn kỹ thuật, chương trình chứng nhận và tổ chức chứng nhận;</w:t>
      </w:r>
    </w:p>
    <w:p w14:paraId="7C34E82D" w14:textId="77777777" w:rsidR="00BF3216" w:rsidRPr="003E2137" w:rsidRDefault="00BF3216"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c) Yêu cầu đối với tổ chức chứng nhận sản phẩm, năng lực chuyên gia đánh giá, tính khách quan, độc lập, bảo mật thông tin;</w:t>
      </w:r>
    </w:p>
    <w:p w14:paraId="14BBFC4A" w14:textId="77777777" w:rsidR="00BF3216" w:rsidRPr="003E2137" w:rsidRDefault="00BF3216"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d) Mối liên hệ giữa đánh giá quá trình sản xuất, lấy mẫu, thử nghiệm, xem xét hồ sơ, quyết định chứng nhận và giám sát sau chứng nhận.</w:t>
      </w:r>
    </w:p>
    <w:p w14:paraId="0ACA52C4" w14:textId="77777777" w:rsidR="00BF3216" w:rsidRPr="003E2137" w:rsidRDefault="00BF3216"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b/>
          <w:sz w:val="28"/>
          <w:szCs w:val="28"/>
        </w:rPr>
        <w:t>2. Phần 2: Kỹ năng, phương pháp đánh giá chứng nhận sản phẩm</w:t>
      </w:r>
    </w:p>
    <w:p w14:paraId="0ED5DF4E" w14:textId="77777777" w:rsidR="00BF3216" w:rsidRPr="003E2137" w:rsidRDefault="00BF3216"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a) Lập kế hoạch đánh giá chứng nhận sản phẩm, xác định phạm vi, chuẩn mực, phương thức chứng nhận và yêu cầu lấy mẫu;</w:t>
      </w:r>
    </w:p>
    <w:p w14:paraId="3DE46C5B" w14:textId="77777777" w:rsidR="00BF3216" w:rsidRPr="003E2137" w:rsidRDefault="00BF3216"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b) Kỹ thuật đánh giá điều kiện bảo đảm chất lượng sản phẩm, quá trình sản xuất, kiểm soát nguyên vật liệu, kiểm soát quá trình và kiểm soát sản phẩm không phù hợp;</w:t>
      </w:r>
    </w:p>
    <w:p w14:paraId="7F1DC1A9" w14:textId="77777777" w:rsidR="00BF3216" w:rsidRPr="003E2137" w:rsidRDefault="00BF3216"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c) Xem xét kết quả thử nghiệm, đánh giá bằng chứng, xác định điểm không phù hợp, kiến nghị xử lý và lập báo cáo đánh giá;</w:t>
      </w:r>
    </w:p>
    <w:p w14:paraId="339B7219" w14:textId="77777777" w:rsidR="00BF3216" w:rsidRPr="003E2137" w:rsidRDefault="00BF3216"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d) Kỹ năng giao tiếp, xử lý tình huống, đánh giá giám sát, đánh giá mở rộng, thu hẹp, đình chỉ, hủy bỏ chứng nhận và đạo đức nghề nghiệp.</w:t>
      </w:r>
    </w:p>
    <w:p w14:paraId="6D74ECBD" w14:textId="77777777" w:rsidR="00BF3216" w:rsidRPr="003E2137" w:rsidRDefault="00BF3216"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b/>
          <w:sz w:val="28"/>
          <w:szCs w:val="28"/>
        </w:rPr>
        <w:t>3. Phần 3: Kiểm tra, đánh giá</w:t>
      </w:r>
    </w:p>
    <w:p w14:paraId="39AB0FB0" w14:textId="77777777" w:rsidR="00BF3216" w:rsidRPr="003E2137" w:rsidRDefault="00BF3216"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a) Kiểm tra giữa khóa, thảo luận hoặc bài tập tình huống;</w:t>
      </w:r>
    </w:p>
    <w:p w14:paraId="7285A4AE" w14:textId="77777777" w:rsidR="00BF3216" w:rsidRPr="003E2137" w:rsidRDefault="00BF3216"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b) Phổ biến quy chế kiểm tra cuối khóa, hướng dẫn làm bài kiểm tra;</w:t>
      </w:r>
    </w:p>
    <w:p w14:paraId="0C0BADEF" w14:textId="77777777" w:rsidR="00BF3216" w:rsidRPr="003E2137" w:rsidRDefault="00BF3216"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c) Kiểm tra cuối khóa, tổng hợp kết quả và xét cấp chứng chỉ đào tạo chuyên môn.</w:t>
      </w:r>
    </w:p>
    <w:p w14:paraId="2096E146" w14:textId="5FDDE96E" w:rsidR="006562B1" w:rsidRPr="00641BCF" w:rsidRDefault="00D5591D" w:rsidP="003E2137">
      <w:pPr>
        <w:pStyle w:val="abc"/>
        <w:widowControl w:val="0"/>
        <w:tabs>
          <w:tab w:val="left" w:pos="0"/>
          <w:tab w:val="left" w:pos="318"/>
        </w:tabs>
        <w:snapToGrid w:val="0"/>
        <w:spacing w:before="120" w:after="120"/>
        <w:ind w:firstLine="567"/>
        <w:jc w:val="both"/>
        <w:rPr>
          <w:rFonts w:ascii="Times New Roman" w:hAnsi="Times New Roman"/>
          <w:b/>
          <w:bCs/>
          <w:sz w:val="28"/>
          <w:szCs w:val="28"/>
          <w:lang w:val="vi-VN"/>
        </w:rPr>
      </w:pPr>
      <w:r>
        <w:rPr>
          <w:rFonts w:ascii="Times New Roman" w:hAnsi="Times New Roman"/>
          <w:b/>
          <w:bCs/>
          <w:sz w:val="28"/>
          <w:szCs w:val="28"/>
          <w:lang w:val="vi-VN"/>
        </w:rPr>
        <w:tab/>
      </w:r>
      <w:r w:rsidR="006562B1" w:rsidRPr="00641BCF">
        <w:rPr>
          <w:rFonts w:ascii="Times New Roman" w:hAnsi="Times New Roman"/>
          <w:b/>
          <w:bCs/>
          <w:sz w:val="28"/>
          <w:szCs w:val="28"/>
          <w:lang w:val="vi-VN"/>
        </w:rPr>
        <w:t>V. Thực hiện chương trình</w:t>
      </w:r>
    </w:p>
    <w:p w14:paraId="574CECEE" w14:textId="26F130F6" w:rsidR="006562B1" w:rsidRDefault="00D5591D" w:rsidP="003E2137">
      <w:pPr>
        <w:pStyle w:val="abc"/>
        <w:widowControl w:val="0"/>
        <w:tabs>
          <w:tab w:val="left" w:pos="0"/>
          <w:tab w:val="left" w:pos="318"/>
        </w:tabs>
        <w:snapToGrid w:val="0"/>
        <w:spacing w:before="120" w:after="120"/>
        <w:ind w:firstLine="567"/>
        <w:jc w:val="both"/>
        <w:rPr>
          <w:rFonts w:ascii="Times New Roman" w:hAnsi="Times New Roman"/>
          <w:b/>
          <w:kern w:val="0"/>
          <w:sz w:val="28"/>
          <w:szCs w:val="28"/>
        </w:rPr>
      </w:pPr>
      <w:r>
        <w:rPr>
          <w:rFonts w:ascii="Times New Roman" w:hAnsi="Times New Roman"/>
          <w:b/>
          <w:kern w:val="0"/>
          <w:sz w:val="28"/>
          <w:szCs w:val="28"/>
        </w:rPr>
        <w:tab/>
      </w:r>
      <w:r w:rsidR="006562B1" w:rsidRPr="00641BCF">
        <w:rPr>
          <w:rFonts w:ascii="Times New Roman" w:hAnsi="Times New Roman"/>
          <w:b/>
          <w:kern w:val="0"/>
          <w:sz w:val="28"/>
          <w:szCs w:val="28"/>
        </w:rPr>
        <w:t xml:space="preserve">1. Biên soạn </w:t>
      </w:r>
      <w:r w:rsidR="003735AB">
        <w:rPr>
          <w:rFonts w:ascii="Times New Roman" w:hAnsi="Times New Roman"/>
          <w:b/>
          <w:kern w:val="0"/>
          <w:sz w:val="28"/>
          <w:szCs w:val="28"/>
        </w:rPr>
        <w:t xml:space="preserve">và quản lý </w:t>
      </w:r>
      <w:r w:rsidR="006562B1" w:rsidRPr="00641BCF">
        <w:rPr>
          <w:rFonts w:ascii="Times New Roman" w:hAnsi="Times New Roman"/>
          <w:b/>
          <w:kern w:val="0"/>
          <w:sz w:val="28"/>
          <w:szCs w:val="28"/>
        </w:rPr>
        <w:t>tài liệu</w:t>
      </w:r>
      <w:r w:rsidR="003735AB">
        <w:rPr>
          <w:rFonts w:ascii="Times New Roman" w:hAnsi="Times New Roman"/>
          <w:b/>
          <w:kern w:val="0"/>
          <w:sz w:val="28"/>
          <w:szCs w:val="28"/>
        </w:rPr>
        <w:t xml:space="preserve"> đào tạo</w:t>
      </w:r>
    </w:p>
    <w:p w14:paraId="6B1048AC" w14:textId="77777777" w:rsidR="003735AB" w:rsidRPr="003E2137" w:rsidRDefault="003735AB"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Tài liệu đào tạo phải được xây dựng phù hợp với khung chương trình, tiêu chuẩn, quy chuẩn kỹ thuật, văn bản quy phạm pháp luật và tình huống thực hành tương ứng; được phê duyệt trước khi sử dụng, quản lý phiên bản và cập nhật khi có thay đổi liên quan.</w:t>
      </w:r>
    </w:p>
    <w:p w14:paraId="1B643F74" w14:textId="4A224C53" w:rsidR="006562B1" w:rsidRPr="00641BCF" w:rsidRDefault="006562B1" w:rsidP="003E2137">
      <w:pPr>
        <w:widowControl w:val="0"/>
        <w:spacing w:before="120" w:after="120" w:line="240" w:lineRule="auto"/>
        <w:ind w:firstLine="720"/>
        <w:jc w:val="both"/>
        <w:rPr>
          <w:rFonts w:ascii="Times New Roman" w:hAnsi="Times New Roman" w:cs="Times New Roman"/>
          <w:b/>
          <w:sz w:val="28"/>
          <w:szCs w:val="28"/>
        </w:rPr>
      </w:pPr>
      <w:r w:rsidRPr="00641BCF">
        <w:rPr>
          <w:rFonts w:ascii="Times New Roman" w:hAnsi="Times New Roman" w:cs="Times New Roman"/>
          <w:b/>
          <w:sz w:val="28"/>
          <w:szCs w:val="28"/>
        </w:rPr>
        <w:t xml:space="preserve">2. Phương pháp và hình thức </w:t>
      </w:r>
      <w:r w:rsidR="002A7530" w:rsidRPr="002A7530">
        <w:rPr>
          <w:rFonts w:ascii="Times New Roman" w:hAnsi="Times New Roman" w:cs="Times New Roman"/>
          <w:b/>
          <w:sz w:val="28"/>
          <w:szCs w:val="28"/>
          <w:lang w:val="en-US"/>
        </w:rPr>
        <w:t>đào tạo</w:t>
      </w:r>
    </w:p>
    <w:p w14:paraId="7E0A45E5" w14:textId="77777777" w:rsidR="007D4E48" w:rsidRPr="003E2137" w:rsidRDefault="007D4E48"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 xml:space="preserve">Áp dụng kết hợp giảng dạy lý thuyết, thảo luận, bài tập tình huống, thực </w:t>
      </w:r>
      <w:r w:rsidRPr="003E2137">
        <w:rPr>
          <w:rFonts w:ascii="Times New Roman" w:eastAsia="Times New Roman" w:hAnsi="Times New Roman" w:cs="Times New Roman"/>
          <w:sz w:val="28"/>
          <w:szCs w:val="28"/>
        </w:rPr>
        <w:lastRenderedPageBreak/>
        <w:t>hành lập kế hoạch, thu thập bằng chứng, xác định phát hiện, lập báo cáo và trình bày kết quả. Giảng viên phải đáp ứng yêu cầu quy định tại Thông tư này và yêu cầu cụ thể của chương trình đào tạo.</w:t>
      </w:r>
    </w:p>
    <w:p w14:paraId="6D22C1B5" w14:textId="454DE403" w:rsidR="006562B1" w:rsidRDefault="006562B1" w:rsidP="003E2137">
      <w:pPr>
        <w:widowControl w:val="0"/>
        <w:tabs>
          <w:tab w:val="num" w:pos="540"/>
          <w:tab w:val="left" w:pos="1418"/>
        </w:tabs>
        <w:spacing w:before="120" w:after="120" w:line="240" w:lineRule="auto"/>
        <w:ind w:firstLine="567"/>
        <w:jc w:val="both"/>
        <w:rPr>
          <w:rFonts w:ascii="Times New Roman" w:hAnsi="Times New Roman" w:cs="Times New Roman"/>
          <w:b/>
          <w:sz w:val="28"/>
          <w:szCs w:val="28"/>
          <w:lang w:val="en-US"/>
        </w:rPr>
      </w:pPr>
      <w:r w:rsidRPr="00641BCF">
        <w:rPr>
          <w:rFonts w:ascii="Times New Roman" w:hAnsi="Times New Roman" w:cs="Times New Roman"/>
          <w:b/>
          <w:sz w:val="28"/>
          <w:szCs w:val="28"/>
        </w:rPr>
        <w:t xml:space="preserve">3. Đánh giá kết quả </w:t>
      </w:r>
      <w:r w:rsidR="002A7530" w:rsidRPr="002A7530">
        <w:rPr>
          <w:rFonts w:ascii="Times New Roman" w:hAnsi="Times New Roman" w:cs="Times New Roman"/>
          <w:b/>
          <w:sz w:val="28"/>
          <w:szCs w:val="28"/>
          <w:lang w:val="en-US"/>
        </w:rPr>
        <w:t>đào tạo</w:t>
      </w:r>
    </w:p>
    <w:p w14:paraId="7CC75648" w14:textId="77777777" w:rsidR="004522B2" w:rsidRPr="003E2137" w:rsidRDefault="004522B2" w:rsidP="003E2137">
      <w:pPr>
        <w:widowControl w:val="0"/>
        <w:spacing w:before="120" w:after="120" w:line="240" w:lineRule="auto"/>
        <w:ind w:firstLine="567"/>
        <w:jc w:val="both"/>
        <w:rPr>
          <w:rFonts w:ascii="Times New Roman" w:hAnsi="Times New Roman" w:cs="Times New Roman"/>
          <w:sz w:val="28"/>
          <w:szCs w:val="28"/>
        </w:rPr>
      </w:pPr>
      <w:r w:rsidRPr="003E2137">
        <w:rPr>
          <w:rFonts w:ascii="Times New Roman" w:eastAsia="Times New Roman" w:hAnsi="Times New Roman" w:cs="Times New Roman"/>
          <w:sz w:val="28"/>
          <w:szCs w:val="28"/>
        </w:rPr>
        <w:t>a) Học viên phải tham gia tối thiểu 80% tổng thời lượng đào tạo;</w:t>
      </w:r>
    </w:p>
    <w:p w14:paraId="0645F807" w14:textId="77777777" w:rsidR="004522B2" w:rsidRPr="003E2137" w:rsidRDefault="004522B2" w:rsidP="003E2137">
      <w:pPr>
        <w:widowControl w:val="0"/>
        <w:spacing w:before="120" w:after="120" w:line="240" w:lineRule="auto"/>
        <w:ind w:firstLine="567"/>
        <w:jc w:val="both"/>
        <w:rPr>
          <w:rFonts w:ascii="Times New Roman" w:hAnsi="Times New Roman" w:cs="Times New Roman"/>
          <w:sz w:val="28"/>
          <w:szCs w:val="28"/>
        </w:rPr>
      </w:pPr>
      <w:r w:rsidRPr="003E2137">
        <w:rPr>
          <w:rFonts w:ascii="Times New Roman" w:eastAsia="Times New Roman" w:hAnsi="Times New Roman" w:cs="Times New Roman"/>
          <w:sz w:val="28"/>
          <w:szCs w:val="28"/>
        </w:rPr>
        <w:t>b) Kiểm tra giữa khóa được thực hiện bằng bài kiểm tra ngắn, trắc nghiệm, bài tập tình huống hoặc thảo luận nhóm;</w:t>
      </w:r>
    </w:p>
    <w:p w14:paraId="4548DF5D" w14:textId="77777777" w:rsidR="004522B2" w:rsidRPr="003E2137" w:rsidRDefault="004522B2" w:rsidP="003E2137">
      <w:pPr>
        <w:widowControl w:val="0"/>
        <w:spacing w:before="120" w:after="120" w:line="240" w:lineRule="auto"/>
        <w:ind w:firstLine="567"/>
        <w:jc w:val="both"/>
        <w:rPr>
          <w:rFonts w:ascii="Times New Roman" w:hAnsi="Times New Roman" w:cs="Times New Roman"/>
          <w:sz w:val="28"/>
          <w:szCs w:val="28"/>
        </w:rPr>
      </w:pPr>
      <w:r w:rsidRPr="003E2137">
        <w:rPr>
          <w:rFonts w:ascii="Times New Roman" w:eastAsia="Times New Roman" w:hAnsi="Times New Roman" w:cs="Times New Roman"/>
          <w:sz w:val="28"/>
          <w:szCs w:val="28"/>
        </w:rPr>
        <w:t>c) Kiểm tra cuối khóa được thực hiện bằng bài kiểm tra viết dạng tự luận hoặc kết hợp tự luận và trắc nghiệm, gồm nội dung kiến thức chung, kiến thức chuyên môn và kỹ năng xử lý tình huống;</w:t>
      </w:r>
    </w:p>
    <w:p w14:paraId="17ADBCD1" w14:textId="77777777" w:rsidR="004522B2" w:rsidRPr="003E2137" w:rsidRDefault="004522B2" w:rsidP="003E2137">
      <w:pPr>
        <w:widowControl w:val="0"/>
        <w:spacing w:before="120" w:after="120" w:line="240" w:lineRule="auto"/>
        <w:ind w:firstLine="567"/>
        <w:jc w:val="both"/>
        <w:rPr>
          <w:rFonts w:ascii="Times New Roman" w:hAnsi="Times New Roman" w:cs="Times New Roman"/>
          <w:sz w:val="28"/>
          <w:szCs w:val="28"/>
        </w:rPr>
      </w:pPr>
      <w:r w:rsidRPr="003E2137">
        <w:rPr>
          <w:rFonts w:ascii="Times New Roman" w:eastAsia="Times New Roman" w:hAnsi="Times New Roman" w:cs="Times New Roman"/>
          <w:sz w:val="28"/>
          <w:szCs w:val="28"/>
        </w:rPr>
        <w:t>d) Bài kiểm tra cuối khóa chấm theo thang điểm 100; học viên đạt yêu cầu khi đạt từ 70 điểm trở lên và không có phần nào dưới 50% số điểm của phần đó;</w:t>
      </w:r>
    </w:p>
    <w:p w14:paraId="7F316315" w14:textId="77777777" w:rsidR="004522B2" w:rsidRPr="003E2137" w:rsidRDefault="004522B2" w:rsidP="003E2137">
      <w:pPr>
        <w:widowControl w:val="0"/>
        <w:spacing w:before="120" w:after="120" w:line="240" w:lineRule="auto"/>
        <w:ind w:firstLine="567"/>
        <w:jc w:val="both"/>
        <w:rPr>
          <w:rFonts w:ascii="Times New Roman" w:hAnsi="Times New Roman" w:cs="Times New Roman"/>
          <w:sz w:val="28"/>
          <w:szCs w:val="28"/>
        </w:rPr>
      </w:pPr>
      <w:r w:rsidRPr="003E2137">
        <w:rPr>
          <w:rFonts w:ascii="Times New Roman" w:eastAsia="Times New Roman" w:hAnsi="Times New Roman" w:cs="Times New Roman"/>
          <w:sz w:val="28"/>
          <w:szCs w:val="28"/>
        </w:rPr>
        <w:t>đ) Cơ sở đào tạo cấp chứng chỉ đào tạo chuyên môn cho học viên đạt yêu cầu theo quy định của Thông tư này.</w:t>
      </w:r>
    </w:p>
    <w:p w14:paraId="22493558" w14:textId="77777777" w:rsidR="006562B1" w:rsidRDefault="006562B1" w:rsidP="003E2137">
      <w:pPr>
        <w:pStyle w:val="abc"/>
        <w:widowControl w:val="0"/>
        <w:tabs>
          <w:tab w:val="left" w:pos="0"/>
          <w:tab w:val="left" w:pos="318"/>
        </w:tabs>
        <w:snapToGrid w:val="0"/>
        <w:spacing w:before="120" w:after="120"/>
        <w:ind w:firstLine="567"/>
        <w:jc w:val="both"/>
        <w:rPr>
          <w:rFonts w:ascii="Times New Roman" w:hAnsi="Times New Roman"/>
          <w:b/>
          <w:bCs/>
          <w:sz w:val="28"/>
          <w:szCs w:val="28"/>
        </w:rPr>
      </w:pPr>
      <w:r w:rsidRPr="00641BCF">
        <w:rPr>
          <w:rFonts w:ascii="Times New Roman" w:hAnsi="Times New Roman"/>
          <w:b/>
          <w:bCs/>
          <w:sz w:val="28"/>
          <w:szCs w:val="28"/>
          <w:lang w:val="vi-VN"/>
        </w:rPr>
        <w:t>VI. Danh mục tài liệu tham khảo</w:t>
      </w:r>
    </w:p>
    <w:p w14:paraId="49DD908F" w14:textId="77777777" w:rsidR="004522B2" w:rsidRPr="003E2137" w:rsidRDefault="004522B2"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 Luật Tiêu chuẩn và Quy chuẩn kỹ thuật và các văn bản quy định chi tiết, hướng dẫn thi hành;</w:t>
      </w:r>
    </w:p>
    <w:p w14:paraId="53FF9431" w14:textId="77777777" w:rsidR="004522B2" w:rsidRPr="003E2137" w:rsidRDefault="004522B2"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 Luật Chất lượng sản phẩm, hàng hóa và các văn bản quy định chi tiết, hướng dẫn thi hành;</w:t>
      </w:r>
    </w:p>
    <w:p w14:paraId="0EE4F844" w14:textId="77777777" w:rsidR="004522B2" w:rsidRPr="003E2137" w:rsidRDefault="004522B2"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 ISO/IEC 17065 - Conformity assessment - Requirements for bodies certifying products, processes and services;</w:t>
      </w:r>
    </w:p>
    <w:p w14:paraId="011501BA" w14:textId="77777777" w:rsidR="004522B2" w:rsidRPr="003E2137" w:rsidRDefault="004522B2" w:rsidP="003E2137">
      <w:pPr>
        <w:widowControl w:val="0"/>
        <w:spacing w:before="120" w:after="120" w:line="240" w:lineRule="auto"/>
        <w:ind w:firstLine="720"/>
        <w:jc w:val="both"/>
        <w:rPr>
          <w:rFonts w:ascii="Times New Roman" w:hAnsi="Times New Roman" w:cs="Times New Roman"/>
          <w:spacing w:val="-8"/>
          <w:sz w:val="28"/>
          <w:szCs w:val="28"/>
        </w:rPr>
      </w:pPr>
      <w:r w:rsidRPr="003E2137">
        <w:rPr>
          <w:rFonts w:ascii="Times New Roman" w:eastAsia="Times New Roman" w:hAnsi="Times New Roman" w:cs="Times New Roman"/>
          <w:spacing w:val="-8"/>
          <w:sz w:val="28"/>
          <w:szCs w:val="28"/>
        </w:rPr>
        <w:t>- ISO/IEC 17067 và tiêu chuẩn, quy chuẩn kỹ thuật tương ứng với khóa đào tạo.</w:t>
      </w:r>
    </w:p>
    <w:p w14:paraId="76773561" w14:textId="77777777" w:rsidR="004522B2" w:rsidRPr="00526B88" w:rsidRDefault="004522B2" w:rsidP="003E2137">
      <w:pPr>
        <w:widowControl w:val="0"/>
        <w:spacing w:before="120" w:after="120" w:line="24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rPr>
        <w:t>- Các tài liệu khác (nếu có).</w:t>
      </w:r>
    </w:p>
    <w:tbl>
      <w:tblPr>
        <w:tblW w:w="0" w:type="auto"/>
        <w:tblLook w:val="01E0" w:firstRow="1" w:lastRow="1" w:firstColumn="1" w:lastColumn="1" w:noHBand="0" w:noVBand="0"/>
      </w:tblPr>
      <w:tblGrid>
        <w:gridCol w:w="4512"/>
        <w:gridCol w:w="4558"/>
      </w:tblGrid>
      <w:tr w:rsidR="006562B1" w:rsidRPr="00BE5FFC" w14:paraId="3AF9DFD9" w14:textId="77777777" w:rsidTr="00D24216">
        <w:tc>
          <w:tcPr>
            <w:tcW w:w="4644" w:type="dxa"/>
          </w:tcPr>
          <w:p w14:paraId="6D903813" w14:textId="77777777" w:rsidR="006562B1" w:rsidRPr="00BE5FFC" w:rsidRDefault="006562B1" w:rsidP="003E2137">
            <w:pPr>
              <w:widowControl w:val="0"/>
              <w:tabs>
                <w:tab w:val="left" w:pos="3300"/>
              </w:tabs>
              <w:jc w:val="center"/>
              <w:rPr>
                <w:rFonts w:ascii="Times New Roman" w:hAnsi="Times New Roman" w:cs="Times New Roman"/>
                <w:sz w:val="28"/>
                <w:szCs w:val="28"/>
              </w:rPr>
            </w:pPr>
          </w:p>
          <w:p w14:paraId="50C41934" w14:textId="77777777" w:rsidR="006562B1" w:rsidRPr="00BE5FFC" w:rsidRDefault="006562B1" w:rsidP="003E2137">
            <w:pPr>
              <w:widowControl w:val="0"/>
              <w:tabs>
                <w:tab w:val="left" w:pos="3300"/>
              </w:tabs>
              <w:jc w:val="center"/>
              <w:rPr>
                <w:rFonts w:ascii="Times New Roman" w:hAnsi="Times New Roman" w:cs="Times New Roman"/>
                <w:i/>
                <w:sz w:val="28"/>
                <w:szCs w:val="28"/>
              </w:rPr>
            </w:pPr>
          </w:p>
        </w:tc>
        <w:tc>
          <w:tcPr>
            <w:tcW w:w="4644" w:type="dxa"/>
          </w:tcPr>
          <w:p w14:paraId="588716F3" w14:textId="77777777" w:rsidR="006562B1" w:rsidRPr="00BE5FFC" w:rsidRDefault="006562B1" w:rsidP="003E2137">
            <w:pPr>
              <w:widowControl w:val="0"/>
              <w:tabs>
                <w:tab w:val="left" w:pos="3300"/>
              </w:tabs>
              <w:spacing w:after="0" w:line="240" w:lineRule="auto"/>
              <w:jc w:val="center"/>
              <w:rPr>
                <w:rFonts w:ascii="Times New Roman" w:hAnsi="Times New Roman" w:cs="Times New Roman"/>
                <w:b/>
                <w:sz w:val="28"/>
                <w:szCs w:val="28"/>
              </w:rPr>
            </w:pPr>
            <w:r w:rsidRPr="00BE5FFC">
              <w:rPr>
                <w:rFonts w:ascii="Times New Roman" w:hAnsi="Times New Roman" w:cs="Times New Roman"/>
                <w:b/>
                <w:sz w:val="28"/>
                <w:szCs w:val="28"/>
              </w:rPr>
              <w:t xml:space="preserve">CƠ QUAN/ĐƠN VỊ </w:t>
            </w:r>
          </w:p>
          <w:p w14:paraId="51885872" w14:textId="77777777" w:rsidR="006562B1" w:rsidRPr="00BE5FFC" w:rsidRDefault="006562B1" w:rsidP="003E2137">
            <w:pPr>
              <w:widowControl w:val="0"/>
              <w:tabs>
                <w:tab w:val="left" w:pos="3300"/>
              </w:tabs>
              <w:spacing w:after="0" w:line="240" w:lineRule="auto"/>
              <w:jc w:val="center"/>
              <w:rPr>
                <w:rFonts w:ascii="Times New Roman" w:hAnsi="Times New Roman" w:cs="Times New Roman"/>
                <w:b/>
                <w:sz w:val="28"/>
                <w:szCs w:val="28"/>
              </w:rPr>
            </w:pPr>
            <w:r w:rsidRPr="00BE5FFC">
              <w:rPr>
                <w:rFonts w:ascii="Times New Roman" w:hAnsi="Times New Roman" w:cs="Times New Roman"/>
                <w:b/>
                <w:sz w:val="28"/>
                <w:szCs w:val="28"/>
              </w:rPr>
              <w:t>BAN HÀNH/PHÊ DUYỆT</w:t>
            </w:r>
          </w:p>
          <w:p w14:paraId="76B5E407" w14:textId="77777777" w:rsidR="006562B1" w:rsidRPr="00BE5FFC" w:rsidRDefault="006562B1" w:rsidP="003E2137">
            <w:pPr>
              <w:widowControl w:val="0"/>
              <w:spacing w:after="0" w:line="240" w:lineRule="auto"/>
              <w:jc w:val="center"/>
              <w:rPr>
                <w:rFonts w:ascii="Times New Roman" w:hAnsi="Times New Roman" w:cs="Times New Roman"/>
                <w:i/>
                <w:sz w:val="28"/>
                <w:szCs w:val="28"/>
              </w:rPr>
            </w:pPr>
            <w:r w:rsidRPr="00BE5FFC">
              <w:rPr>
                <w:rFonts w:ascii="Times New Roman" w:hAnsi="Times New Roman" w:cs="Times New Roman"/>
                <w:i/>
                <w:sz w:val="28"/>
                <w:szCs w:val="28"/>
              </w:rPr>
              <w:t>(Họ</w:t>
            </w:r>
            <w:r w:rsidRPr="00BE5FFC">
              <w:rPr>
                <w:rFonts w:ascii="Times New Roman" w:hAnsi="Times New Roman" w:cs="Times New Roman"/>
                <w:i/>
                <w:sz w:val="28"/>
                <w:szCs w:val="28"/>
                <w:lang w:val="vi-VN"/>
              </w:rPr>
              <w:t>, và tên, k</w:t>
            </w:r>
            <w:r w:rsidRPr="00BE5FFC">
              <w:rPr>
                <w:rFonts w:ascii="Times New Roman" w:hAnsi="Times New Roman" w:cs="Times New Roman"/>
                <w:i/>
                <w:sz w:val="28"/>
                <w:szCs w:val="28"/>
              </w:rPr>
              <w:t>ý, đóng dấu)</w:t>
            </w:r>
          </w:p>
        </w:tc>
      </w:tr>
    </w:tbl>
    <w:p w14:paraId="1909A0B3" w14:textId="480D3DD3" w:rsidR="00DA584B" w:rsidRPr="004F3C95" w:rsidRDefault="006562B1" w:rsidP="003E2137">
      <w:pPr>
        <w:widowControl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r w:rsidR="00DA584B" w:rsidRPr="004F3C95">
        <w:rPr>
          <w:rFonts w:ascii="Times New Roman" w:eastAsia="Times New Roman" w:hAnsi="Times New Roman" w:cs="Times New Roman"/>
          <w:b/>
          <w:bCs/>
          <w:sz w:val="28"/>
          <w:szCs w:val="28"/>
        </w:rPr>
        <w:lastRenderedPageBreak/>
        <w:t>Phụ lục</w:t>
      </w:r>
      <w:r w:rsidR="00DA584B">
        <w:rPr>
          <w:rFonts w:ascii="Times New Roman" w:eastAsia="Times New Roman" w:hAnsi="Times New Roman" w:cs="Times New Roman"/>
          <w:b/>
          <w:bCs/>
          <w:sz w:val="28"/>
          <w:szCs w:val="28"/>
        </w:rPr>
        <w:t xml:space="preserve"> II</w:t>
      </w:r>
      <w:r w:rsidR="00641BCF">
        <w:rPr>
          <w:rFonts w:ascii="Times New Roman" w:eastAsia="Times New Roman" w:hAnsi="Times New Roman" w:cs="Times New Roman"/>
          <w:b/>
          <w:bCs/>
          <w:sz w:val="28"/>
          <w:szCs w:val="28"/>
        </w:rPr>
        <w:t>I</w:t>
      </w:r>
    </w:p>
    <w:p w14:paraId="2166C3F4" w14:textId="6F9AFC96" w:rsidR="00DA584B" w:rsidRDefault="00DA584B">
      <w:pPr>
        <w:widowControl w:val="0"/>
        <w:spacing w:after="0" w:line="240" w:lineRule="auto"/>
        <w:jc w:val="center"/>
        <w:outlineLvl w:val="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NỘI DUNG CƠ BẢN CỦA </w:t>
      </w:r>
      <w:r w:rsidR="004522B2">
        <w:rPr>
          <w:rFonts w:ascii="Times New Roman" w:eastAsia="Times New Roman" w:hAnsi="Times New Roman" w:cs="Times New Roman"/>
          <w:b/>
          <w:bCs/>
          <w:sz w:val="28"/>
          <w:szCs w:val="28"/>
        </w:rPr>
        <w:t xml:space="preserve">KHUNG </w:t>
      </w:r>
      <w:r>
        <w:rPr>
          <w:rFonts w:ascii="Times New Roman" w:eastAsia="Times New Roman" w:hAnsi="Times New Roman" w:cs="Times New Roman"/>
          <w:b/>
          <w:bCs/>
          <w:sz w:val="28"/>
          <w:szCs w:val="28"/>
        </w:rPr>
        <w:t>CHƯƠNG TRÌNH ĐÀO TẠO</w:t>
      </w:r>
    </w:p>
    <w:p w14:paraId="61B21430" w14:textId="2EE88A03" w:rsidR="00DA584B" w:rsidRPr="004F3C95" w:rsidRDefault="00DA584B">
      <w:pPr>
        <w:widowControl w:val="0"/>
        <w:spacing w:after="0" w:line="240" w:lineRule="auto"/>
        <w:jc w:val="center"/>
        <w:outlineLvl w:val="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CHUYÊN GIA KIỂM TRA XÁC NHẬN/XÁC NHẬN GIÁ TRỊ SỬ DỤNG</w:t>
      </w:r>
    </w:p>
    <w:p w14:paraId="5A16885F" w14:textId="77777777" w:rsidR="00D5591D" w:rsidRDefault="00641BCF">
      <w:pPr>
        <w:widowControl w:val="0"/>
        <w:pBdr>
          <w:top w:val="nil"/>
          <w:left w:val="nil"/>
          <w:bottom w:val="nil"/>
          <w:right w:val="nil"/>
          <w:between w:val="nil"/>
        </w:pBdr>
        <w:spacing w:after="0" w:line="240" w:lineRule="auto"/>
        <w:jc w:val="center"/>
        <w:rPr>
          <w:rFonts w:ascii="Times New Roman" w:eastAsia="Times New Roman" w:hAnsi="Times New Roman" w:cs="Times New Roman"/>
          <w:i/>
          <w:iCs/>
          <w:sz w:val="28"/>
          <w:szCs w:val="28"/>
          <w:lang w:val="en-US"/>
        </w:rPr>
      </w:pPr>
      <w:r w:rsidRPr="004F3C95">
        <w:rPr>
          <w:rFonts w:ascii="Times New Roman" w:hAnsi="Times New Roman"/>
          <w:b/>
          <w:noProof/>
          <w:spacing w:val="-4"/>
          <w:sz w:val="28"/>
          <w:szCs w:val="28"/>
          <w:lang w:val="vi-VN" w:eastAsia="vi-VN"/>
        </w:rPr>
        <mc:AlternateContent>
          <mc:Choice Requires="wps">
            <w:drawing>
              <wp:anchor distT="0" distB="0" distL="114300" distR="114300" simplePos="0" relativeHeight="251668480" behindDoc="0" locked="0" layoutInCell="1" allowOverlap="1" wp14:anchorId="0B2802E8" wp14:editId="1FBF53F8">
                <wp:simplePos x="0" y="0"/>
                <wp:positionH relativeFrom="column">
                  <wp:posOffset>1911350</wp:posOffset>
                </wp:positionH>
                <wp:positionV relativeFrom="paragraph">
                  <wp:posOffset>536575</wp:posOffset>
                </wp:positionV>
                <wp:extent cx="1946910" cy="0"/>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6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B0D27FF" id="Line 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5pt,42.25pt" to="303.8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RXv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"/>
            </w:pict>
          </mc:Fallback>
        </mc:AlternateContent>
      </w:r>
      <w:r w:rsidR="00DA584B" w:rsidRPr="004F3C95">
        <w:rPr>
          <w:rFonts w:ascii="Times New Roman" w:eastAsia="Times New Roman" w:hAnsi="Times New Roman" w:cs="Times New Roman"/>
          <w:i/>
          <w:iCs/>
          <w:sz w:val="28"/>
          <w:szCs w:val="28"/>
          <w:lang w:val="en-US"/>
        </w:rPr>
        <w:t xml:space="preserve">(Kèm theo Thông tư số </w:t>
      </w:r>
      <w:proofErr w:type="gramStart"/>
      <w:r w:rsidR="00DA584B" w:rsidRPr="004F3C95">
        <w:rPr>
          <w:rFonts w:ascii="Times New Roman" w:eastAsia="Times New Roman" w:hAnsi="Times New Roman" w:cs="Times New Roman"/>
          <w:i/>
          <w:iCs/>
          <w:sz w:val="28"/>
          <w:szCs w:val="28"/>
          <w:lang w:val="en-US"/>
        </w:rPr>
        <w:t>.....</w:t>
      </w:r>
      <w:proofErr w:type="gramEnd"/>
      <w:r w:rsidR="00DA584B">
        <w:rPr>
          <w:rFonts w:ascii="Times New Roman" w:eastAsia="Times New Roman" w:hAnsi="Times New Roman" w:cs="Times New Roman"/>
          <w:i/>
          <w:iCs/>
          <w:sz w:val="28"/>
          <w:szCs w:val="28"/>
          <w:lang w:val="en-US"/>
        </w:rPr>
        <w:t xml:space="preserve">  </w:t>
      </w:r>
      <w:r w:rsidR="00DA584B" w:rsidRPr="004F3C95">
        <w:rPr>
          <w:rFonts w:ascii="Times New Roman" w:eastAsia="Times New Roman" w:hAnsi="Times New Roman" w:cs="Times New Roman"/>
          <w:i/>
          <w:iCs/>
          <w:sz w:val="28"/>
          <w:szCs w:val="28"/>
          <w:lang w:val="en-US"/>
        </w:rPr>
        <w:t>/202</w:t>
      </w:r>
      <w:r w:rsidR="00DA584B">
        <w:rPr>
          <w:rFonts w:ascii="Times New Roman" w:eastAsia="Times New Roman" w:hAnsi="Times New Roman" w:cs="Times New Roman"/>
          <w:i/>
          <w:iCs/>
          <w:sz w:val="28"/>
          <w:szCs w:val="28"/>
          <w:lang w:val="en-US"/>
        </w:rPr>
        <w:t>6</w:t>
      </w:r>
      <w:r w:rsidR="00DA584B" w:rsidRPr="004F3C95">
        <w:rPr>
          <w:rFonts w:ascii="Times New Roman" w:eastAsia="Times New Roman" w:hAnsi="Times New Roman" w:cs="Times New Roman"/>
          <w:i/>
          <w:iCs/>
          <w:sz w:val="28"/>
          <w:szCs w:val="28"/>
          <w:lang w:val="en-US"/>
        </w:rPr>
        <w:t>/TT-BKHCN ngày ......tháng    năm 202</w:t>
      </w:r>
      <w:r w:rsidR="00DA584B">
        <w:rPr>
          <w:rFonts w:ascii="Times New Roman" w:eastAsia="Times New Roman" w:hAnsi="Times New Roman" w:cs="Times New Roman"/>
          <w:i/>
          <w:iCs/>
          <w:sz w:val="28"/>
          <w:szCs w:val="28"/>
          <w:lang w:val="en-US"/>
        </w:rPr>
        <w:t>6</w:t>
      </w:r>
      <w:r w:rsidR="00DA584B" w:rsidRPr="004F3C95">
        <w:rPr>
          <w:rFonts w:ascii="Times New Roman" w:eastAsia="Times New Roman" w:hAnsi="Times New Roman" w:cs="Times New Roman"/>
          <w:i/>
          <w:iCs/>
          <w:sz w:val="28"/>
          <w:szCs w:val="28"/>
          <w:lang w:val="en-US"/>
        </w:rPr>
        <w:t xml:space="preserve"> </w:t>
      </w:r>
    </w:p>
    <w:p w14:paraId="07BD63F6" w14:textId="4F17AB61" w:rsidR="00DA584B" w:rsidRPr="004F3C95" w:rsidRDefault="00DA584B">
      <w:pPr>
        <w:widowControl w:val="0"/>
        <w:pBdr>
          <w:top w:val="nil"/>
          <w:left w:val="nil"/>
          <w:bottom w:val="nil"/>
          <w:right w:val="nil"/>
          <w:between w:val="nil"/>
        </w:pBdr>
        <w:spacing w:after="0" w:line="240" w:lineRule="auto"/>
        <w:jc w:val="center"/>
        <w:rPr>
          <w:rFonts w:ascii="Times New Roman" w:eastAsia="Times New Roman" w:hAnsi="Times New Roman" w:cs="Times New Roman"/>
          <w:i/>
          <w:iCs/>
          <w:sz w:val="28"/>
          <w:szCs w:val="28"/>
          <w:lang w:val="en-US"/>
        </w:rPr>
      </w:pPr>
      <w:r w:rsidRPr="004F3C95">
        <w:rPr>
          <w:rFonts w:ascii="Times New Roman" w:eastAsia="Times New Roman" w:hAnsi="Times New Roman" w:cs="Times New Roman"/>
          <w:i/>
          <w:iCs/>
          <w:sz w:val="28"/>
          <w:szCs w:val="28"/>
          <w:lang w:val="en-US"/>
        </w:rPr>
        <w:t>của Bộ trưởng Bộ Khoa học và Công nghệ)</w:t>
      </w:r>
      <w:r>
        <w:rPr>
          <w:rFonts w:ascii="Times New Roman" w:eastAsia="Times New Roman" w:hAnsi="Times New Roman" w:cs="Times New Roman"/>
          <w:i/>
          <w:iCs/>
          <w:sz w:val="28"/>
          <w:szCs w:val="28"/>
          <w:lang w:val="en-US"/>
        </w:rPr>
        <w:t>.</w:t>
      </w:r>
    </w:p>
    <w:bookmarkEnd w:id="8"/>
    <w:bookmarkEnd w:id="9"/>
    <w:p w14:paraId="2592768F" w14:textId="0B9FE4FA" w:rsidR="00641BCF" w:rsidRDefault="00641BCF">
      <w:pPr>
        <w:widowControl w:val="0"/>
        <w:pBdr>
          <w:top w:val="nil"/>
          <w:left w:val="nil"/>
          <w:bottom w:val="nil"/>
          <w:right w:val="nil"/>
          <w:between w:val="nil"/>
        </w:pBdr>
        <w:spacing w:before="120" w:after="120" w:line="240" w:lineRule="auto"/>
        <w:jc w:val="center"/>
        <w:rPr>
          <w:rFonts w:ascii="Times New Roman" w:eastAsia="Times New Roman" w:hAnsi="Times New Roman" w:cs="Times New Roman"/>
          <w:i/>
          <w:iCs/>
          <w:sz w:val="28"/>
          <w:szCs w:val="28"/>
          <w:lang w:val="en-US"/>
        </w:rPr>
      </w:pPr>
    </w:p>
    <w:p w14:paraId="5211D5F0" w14:textId="7F9C2D46" w:rsidR="00641BCF" w:rsidRPr="00641BCF" w:rsidRDefault="00641BCF" w:rsidP="003E2137">
      <w:pPr>
        <w:widowControl w:val="0"/>
        <w:spacing w:before="100" w:after="100" w:line="240" w:lineRule="auto"/>
        <w:ind w:firstLine="720"/>
        <w:rPr>
          <w:rFonts w:ascii="Times New Roman" w:hAnsi="Times New Roman" w:cs="Times New Roman"/>
          <w:b/>
          <w:bCs/>
          <w:sz w:val="28"/>
          <w:szCs w:val="28"/>
          <w:lang w:val="vi-VN"/>
        </w:rPr>
      </w:pPr>
      <w:r w:rsidRPr="00641BCF">
        <w:rPr>
          <w:rFonts w:ascii="Times New Roman" w:hAnsi="Times New Roman" w:cs="Times New Roman"/>
          <w:b/>
          <w:bCs/>
          <w:sz w:val="28"/>
          <w:szCs w:val="28"/>
          <w:lang w:val="vi-VN"/>
        </w:rPr>
        <w:t xml:space="preserve">I. Đối tượng </w:t>
      </w:r>
      <w:r w:rsidR="002A7530" w:rsidRPr="002A7530">
        <w:rPr>
          <w:rFonts w:ascii="Times New Roman" w:hAnsi="Times New Roman" w:cs="Times New Roman"/>
          <w:b/>
          <w:sz w:val="28"/>
          <w:szCs w:val="28"/>
          <w:lang w:val="en-US"/>
        </w:rPr>
        <w:t>đào tạo</w:t>
      </w:r>
    </w:p>
    <w:p w14:paraId="4F903164" w14:textId="627834E5" w:rsidR="00D5591D" w:rsidRPr="003E2137" w:rsidRDefault="00641BCF" w:rsidP="003E2137">
      <w:pPr>
        <w:widowControl w:val="0"/>
        <w:spacing w:before="100" w:after="100" w:line="240" w:lineRule="auto"/>
        <w:ind w:firstLine="720"/>
        <w:jc w:val="both"/>
        <w:rPr>
          <w:rFonts w:ascii="Times New Roman" w:hAnsi="Times New Roman" w:cs="Times New Roman"/>
          <w:spacing w:val="-8"/>
          <w:sz w:val="28"/>
          <w:szCs w:val="28"/>
          <w:lang w:val="en-US"/>
        </w:rPr>
      </w:pPr>
      <w:r w:rsidRPr="00641BCF">
        <w:rPr>
          <w:rFonts w:ascii="Times New Roman" w:hAnsi="Times New Roman" w:cs="Times New Roman"/>
          <w:spacing w:val="-8"/>
          <w:sz w:val="28"/>
          <w:szCs w:val="28"/>
          <w:lang w:val="vi-VN"/>
        </w:rPr>
        <w:t>Chuyên gia tham gia vào đoàn xác nhận giá trị sử dụng, kiểm tra xác nhận của các tổ chức đánh giá sự phù hợp với vai trò là trưởng đoàn thành viên</w:t>
      </w:r>
      <w:r w:rsidR="004522B2">
        <w:rPr>
          <w:rFonts w:ascii="Times New Roman" w:hAnsi="Times New Roman" w:cs="Times New Roman"/>
          <w:spacing w:val="-8"/>
          <w:sz w:val="28"/>
          <w:szCs w:val="28"/>
          <w:lang w:val="en-US"/>
        </w:rPr>
        <w:t xml:space="preserve"> hoặc chuyên gia kỹ thuật</w:t>
      </w:r>
      <w:r w:rsidRPr="00641BCF">
        <w:rPr>
          <w:rFonts w:ascii="Times New Roman" w:hAnsi="Times New Roman" w:cs="Times New Roman"/>
          <w:spacing w:val="-8"/>
          <w:sz w:val="28"/>
          <w:szCs w:val="28"/>
          <w:lang w:val="vi-VN"/>
        </w:rPr>
        <w:t>.</w:t>
      </w:r>
    </w:p>
    <w:p w14:paraId="43B45E50" w14:textId="41052DD3" w:rsidR="00641BCF" w:rsidRDefault="00641BCF" w:rsidP="003E2137">
      <w:pPr>
        <w:widowControl w:val="0"/>
        <w:spacing w:before="100" w:after="100" w:line="240" w:lineRule="auto"/>
        <w:ind w:firstLine="720"/>
        <w:rPr>
          <w:rFonts w:ascii="Times New Roman" w:hAnsi="Times New Roman" w:cs="Times New Roman"/>
          <w:b/>
          <w:sz w:val="28"/>
          <w:szCs w:val="28"/>
          <w:lang w:val="en-US"/>
        </w:rPr>
      </w:pPr>
      <w:r w:rsidRPr="00641BCF">
        <w:rPr>
          <w:rFonts w:ascii="Times New Roman" w:hAnsi="Times New Roman" w:cs="Times New Roman"/>
          <w:b/>
          <w:bCs/>
          <w:sz w:val="28"/>
          <w:szCs w:val="28"/>
          <w:lang w:val="vi-VN"/>
        </w:rPr>
        <w:t xml:space="preserve">II. Mục tiêu </w:t>
      </w:r>
      <w:r w:rsidR="002A7530" w:rsidRPr="002A7530">
        <w:rPr>
          <w:rFonts w:ascii="Times New Roman" w:hAnsi="Times New Roman" w:cs="Times New Roman"/>
          <w:b/>
          <w:sz w:val="28"/>
          <w:szCs w:val="28"/>
          <w:lang w:val="en-US"/>
        </w:rPr>
        <w:t>đào tạo</w:t>
      </w:r>
    </w:p>
    <w:p w14:paraId="6E20CB19" w14:textId="77777777" w:rsidR="004522B2" w:rsidRPr="003E2137" w:rsidRDefault="004522B2" w:rsidP="003E2137">
      <w:pPr>
        <w:widowControl w:val="0"/>
        <w:spacing w:before="100" w:after="10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1. Trang bị kiến thức về hoạt động xác nhận giá trị sử dụng, kiểm tra xác nhận; yêu cầu pháp luật, chuẩn mực xác nhận, kiểm tra và trách nhiệm của tổ chức đánh giá sự phù hợp.</w:t>
      </w:r>
    </w:p>
    <w:p w14:paraId="7B1C79C9" w14:textId="77777777" w:rsidR="004522B2" w:rsidRPr="003E2137" w:rsidRDefault="004522B2" w:rsidP="003E2137">
      <w:pPr>
        <w:widowControl w:val="0"/>
        <w:spacing w:before="100" w:after="10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2. Trang bị kỹ năng lập kế hoạch, thu thập và đánh giá bằng chứng, xác định mức độ tin cậy, xử lý phát hiện và lập báo cáo xác nhận giá trị sử dụng, kiểm tra xác nhận.</w:t>
      </w:r>
    </w:p>
    <w:p w14:paraId="0E791007" w14:textId="77777777" w:rsidR="004522B2" w:rsidRPr="003E2137" w:rsidRDefault="004522B2" w:rsidP="003E2137">
      <w:pPr>
        <w:widowControl w:val="0"/>
        <w:spacing w:before="100" w:after="10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3. Hình thành năng lực xử lý tình huống, duy trì tính khách quan, bảo mật, đạo đức nghề nghiệp trong hoạt động xác nhận giá trị sử dụng, kiểm tra xác nhận.</w:t>
      </w:r>
    </w:p>
    <w:p w14:paraId="00278AF9" w14:textId="77777777" w:rsidR="00641BCF" w:rsidRPr="00641BCF" w:rsidRDefault="00641BCF" w:rsidP="003E2137">
      <w:pPr>
        <w:widowControl w:val="0"/>
        <w:spacing w:before="100" w:after="100" w:line="240" w:lineRule="auto"/>
        <w:ind w:firstLine="567"/>
        <w:rPr>
          <w:rFonts w:ascii="Times New Roman" w:hAnsi="Times New Roman" w:cs="Times New Roman"/>
          <w:b/>
          <w:bCs/>
          <w:sz w:val="28"/>
          <w:szCs w:val="28"/>
          <w:lang w:val="vi-VN"/>
        </w:rPr>
      </w:pPr>
      <w:r w:rsidRPr="00641BCF">
        <w:rPr>
          <w:rFonts w:ascii="Times New Roman" w:hAnsi="Times New Roman" w:cs="Times New Roman"/>
          <w:b/>
          <w:bCs/>
          <w:sz w:val="28"/>
          <w:szCs w:val="28"/>
          <w:lang w:val="vi-VN"/>
        </w:rPr>
        <w:t>III. Nội dung chương trình</w:t>
      </w:r>
    </w:p>
    <w:p w14:paraId="5BF06A35" w14:textId="4C7A5259" w:rsidR="000C26F9" w:rsidRDefault="00641BCF" w:rsidP="003E2137">
      <w:pPr>
        <w:widowControl w:val="0"/>
        <w:spacing w:before="100" w:after="100" w:line="240" w:lineRule="auto"/>
        <w:ind w:firstLine="567"/>
        <w:rPr>
          <w:rFonts w:ascii="Times New Roman" w:hAnsi="Times New Roman" w:cs="Times New Roman"/>
          <w:b/>
          <w:sz w:val="28"/>
          <w:szCs w:val="28"/>
          <w:lang w:val="en-US"/>
        </w:rPr>
      </w:pPr>
      <w:r w:rsidRPr="00641BCF">
        <w:rPr>
          <w:rFonts w:ascii="Times New Roman" w:hAnsi="Times New Roman" w:cs="Times New Roman"/>
          <w:b/>
          <w:bCs/>
          <w:sz w:val="28"/>
          <w:szCs w:val="28"/>
          <w:lang w:val="vi-VN"/>
        </w:rPr>
        <w:t xml:space="preserve">1. </w:t>
      </w:r>
      <w:r w:rsidR="004522B2">
        <w:rPr>
          <w:rFonts w:ascii="Times New Roman" w:hAnsi="Times New Roman" w:cs="Times New Roman"/>
          <w:b/>
          <w:bCs/>
          <w:sz w:val="28"/>
          <w:szCs w:val="28"/>
          <w:lang w:val="en-US"/>
        </w:rPr>
        <w:t>T</w:t>
      </w:r>
      <w:r w:rsidRPr="00641BCF">
        <w:rPr>
          <w:rFonts w:ascii="Times New Roman" w:hAnsi="Times New Roman" w:cs="Times New Roman"/>
          <w:b/>
          <w:bCs/>
          <w:sz w:val="28"/>
          <w:szCs w:val="28"/>
          <w:lang w:val="vi-VN"/>
        </w:rPr>
        <w:t xml:space="preserve">hời </w:t>
      </w:r>
      <w:r w:rsidR="004522B2">
        <w:rPr>
          <w:rFonts w:ascii="Times New Roman" w:hAnsi="Times New Roman" w:cs="Times New Roman"/>
          <w:b/>
          <w:bCs/>
          <w:sz w:val="28"/>
          <w:szCs w:val="28"/>
          <w:lang w:val="en-US"/>
        </w:rPr>
        <w:t>lượng</w:t>
      </w:r>
      <w:r w:rsidRPr="00641BCF">
        <w:rPr>
          <w:rFonts w:ascii="Times New Roman" w:hAnsi="Times New Roman" w:cs="Times New Roman"/>
          <w:b/>
          <w:bCs/>
          <w:sz w:val="28"/>
          <w:szCs w:val="28"/>
          <w:lang w:val="vi-VN"/>
        </w:rPr>
        <w:t xml:space="preserve"> </w:t>
      </w:r>
      <w:r w:rsidR="002A7530" w:rsidRPr="002A7530">
        <w:rPr>
          <w:rFonts w:ascii="Times New Roman" w:hAnsi="Times New Roman" w:cs="Times New Roman"/>
          <w:b/>
          <w:sz w:val="28"/>
          <w:szCs w:val="28"/>
          <w:lang w:val="en-US"/>
        </w:rPr>
        <w:t>đào tạo</w:t>
      </w:r>
    </w:p>
    <w:p w14:paraId="1EBB97AF" w14:textId="0BF00A44" w:rsidR="000C26F9" w:rsidRPr="000C26F9" w:rsidRDefault="000C26F9" w:rsidP="003E2137">
      <w:pPr>
        <w:widowControl w:val="0"/>
        <w:spacing w:before="100" w:after="100" w:line="240" w:lineRule="auto"/>
        <w:ind w:firstLine="567"/>
        <w:jc w:val="both"/>
        <w:rPr>
          <w:rFonts w:ascii="Times New Roman" w:hAnsi="Times New Roman" w:cs="Times New Roman"/>
          <w:b/>
          <w:bCs/>
          <w:sz w:val="28"/>
          <w:szCs w:val="28"/>
          <w:lang w:val="vi-VN"/>
        </w:rPr>
      </w:pPr>
      <w:r w:rsidRPr="003E2137">
        <w:rPr>
          <w:rFonts w:ascii="Times New Roman" w:eastAsia="Times New Roman" w:hAnsi="Times New Roman" w:cs="Times New Roman"/>
          <w:sz w:val="28"/>
          <w:szCs w:val="28"/>
        </w:rPr>
        <w:t>Tổng thời lượng đào tạo tối thiểu là 05 ngày, tương đương 40 giờ, bao gồm kiến thức nền tảng, kỹ năng chuyên môn, thực hành, thảo luận và kiểm tra, đánh giá kết quả đào tạo.</w:t>
      </w:r>
    </w:p>
    <w:p w14:paraId="21B247B4" w14:textId="77777777" w:rsidR="00641BCF" w:rsidRPr="00641BCF" w:rsidRDefault="00641BCF" w:rsidP="003E2137">
      <w:pPr>
        <w:widowControl w:val="0"/>
        <w:spacing w:before="100" w:after="100" w:line="240" w:lineRule="auto"/>
        <w:ind w:firstLine="567"/>
        <w:rPr>
          <w:rFonts w:ascii="Times New Roman" w:hAnsi="Times New Roman" w:cs="Times New Roman"/>
          <w:b/>
          <w:bCs/>
          <w:sz w:val="28"/>
          <w:szCs w:val="28"/>
        </w:rPr>
      </w:pPr>
      <w:r w:rsidRPr="00641BCF">
        <w:rPr>
          <w:rFonts w:ascii="Times New Roman" w:hAnsi="Times New Roman" w:cs="Times New Roman"/>
          <w:b/>
          <w:bCs/>
          <w:sz w:val="28"/>
          <w:szCs w:val="28"/>
        </w:rPr>
        <w:t>2. Cấu trúc chương trình</w:t>
      </w:r>
    </w:p>
    <w:tbl>
      <w:tblPr>
        <w:tblW w:w="94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5103"/>
        <w:gridCol w:w="850"/>
        <w:gridCol w:w="992"/>
        <w:gridCol w:w="1463"/>
      </w:tblGrid>
      <w:tr w:rsidR="00641BCF" w:rsidRPr="00BA28A3" w14:paraId="6B33424F" w14:textId="77777777" w:rsidTr="00641BCF">
        <w:tc>
          <w:tcPr>
            <w:tcW w:w="993" w:type="dxa"/>
            <w:vMerge w:val="restart"/>
            <w:vAlign w:val="center"/>
          </w:tcPr>
          <w:p w14:paraId="4F759B15"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rPr>
            </w:pPr>
            <w:r w:rsidRPr="00BA28A3">
              <w:rPr>
                <w:rFonts w:ascii="Times New Roman" w:hAnsi="Times New Roman" w:cs="Times New Roman"/>
                <w:b/>
                <w:sz w:val="28"/>
                <w:szCs w:val="28"/>
              </w:rPr>
              <w:t>TT</w:t>
            </w:r>
          </w:p>
        </w:tc>
        <w:tc>
          <w:tcPr>
            <w:tcW w:w="5103" w:type="dxa"/>
            <w:vMerge w:val="restart"/>
            <w:vAlign w:val="center"/>
          </w:tcPr>
          <w:p w14:paraId="6DCB5489"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rPr>
            </w:pPr>
            <w:r w:rsidRPr="00BA28A3">
              <w:rPr>
                <w:rFonts w:ascii="Times New Roman" w:hAnsi="Times New Roman" w:cs="Times New Roman"/>
                <w:b/>
                <w:sz w:val="28"/>
                <w:szCs w:val="28"/>
              </w:rPr>
              <w:t>Nội dung</w:t>
            </w:r>
          </w:p>
        </w:tc>
        <w:tc>
          <w:tcPr>
            <w:tcW w:w="3305" w:type="dxa"/>
            <w:gridSpan w:val="3"/>
            <w:vAlign w:val="center"/>
          </w:tcPr>
          <w:p w14:paraId="2C76F8CB"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rPr>
              <w:t>Thời gian (số giờ)</w:t>
            </w:r>
          </w:p>
        </w:tc>
      </w:tr>
      <w:tr w:rsidR="00641BCF" w:rsidRPr="00BA28A3" w14:paraId="128F826A" w14:textId="77777777" w:rsidTr="00641BCF">
        <w:tc>
          <w:tcPr>
            <w:tcW w:w="993" w:type="dxa"/>
            <w:vMerge/>
            <w:vAlign w:val="center"/>
          </w:tcPr>
          <w:p w14:paraId="2883C43E"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rPr>
            </w:pPr>
          </w:p>
        </w:tc>
        <w:tc>
          <w:tcPr>
            <w:tcW w:w="5103" w:type="dxa"/>
            <w:vMerge/>
            <w:vAlign w:val="center"/>
          </w:tcPr>
          <w:p w14:paraId="620C3598" w14:textId="77777777" w:rsidR="00641BCF" w:rsidRPr="00BA28A3" w:rsidRDefault="00641BCF" w:rsidP="003E2137">
            <w:pPr>
              <w:widowControl w:val="0"/>
              <w:tabs>
                <w:tab w:val="num" w:pos="540"/>
                <w:tab w:val="left" w:pos="1418"/>
              </w:tabs>
              <w:spacing w:before="40" w:after="40" w:line="240" w:lineRule="auto"/>
              <w:ind w:firstLine="567"/>
              <w:jc w:val="center"/>
              <w:rPr>
                <w:rFonts w:ascii="Times New Roman" w:hAnsi="Times New Roman" w:cs="Times New Roman"/>
                <w:b/>
                <w:sz w:val="28"/>
                <w:szCs w:val="28"/>
              </w:rPr>
            </w:pPr>
          </w:p>
        </w:tc>
        <w:tc>
          <w:tcPr>
            <w:tcW w:w="850" w:type="dxa"/>
            <w:vAlign w:val="center"/>
          </w:tcPr>
          <w:p w14:paraId="0970F578" w14:textId="77777777" w:rsidR="00641BCF" w:rsidRPr="00641BCF" w:rsidRDefault="00641BCF" w:rsidP="003E2137">
            <w:pPr>
              <w:widowControl w:val="0"/>
              <w:tabs>
                <w:tab w:val="num" w:pos="540"/>
                <w:tab w:val="left" w:pos="1418"/>
              </w:tabs>
              <w:spacing w:before="40" w:after="40" w:line="240" w:lineRule="auto"/>
              <w:ind w:firstLine="28"/>
              <w:jc w:val="center"/>
              <w:rPr>
                <w:rFonts w:ascii="Times New Roman" w:hAnsi="Times New Roman" w:cs="Times New Roman"/>
                <w:sz w:val="28"/>
                <w:szCs w:val="28"/>
              </w:rPr>
            </w:pPr>
            <w:r w:rsidRPr="00641BCF">
              <w:rPr>
                <w:rFonts w:ascii="Times New Roman" w:hAnsi="Times New Roman" w:cs="Times New Roman"/>
                <w:sz w:val="28"/>
                <w:szCs w:val="28"/>
              </w:rPr>
              <w:t xml:space="preserve">Tổng </w:t>
            </w:r>
          </w:p>
        </w:tc>
        <w:tc>
          <w:tcPr>
            <w:tcW w:w="992" w:type="dxa"/>
            <w:vAlign w:val="center"/>
          </w:tcPr>
          <w:p w14:paraId="4D85A9A0" w14:textId="77777777" w:rsidR="00641BCF" w:rsidRPr="00641BCF" w:rsidRDefault="00641BCF" w:rsidP="003E2137">
            <w:pPr>
              <w:widowControl w:val="0"/>
              <w:spacing w:before="40" w:after="40" w:line="240" w:lineRule="auto"/>
              <w:ind w:firstLine="1"/>
              <w:jc w:val="center"/>
              <w:rPr>
                <w:rFonts w:ascii="Times New Roman" w:hAnsi="Times New Roman" w:cs="Times New Roman"/>
                <w:sz w:val="28"/>
                <w:szCs w:val="28"/>
              </w:rPr>
            </w:pPr>
            <w:r w:rsidRPr="00641BCF">
              <w:rPr>
                <w:rFonts w:ascii="Times New Roman" w:hAnsi="Times New Roman" w:cs="Times New Roman"/>
                <w:sz w:val="28"/>
                <w:szCs w:val="28"/>
              </w:rPr>
              <w:t>Lý thuyết</w:t>
            </w:r>
          </w:p>
        </w:tc>
        <w:tc>
          <w:tcPr>
            <w:tcW w:w="1463" w:type="dxa"/>
            <w:vAlign w:val="center"/>
          </w:tcPr>
          <w:p w14:paraId="1BC93F56" w14:textId="1DBDA6F6" w:rsidR="00641BCF" w:rsidRPr="00641BCF" w:rsidRDefault="00641BCF" w:rsidP="003E2137">
            <w:pPr>
              <w:widowControl w:val="0"/>
              <w:spacing w:before="40" w:after="40" w:line="240" w:lineRule="auto"/>
              <w:ind w:hanging="16"/>
              <w:jc w:val="center"/>
              <w:rPr>
                <w:rFonts w:ascii="Times New Roman" w:hAnsi="Times New Roman" w:cs="Times New Roman"/>
                <w:sz w:val="28"/>
                <w:szCs w:val="28"/>
              </w:rPr>
            </w:pPr>
            <w:r w:rsidRPr="00641BCF">
              <w:rPr>
                <w:rFonts w:ascii="Times New Roman" w:hAnsi="Times New Roman" w:cs="Times New Roman"/>
                <w:sz w:val="28"/>
                <w:szCs w:val="28"/>
              </w:rPr>
              <w:t>Thảo</w:t>
            </w:r>
            <w:r>
              <w:rPr>
                <w:rFonts w:ascii="Times New Roman" w:hAnsi="Times New Roman" w:cs="Times New Roman"/>
                <w:sz w:val="28"/>
                <w:szCs w:val="28"/>
              </w:rPr>
              <w:t xml:space="preserve"> </w:t>
            </w:r>
            <w:r w:rsidRPr="00641BCF">
              <w:rPr>
                <w:rFonts w:ascii="Times New Roman" w:hAnsi="Times New Roman" w:cs="Times New Roman"/>
                <w:sz w:val="28"/>
                <w:szCs w:val="28"/>
              </w:rPr>
              <w:t>luận,</w:t>
            </w:r>
            <w:r>
              <w:rPr>
                <w:rFonts w:ascii="Times New Roman" w:hAnsi="Times New Roman" w:cs="Times New Roman"/>
                <w:sz w:val="28"/>
                <w:szCs w:val="28"/>
              </w:rPr>
              <w:t xml:space="preserve"> </w:t>
            </w:r>
            <w:r w:rsidRPr="00641BCF">
              <w:rPr>
                <w:rFonts w:ascii="Times New Roman" w:hAnsi="Times New Roman" w:cs="Times New Roman"/>
                <w:sz w:val="28"/>
                <w:szCs w:val="28"/>
              </w:rPr>
              <w:t>thực hành</w:t>
            </w:r>
          </w:p>
        </w:tc>
      </w:tr>
      <w:tr w:rsidR="00641BCF" w:rsidRPr="00BA28A3" w14:paraId="30BA7D22" w14:textId="77777777" w:rsidTr="00641BCF">
        <w:tc>
          <w:tcPr>
            <w:tcW w:w="993" w:type="dxa"/>
            <w:vAlign w:val="center"/>
          </w:tcPr>
          <w:p w14:paraId="268ACA84"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rPr>
            </w:pPr>
            <w:r w:rsidRPr="00BA28A3">
              <w:rPr>
                <w:rFonts w:ascii="Times New Roman" w:hAnsi="Times New Roman" w:cs="Times New Roman"/>
                <w:b/>
                <w:sz w:val="28"/>
                <w:szCs w:val="28"/>
              </w:rPr>
              <w:t>I</w:t>
            </w:r>
          </w:p>
        </w:tc>
        <w:tc>
          <w:tcPr>
            <w:tcW w:w="5103" w:type="dxa"/>
            <w:vAlign w:val="center"/>
          </w:tcPr>
          <w:p w14:paraId="3587F1A9" w14:textId="77777777" w:rsidR="00641BCF" w:rsidRPr="00BA28A3" w:rsidRDefault="00641BCF" w:rsidP="003E2137">
            <w:pPr>
              <w:widowControl w:val="0"/>
              <w:tabs>
                <w:tab w:val="num" w:pos="540"/>
                <w:tab w:val="left" w:pos="1418"/>
              </w:tabs>
              <w:spacing w:before="40" w:after="40" w:line="240" w:lineRule="auto"/>
              <w:jc w:val="both"/>
              <w:rPr>
                <w:rFonts w:ascii="Times New Roman" w:hAnsi="Times New Roman" w:cs="Times New Roman"/>
                <w:b/>
                <w:sz w:val="28"/>
                <w:szCs w:val="28"/>
                <w:lang w:val="vi-VN"/>
              </w:rPr>
            </w:pPr>
            <w:r w:rsidRPr="00BA28A3">
              <w:rPr>
                <w:rFonts w:ascii="Times New Roman" w:hAnsi="Times New Roman" w:cs="Times New Roman"/>
                <w:b/>
                <w:sz w:val="28"/>
                <w:szCs w:val="28"/>
              </w:rPr>
              <w:t>Phần 1:</w:t>
            </w:r>
            <w:r w:rsidRPr="00BA28A3">
              <w:rPr>
                <w:rFonts w:ascii="Times New Roman" w:hAnsi="Times New Roman" w:cs="Times New Roman"/>
                <w:b/>
                <w:sz w:val="28"/>
                <w:szCs w:val="28"/>
                <w:lang w:val="vi-VN"/>
              </w:rPr>
              <w:t xml:space="preserve"> Tổng quan hoạt động xác nhận giá trị sử dụng, kiểm tra xác nhận</w:t>
            </w:r>
          </w:p>
        </w:tc>
        <w:tc>
          <w:tcPr>
            <w:tcW w:w="850" w:type="dxa"/>
            <w:vAlign w:val="center"/>
          </w:tcPr>
          <w:p w14:paraId="3B4EB3B7"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12</w:t>
            </w:r>
          </w:p>
        </w:tc>
        <w:tc>
          <w:tcPr>
            <w:tcW w:w="992" w:type="dxa"/>
            <w:vAlign w:val="center"/>
          </w:tcPr>
          <w:p w14:paraId="55514CB8"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09</w:t>
            </w:r>
          </w:p>
        </w:tc>
        <w:tc>
          <w:tcPr>
            <w:tcW w:w="1463" w:type="dxa"/>
            <w:vAlign w:val="center"/>
          </w:tcPr>
          <w:p w14:paraId="2AF9157F" w14:textId="77777777" w:rsidR="00641BCF" w:rsidRPr="00BA28A3" w:rsidRDefault="00641BCF" w:rsidP="003E2137">
            <w:pPr>
              <w:widowControl w:val="0"/>
              <w:tabs>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03</w:t>
            </w:r>
          </w:p>
        </w:tc>
      </w:tr>
      <w:tr w:rsidR="00641BCF" w:rsidRPr="00BA28A3" w14:paraId="3F50B6D1" w14:textId="77777777" w:rsidTr="00641BCF">
        <w:tc>
          <w:tcPr>
            <w:tcW w:w="993" w:type="dxa"/>
            <w:vAlign w:val="center"/>
          </w:tcPr>
          <w:p w14:paraId="7D5F4C93"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rPr>
            </w:pPr>
            <w:r w:rsidRPr="00BA28A3">
              <w:rPr>
                <w:rFonts w:ascii="Times New Roman" w:hAnsi="Times New Roman" w:cs="Times New Roman"/>
                <w:b/>
                <w:sz w:val="28"/>
                <w:szCs w:val="28"/>
              </w:rPr>
              <w:t>II</w:t>
            </w:r>
          </w:p>
        </w:tc>
        <w:tc>
          <w:tcPr>
            <w:tcW w:w="5103" w:type="dxa"/>
            <w:vAlign w:val="center"/>
          </w:tcPr>
          <w:p w14:paraId="4C09B1B1" w14:textId="77777777" w:rsidR="00641BCF" w:rsidRPr="00BA28A3" w:rsidRDefault="00641BCF" w:rsidP="003E2137">
            <w:pPr>
              <w:widowControl w:val="0"/>
              <w:tabs>
                <w:tab w:val="num" w:pos="540"/>
                <w:tab w:val="left" w:pos="1418"/>
              </w:tabs>
              <w:spacing w:before="40" w:after="40" w:line="240" w:lineRule="auto"/>
              <w:jc w:val="both"/>
              <w:rPr>
                <w:rFonts w:ascii="Times New Roman" w:hAnsi="Times New Roman" w:cs="Times New Roman"/>
                <w:b/>
                <w:sz w:val="28"/>
                <w:szCs w:val="28"/>
                <w:lang w:val="vi-VN"/>
              </w:rPr>
            </w:pPr>
            <w:r w:rsidRPr="00BA28A3">
              <w:rPr>
                <w:rFonts w:ascii="Times New Roman" w:hAnsi="Times New Roman" w:cs="Times New Roman"/>
                <w:b/>
                <w:sz w:val="28"/>
                <w:szCs w:val="28"/>
              </w:rPr>
              <w:t>Phần 2: Kỹ</w:t>
            </w:r>
            <w:r w:rsidRPr="00BA28A3">
              <w:rPr>
                <w:rFonts w:ascii="Times New Roman" w:hAnsi="Times New Roman" w:cs="Times New Roman"/>
                <w:b/>
                <w:sz w:val="28"/>
                <w:szCs w:val="28"/>
                <w:lang w:val="vi-VN"/>
              </w:rPr>
              <w:t xml:space="preserve"> năng, phương pháp xác nhận giá trị sử dụng, kiểm tra xác nhận</w:t>
            </w:r>
          </w:p>
        </w:tc>
        <w:tc>
          <w:tcPr>
            <w:tcW w:w="850" w:type="dxa"/>
            <w:vAlign w:val="center"/>
          </w:tcPr>
          <w:p w14:paraId="2AF2AABE"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24</w:t>
            </w:r>
          </w:p>
        </w:tc>
        <w:tc>
          <w:tcPr>
            <w:tcW w:w="992" w:type="dxa"/>
            <w:vAlign w:val="center"/>
          </w:tcPr>
          <w:p w14:paraId="3A8D13E4"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18</w:t>
            </w:r>
          </w:p>
        </w:tc>
        <w:tc>
          <w:tcPr>
            <w:tcW w:w="1463" w:type="dxa"/>
            <w:vAlign w:val="center"/>
          </w:tcPr>
          <w:p w14:paraId="5140D5A3"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06</w:t>
            </w:r>
          </w:p>
        </w:tc>
      </w:tr>
      <w:tr w:rsidR="00641BCF" w:rsidRPr="00BA28A3" w14:paraId="117CB00B" w14:textId="77777777" w:rsidTr="00641BCF">
        <w:tc>
          <w:tcPr>
            <w:tcW w:w="993" w:type="dxa"/>
            <w:vAlign w:val="center"/>
          </w:tcPr>
          <w:p w14:paraId="16823949"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rPr>
            </w:pPr>
            <w:r w:rsidRPr="00BA28A3">
              <w:rPr>
                <w:rFonts w:ascii="Times New Roman" w:hAnsi="Times New Roman" w:cs="Times New Roman"/>
                <w:b/>
                <w:sz w:val="28"/>
                <w:szCs w:val="28"/>
              </w:rPr>
              <w:t>III</w:t>
            </w:r>
          </w:p>
        </w:tc>
        <w:tc>
          <w:tcPr>
            <w:tcW w:w="5103" w:type="dxa"/>
            <w:vAlign w:val="center"/>
          </w:tcPr>
          <w:p w14:paraId="1CDC5254" w14:textId="77777777" w:rsidR="00641BCF" w:rsidRPr="00BA28A3" w:rsidRDefault="00641BCF" w:rsidP="003E2137">
            <w:pPr>
              <w:widowControl w:val="0"/>
              <w:tabs>
                <w:tab w:val="num" w:pos="540"/>
                <w:tab w:val="left" w:pos="1418"/>
              </w:tabs>
              <w:spacing w:before="40" w:after="40" w:line="240" w:lineRule="auto"/>
              <w:rPr>
                <w:rFonts w:ascii="Times New Roman" w:hAnsi="Times New Roman" w:cs="Times New Roman"/>
                <w:b/>
                <w:sz w:val="28"/>
                <w:szCs w:val="28"/>
                <w:lang w:val="vi-VN"/>
              </w:rPr>
            </w:pPr>
            <w:r w:rsidRPr="00BA28A3">
              <w:rPr>
                <w:rFonts w:ascii="Times New Roman" w:hAnsi="Times New Roman" w:cs="Times New Roman"/>
                <w:b/>
                <w:sz w:val="28"/>
                <w:szCs w:val="28"/>
              </w:rPr>
              <w:t xml:space="preserve">Phần 3: </w:t>
            </w:r>
            <w:r w:rsidRPr="00BA28A3">
              <w:rPr>
                <w:rFonts w:ascii="Times New Roman" w:hAnsi="Times New Roman" w:cs="Times New Roman"/>
                <w:b/>
                <w:sz w:val="28"/>
                <w:szCs w:val="28"/>
                <w:lang w:val="vi-VN"/>
              </w:rPr>
              <w:t xml:space="preserve">Kiểm tra, đánh giá </w:t>
            </w:r>
          </w:p>
        </w:tc>
        <w:tc>
          <w:tcPr>
            <w:tcW w:w="850" w:type="dxa"/>
            <w:vAlign w:val="center"/>
          </w:tcPr>
          <w:p w14:paraId="4B4F2BD1"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p>
        </w:tc>
        <w:tc>
          <w:tcPr>
            <w:tcW w:w="992" w:type="dxa"/>
            <w:vAlign w:val="center"/>
          </w:tcPr>
          <w:p w14:paraId="3750DFD2"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p>
        </w:tc>
        <w:tc>
          <w:tcPr>
            <w:tcW w:w="1463" w:type="dxa"/>
            <w:vAlign w:val="center"/>
          </w:tcPr>
          <w:p w14:paraId="34A74E89"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p>
        </w:tc>
      </w:tr>
      <w:tr w:rsidR="00641BCF" w:rsidRPr="00BA28A3" w14:paraId="5B11A69F" w14:textId="77777777" w:rsidTr="00641BCF">
        <w:tc>
          <w:tcPr>
            <w:tcW w:w="993" w:type="dxa"/>
            <w:vAlign w:val="center"/>
          </w:tcPr>
          <w:p w14:paraId="777A5A67"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Cs/>
                <w:sz w:val="28"/>
                <w:szCs w:val="28"/>
                <w:lang w:val="vi-VN"/>
              </w:rPr>
            </w:pPr>
            <w:r w:rsidRPr="00BA28A3">
              <w:rPr>
                <w:rFonts w:ascii="Times New Roman" w:hAnsi="Times New Roman" w:cs="Times New Roman"/>
                <w:bCs/>
                <w:sz w:val="28"/>
                <w:szCs w:val="28"/>
                <w:lang w:val="vi-VN"/>
              </w:rPr>
              <w:t>1</w:t>
            </w:r>
          </w:p>
        </w:tc>
        <w:tc>
          <w:tcPr>
            <w:tcW w:w="5103" w:type="dxa"/>
            <w:vAlign w:val="center"/>
          </w:tcPr>
          <w:p w14:paraId="2BEB1B67" w14:textId="77777777" w:rsidR="00641BCF" w:rsidRPr="00BA28A3" w:rsidRDefault="00641BCF" w:rsidP="003E2137">
            <w:pPr>
              <w:widowControl w:val="0"/>
              <w:tabs>
                <w:tab w:val="num" w:pos="540"/>
                <w:tab w:val="left" w:pos="1418"/>
              </w:tabs>
              <w:spacing w:before="40" w:after="40" w:line="240" w:lineRule="auto"/>
              <w:rPr>
                <w:rFonts w:ascii="Times New Roman" w:hAnsi="Times New Roman" w:cs="Times New Roman"/>
                <w:bCs/>
                <w:sz w:val="28"/>
                <w:szCs w:val="28"/>
              </w:rPr>
            </w:pPr>
            <w:r w:rsidRPr="00BA28A3">
              <w:rPr>
                <w:rFonts w:ascii="Times New Roman" w:hAnsi="Times New Roman" w:cs="Times New Roman"/>
                <w:bCs/>
                <w:sz w:val="28"/>
                <w:szCs w:val="28"/>
                <w:lang w:val="vi-VN"/>
              </w:rPr>
              <w:t>Kiểm tra giữa khoá</w:t>
            </w:r>
          </w:p>
        </w:tc>
        <w:tc>
          <w:tcPr>
            <w:tcW w:w="850" w:type="dxa"/>
            <w:vAlign w:val="center"/>
          </w:tcPr>
          <w:p w14:paraId="75870D2A"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01</w:t>
            </w:r>
          </w:p>
        </w:tc>
        <w:tc>
          <w:tcPr>
            <w:tcW w:w="992" w:type="dxa"/>
            <w:vAlign w:val="center"/>
          </w:tcPr>
          <w:p w14:paraId="591100CA"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w:t>
            </w:r>
          </w:p>
        </w:tc>
        <w:tc>
          <w:tcPr>
            <w:tcW w:w="1463" w:type="dxa"/>
            <w:vAlign w:val="center"/>
          </w:tcPr>
          <w:p w14:paraId="7C581B06"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w:t>
            </w:r>
          </w:p>
        </w:tc>
      </w:tr>
      <w:tr w:rsidR="00641BCF" w:rsidRPr="00BA28A3" w14:paraId="21AC0634" w14:textId="77777777" w:rsidTr="00641BCF">
        <w:tc>
          <w:tcPr>
            <w:tcW w:w="993" w:type="dxa"/>
            <w:vAlign w:val="center"/>
          </w:tcPr>
          <w:p w14:paraId="4F31FBE6"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Cs/>
                <w:sz w:val="28"/>
                <w:szCs w:val="28"/>
                <w:lang w:val="vi-VN"/>
              </w:rPr>
            </w:pPr>
            <w:r w:rsidRPr="00BA28A3">
              <w:rPr>
                <w:rFonts w:ascii="Times New Roman" w:hAnsi="Times New Roman" w:cs="Times New Roman"/>
                <w:bCs/>
                <w:sz w:val="28"/>
                <w:szCs w:val="28"/>
                <w:lang w:val="vi-VN"/>
              </w:rPr>
              <w:t>2</w:t>
            </w:r>
          </w:p>
        </w:tc>
        <w:tc>
          <w:tcPr>
            <w:tcW w:w="5103" w:type="dxa"/>
            <w:vAlign w:val="center"/>
          </w:tcPr>
          <w:p w14:paraId="4B999419" w14:textId="77777777" w:rsidR="00641BCF" w:rsidRPr="00BA28A3" w:rsidRDefault="00641BCF" w:rsidP="003E2137">
            <w:pPr>
              <w:widowControl w:val="0"/>
              <w:tabs>
                <w:tab w:val="num" w:pos="540"/>
                <w:tab w:val="left" w:pos="1418"/>
              </w:tabs>
              <w:spacing w:before="40" w:after="40" w:line="240" w:lineRule="auto"/>
              <w:jc w:val="both"/>
              <w:rPr>
                <w:rFonts w:ascii="Times New Roman" w:hAnsi="Times New Roman" w:cs="Times New Roman"/>
                <w:bCs/>
                <w:sz w:val="28"/>
                <w:szCs w:val="28"/>
              </w:rPr>
            </w:pPr>
            <w:r w:rsidRPr="00BA28A3">
              <w:rPr>
                <w:rFonts w:ascii="Times New Roman" w:hAnsi="Times New Roman" w:cs="Times New Roman"/>
                <w:bCs/>
                <w:sz w:val="28"/>
                <w:szCs w:val="28"/>
              </w:rPr>
              <w:t>Phổ</w:t>
            </w:r>
            <w:r w:rsidRPr="00BA28A3">
              <w:rPr>
                <w:rFonts w:ascii="Times New Roman" w:hAnsi="Times New Roman" w:cs="Times New Roman"/>
                <w:bCs/>
                <w:sz w:val="28"/>
                <w:szCs w:val="28"/>
                <w:lang w:val="vi-VN"/>
              </w:rPr>
              <w:t xml:space="preserve"> biến quy chế kiểm tra, đánh giá và h</w:t>
            </w:r>
            <w:r w:rsidRPr="00BA28A3">
              <w:rPr>
                <w:rFonts w:ascii="Times New Roman" w:hAnsi="Times New Roman" w:cs="Times New Roman"/>
                <w:bCs/>
                <w:sz w:val="28"/>
                <w:szCs w:val="28"/>
              </w:rPr>
              <w:t>ướng dẫn làm</w:t>
            </w:r>
            <w:r w:rsidRPr="00BA28A3">
              <w:rPr>
                <w:rFonts w:ascii="Times New Roman" w:hAnsi="Times New Roman" w:cs="Times New Roman"/>
                <w:bCs/>
                <w:sz w:val="28"/>
                <w:szCs w:val="28"/>
                <w:lang w:val="vi-VN"/>
              </w:rPr>
              <w:t xml:space="preserve"> bài kiểm tra cuối khoá</w:t>
            </w:r>
          </w:p>
        </w:tc>
        <w:tc>
          <w:tcPr>
            <w:tcW w:w="850" w:type="dxa"/>
            <w:vAlign w:val="center"/>
          </w:tcPr>
          <w:p w14:paraId="5DD37259"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01</w:t>
            </w:r>
          </w:p>
        </w:tc>
        <w:tc>
          <w:tcPr>
            <w:tcW w:w="992" w:type="dxa"/>
            <w:vAlign w:val="center"/>
          </w:tcPr>
          <w:p w14:paraId="13D6B66C"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w:t>
            </w:r>
          </w:p>
        </w:tc>
        <w:tc>
          <w:tcPr>
            <w:tcW w:w="1463" w:type="dxa"/>
            <w:vAlign w:val="center"/>
          </w:tcPr>
          <w:p w14:paraId="2F210AE7"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w:t>
            </w:r>
          </w:p>
        </w:tc>
      </w:tr>
      <w:tr w:rsidR="00641BCF" w:rsidRPr="00BA28A3" w14:paraId="483143E1" w14:textId="77777777" w:rsidTr="00641BCF">
        <w:tc>
          <w:tcPr>
            <w:tcW w:w="993" w:type="dxa"/>
            <w:vAlign w:val="center"/>
          </w:tcPr>
          <w:p w14:paraId="5F76BAE7"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Cs/>
                <w:sz w:val="28"/>
                <w:szCs w:val="28"/>
                <w:lang w:val="vi-VN"/>
              </w:rPr>
            </w:pPr>
            <w:r w:rsidRPr="00BA28A3">
              <w:rPr>
                <w:rFonts w:ascii="Times New Roman" w:hAnsi="Times New Roman" w:cs="Times New Roman"/>
                <w:bCs/>
                <w:sz w:val="28"/>
                <w:szCs w:val="28"/>
                <w:lang w:val="vi-VN"/>
              </w:rPr>
              <w:t>3</w:t>
            </w:r>
          </w:p>
        </w:tc>
        <w:tc>
          <w:tcPr>
            <w:tcW w:w="5103" w:type="dxa"/>
            <w:vAlign w:val="center"/>
          </w:tcPr>
          <w:p w14:paraId="68ED0ABB" w14:textId="77777777" w:rsidR="00641BCF" w:rsidRPr="00BA28A3" w:rsidRDefault="00641BCF" w:rsidP="003E2137">
            <w:pPr>
              <w:widowControl w:val="0"/>
              <w:tabs>
                <w:tab w:val="num" w:pos="540"/>
                <w:tab w:val="left" w:pos="1418"/>
              </w:tabs>
              <w:spacing w:before="40" w:after="40" w:line="240" w:lineRule="auto"/>
              <w:rPr>
                <w:rFonts w:ascii="Times New Roman" w:hAnsi="Times New Roman" w:cs="Times New Roman"/>
                <w:bCs/>
                <w:sz w:val="28"/>
                <w:szCs w:val="28"/>
                <w:lang w:val="vi-VN"/>
              </w:rPr>
            </w:pPr>
            <w:r w:rsidRPr="00BA28A3">
              <w:rPr>
                <w:rFonts w:ascii="Times New Roman" w:hAnsi="Times New Roman" w:cs="Times New Roman"/>
                <w:bCs/>
                <w:sz w:val="28"/>
                <w:szCs w:val="28"/>
                <w:lang w:val="vi-VN"/>
              </w:rPr>
              <w:t>Kiểm tra cuối khoá</w:t>
            </w:r>
          </w:p>
        </w:tc>
        <w:tc>
          <w:tcPr>
            <w:tcW w:w="850" w:type="dxa"/>
            <w:vAlign w:val="center"/>
          </w:tcPr>
          <w:p w14:paraId="68C18777"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02</w:t>
            </w:r>
          </w:p>
        </w:tc>
        <w:tc>
          <w:tcPr>
            <w:tcW w:w="992" w:type="dxa"/>
            <w:vAlign w:val="center"/>
          </w:tcPr>
          <w:p w14:paraId="6376D0C5"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w:t>
            </w:r>
          </w:p>
        </w:tc>
        <w:tc>
          <w:tcPr>
            <w:tcW w:w="1463" w:type="dxa"/>
            <w:vAlign w:val="center"/>
          </w:tcPr>
          <w:p w14:paraId="60340F06"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w:t>
            </w:r>
          </w:p>
        </w:tc>
      </w:tr>
      <w:tr w:rsidR="00641BCF" w:rsidRPr="00BA28A3" w14:paraId="0A8342E2" w14:textId="77777777" w:rsidTr="00641BCF">
        <w:tc>
          <w:tcPr>
            <w:tcW w:w="993" w:type="dxa"/>
            <w:vAlign w:val="center"/>
          </w:tcPr>
          <w:p w14:paraId="2505DB64"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rPr>
            </w:pPr>
          </w:p>
        </w:tc>
        <w:tc>
          <w:tcPr>
            <w:tcW w:w="5103" w:type="dxa"/>
            <w:vAlign w:val="center"/>
          </w:tcPr>
          <w:p w14:paraId="6CBE5E32" w14:textId="77777777" w:rsidR="00641BCF" w:rsidRPr="00BA28A3" w:rsidRDefault="00641BCF" w:rsidP="003E2137">
            <w:pPr>
              <w:widowControl w:val="0"/>
              <w:tabs>
                <w:tab w:val="num" w:pos="540"/>
                <w:tab w:val="left" w:pos="1418"/>
              </w:tabs>
              <w:spacing w:before="40" w:after="40" w:line="240" w:lineRule="auto"/>
              <w:ind w:firstLine="567"/>
              <w:rPr>
                <w:rFonts w:ascii="Times New Roman" w:hAnsi="Times New Roman" w:cs="Times New Roman"/>
                <w:b/>
                <w:sz w:val="28"/>
                <w:szCs w:val="28"/>
              </w:rPr>
            </w:pPr>
            <w:r w:rsidRPr="00BA28A3">
              <w:rPr>
                <w:rFonts w:ascii="Times New Roman" w:hAnsi="Times New Roman" w:cs="Times New Roman"/>
                <w:b/>
                <w:sz w:val="28"/>
                <w:szCs w:val="28"/>
              </w:rPr>
              <w:t>Tổng cộng</w:t>
            </w:r>
          </w:p>
        </w:tc>
        <w:tc>
          <w:tcPr>
            <w:tcW w:w="3305" w:type="dxa"/>
            <w:gridSpan w:val="3"/>
            <w:vAlign w:val="center"/>
          </w:tcPr>
          <w:p w14:paraId="5E30A052" w14:textId="77777777" w:rsidR="00641BCF" w:rsidRPr="00BA28A3" w:rsidRDefault="00641BCF" w:rsidP="003E2137">
            <w:pPr>
              <w:widowControl w:val="0"/>
              <w:tabs>
                <w:tab w:val="num" w:pos="540"/>
                <w:tab w:val="left" w:pos="1418"/>
              </w:tabs>
              <w:spacing w:before="40" w:after="40" w:line="240" w:lineRule="auto"/>
              <w:jc w:val="center"/>
              <w:rPr>
                <w:rFonts w:ascii="Times New Roman" w:hAnsi="Times New Roman" w:cs="Times New Roman"/>
                <w:b/>
                <w:sz w:val="28"/>
                <w:szCs w:val="28"/>
                <w:lang w:val="vi-VN"/>
              </w:rPr>
            </w:pPr>
            <w:r w:rsidRPr="00BA28A3">
              <w:rPr>
                <w:rFonts w:ascii="Times New Roman" w:hAnsi="Times New Roman" w:cs="Times New Roman"/>
                <w:b/>
                <w:sz w:val="28"/>
                <w:szCs w:val="28"/>
                <w:lang w:val="vi-VN"/>
              </w:rPr>
              <w:t>40 giờ</w:t>
            </w:r>
          </w:p>
        </w:tc>
      </w:tr>
    </w:tbl>
    <w:p w14:paraId="15E8CB95" w14:textId="77777777" w:rsidR="000C26F9" w:rsidRPr="00526B88" w:rsidRDefault="000C26F9" w:rsidP="003E2137">
      <w:pPr>
        <w:widowControl w:val="0"/>
        <w:spacing w:before="120" w:after="0" w:line="252" w:lineRule="auto"/>
        <w:ind w:firstLine="567"/>
        <w:jc w:val="both"/>
        <w:rPr>
          <w:rFonts w:ascii="Times New Roman" w:hAnsi="Times New Roman" w:cs="Times New Roman"/>
          <w:sz w:val="28"/>
          <w:szCs w:val="28"/>
        </w:rPr>
      </w:pPr>
      <w:r w:rsidRPr="00526B88">
        <w:rPr>
          <w:rFonts w:ascii="Times New Roman" w:eastAsia="Times New Roman" w:hAnsi="Times New Roman" w:cs="Times New Roman"/>
          <w:i/>
          <w:sz w:val="28"/>
          <w:szCs w:val="28"/>
        </w:rPr>
        <w:lastRenderedPageBreak/>
        <w:t>Ghi chú: thời lượng lý thuyết, thảo luận, thực hành có thể điều chỉnh trong đề cương đào tạo chi tiết nhưng phải bảo đảm tổng thời lượng tối thiểu và mục tiêu đào tạo của chương trình.</w:t>
      </w:r>
    </w:p>
    <w:p w14:paraId="68A98A74" w14:textId="3AC88823" w:rsidR="00641BCF" w:rsidRDefault="00641BCF" w:rsidP="003E2137">
      <w:pPr>
        <w:widowControl w:val="0"/>
        <w:spacing w:before="100" w:after="100" w:line="240" w:lineRule="auto"/>
        <w:ind w:firstLine="720"/>
        <w:jc w:val="both"/>
        <w:rPr>
          <w:rFonts w:ascii="Times New Roman" w:hAnsi="Times New Roman" w:cs="Times New Roman"/>
          <w:b/>
          <w:bCs/>
          <w:sz w:val="28"/>
          <w:szCs w:val="28"/>
        </w:rPr>
      </w:pPr>
      <w:r w:rsidRPr="00BA28A3">
        <w:rPr>
          <w:rFonts w:ascii="Times New Roman" w:hAnsi="Times New Roman" w:cs="Times New Roman"/>
          <w:b/>
          <w:bCs/>
          <w:sz w:val="28"/>
          <w:szCs w:val="28"/>
        </w:rPr>
        <w:t>IV. Nội dung chính</w:t>
      </w:r>
      <w:r w:rsidRPr="00BA28A3">
        <w:rPr>
          <w:rFonts w:ascii="Times New Roman" w:hAnsi="Times New Roman" w:cs="Times New Roman"/>
          <w:b/>
          <w:bCs/>
          <w:sz w:val="28"/>
          <w:szCs w:val="28"/>
          <w:lang w:val="vi-VN"/>
        </w:rPr>
        <w:t xml:space="preserve"> </w:t>
      </w:r>
      <w:r w:rsidRPr="00BA28A3">
        <w:rPr>
          <w:rFonts w:ascii="Times New Roman" w:hAnsi="Times New Roman" w:cs="Times New Roman"/>
          <w:b/>
          <w:bCs/>
          <w:sz w:val="28"/>
          <w:szCs w:val="28"/>
        </w:rPr>
        <w:t>các chuyên đề</w:t>
      </w:r>
    </w:p>
    <w:p w14:paraId="5495B8CA" w14:textId="2B02F213" w:rsidR="000C26F9" w:rsidRPr="003E2137" w:rsidRDefault="000C26F9" w:rsidP="003E2137">
      <w:pPr>
        <w:widowControl w:val="0"/>
        <w:spacing w:before="120" w:after="120" w:line="252" w:lineRule="auto"/>
        <w:jc w:val="both"/>
        <w:rPr>
          <w:rFonts w:ascii="Times New Roman" w:hAnsi="Times New Roman" w:cs="Times New Roman"/>
          <w:sz w:val="28"/>
          <w:szCs w:val="28"/>
        </w:rPr>
      </w:pPr>
      <w:r>
        <w:rPr>
          <w:rFonts w:ascii="Times New Roman" w:eastAsia="Times New Roman" w:hAnsi="Times New Roman" w:cs="Times New Roman"/>
          <w:b/>
          <w:sz w:val="28"/>
          <w:szCs w:val="28"/>
        </w:rPr>
        <w:tab/>
      </w:r>
      <w:r w:rsidRPr="003E2137">
        <w:rPr>
          <w:rFonts w:ascii="Times New Roman" w:eastAsia="Times New Roman" w:hAnsi="Times New Roman" w:cs="Times New Roman"/>
          <w:b/>
          <w:sz w:val="28"/>
          <w:szCs w:val="28"/>
        </w:rPr>
        <w:t>1. Phần 1: Tổng quan hoạt động xác nhận giá trị sử dụng, kiểm tra xác nhận</w:t>
      </w:r>
    </w:p>
    <w:p w14:paraId="0EDF0709" w14:textId="77777777" w:rsidR="000C26F9" w:rsidRPr="003E2137" w:rsidRDefault="000C26F9" w:rsidP="003E2137">
      <w:pPr>
        <w:widowControl w:val="0"/>
        <w:spacing w:before="120" w:after="120" w:line="252"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a) Quy định pháp luật về hoạt động đánh giá sự phù hợp, xác nhận giá trị sử dụng, kiểm tra xác nhận và trách nhiệm của tổ chức đánh giá sự phù hợp;</w:t>
      </w:r>
    </w:p>
    <w:p w14:paraId="1D1D9C18" w14:textId="77777777" w:rsidR="000C26F9" w:rsidRPr="003E2137" w:rsidRDefault="000C26F9" w:rsidP="003E2137">
      <w:pPr>
        <w:widowControl w:val="0"/>
        <w:spacing w:before="120" w:after="120" w:line="252"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b) Khái niệm, nguyên tắc, đối tượng, phạm vi, chuẩn mực, mức độ bảo đảm và yêu cầu về tính khách quan, độc lập, bảo mật thông tin;</w:t>
      </w:r>
    </w:p>
    <w:p w14:paraId="13FA0490" w14:textId="77777777" w:rsidR="000C26F9" w:rsidRPr="003E2137" w:rsidRDefault="000C26F9" w:rsidP="003E2137">
      <w:pPr>
        <w:widowControl w:val="0"/>
        <w:spacing w:before="120" w:after="120" w:line="252"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c) Yêu cầu năng lực đối với tổ chức, đoàn xác nhận, đoàn kiểm tra và chuyên gia tham gia hoạt động xác nhận giá trị sử dụng, kiểm tra xác nhận;</w:t>
      </w:r>
    </w:p>
    <w:p w14:paraId="798DB27E" w14:textId="77777777" w:rsidR="000C26F9" w:rsidRPr="003E2137" w:rsidRDefault="000C26F9" w:rsidP="003E2137">
      <w:pPr>
        <w:widowControl w:val="0"/>
        <w:spacing w:before="120" w:after="120" w:line="252"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d) Quản lý rủi ro, trọng yếu, sai lệch, xung đột lợi ích và trách nhiệm nghề nghiệp trong hoạt động xác nhận, kiểm tra.</w:t>
      </w:r>
    </w:p>
    <w:p w14:paraId="4C059617" w14:textId="32119E80" w:rsidR="000C26F9" w:rsidRPr="003E2137" w:rsidRDefault="000C26F9" w:rsidP="003E2137">
      <w:pPr>
        <w:widowControl w:val="0"/>
        <w:spacing w:before="120" w:after="120" w:line="252" w:lineRule="auto"/>
        <w:jc w:val="both"/>
        <w:rPr>
          <w:rFonts w:ascii="Times New Roman" w:hAnsi="Times New Roman" w:cs="Times New Roman"/>
          <w:sz w:val="28"/>
          <w:szCs w:val="28"/>
        </w:rPr>
      </w:pPr>
      <w:r>
        <w:rPr>
          <w:rFonts w:ascii="Times New Roman" w:eastAsia="Times New Roman" w:hAnsi="Times New Roman" w:cs="Times New Roman"/>
          <w:b/>
          <w:sz w:val="28"/>
          <w:szCs w:val="28"/>
        </w:rPr>
        <w:tab/>
      </w:r>
      <w:r w:rsidRPr="003E2137">
        <w:rPr>
          <w:rFonts w:ascii="Times New Roman" w:eastAsia="Times New Roman" w:hAnsi="Times New Roman" w:cs="Times New Roman"/>
          <w:b/>
          <w:sz w:val="28"/>
          <w:szCs w:val="28"/>
        </w:rPr>
        <w:t>2. Phần 2: Kỹ năng, phương pháp xác nhận giá trị sử dụng, kiểm tra xác nhận</w:t>
      </w:r>
    </w:p>
    <w:p w14:paraId="0D5BD630" w14:textId="77777777" w:rsidR="000C26F9" w:rsidRPr="003E2137" w:rsidRDefault="000C26F9" w:rsidP="003E2137">
      <w:pPr>
        <w:widowControl w:val="0"/>
        <w:spacing w:before="120" w:after="120" w:line="252"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a) Lập kế hoạch xác nhận, kiểm tra; xác định mục tiêu, phạm vi, chuẩn mực, bằng chứng cần thu thập và phương pháp lấy mẫu;</w:t>
      </w:r>
    </w:p>
    <w:p w14:paraId="17349D26" w14:textId="77777777" w:rsidR="000C26F9" w:rsidRPr="003E2137" w:rsidRDefault="000C26F9" w:rsidP="003E2137">
      <w:pPr>
        <w:widowControl w:val="0"/>
        <w:spacing w:before="120" w:after="120" w:line="252"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b) Kỹ thuật xem xét hồ sơ, phỏng vấn, quan sát, xác minh dữ liệu, đánh giá bằng chứng và xử lý thông tin không nhất quán;</w:t>
      </w:r>
    </w:p>
    <w:p w14:paraId="587D66A3" w14:textId="77777777" w:rsidR="000C26F9" w:rsidRPr="003E2137" w:rsidRDefault="000C26F9" w:rsidP="003E2137">
      <w:pPr>
        <w:widowControl w:val="0"/>
        <w:spacing w:before="120" w:after="120" w:line="252"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c) Xác định phát hiện, lập báo cáo xác nhận, kiểm tra; trình bày kết luận, theo dõi hành động khắc phục và lưu trữ hồ sơ;</w:t>
      </w:r>
    </w:p>
    <w:p w14:paraId="5DD75F05" w14:textId="77777777" w:rsidR="000C26F9" w:rsidRPr="003E2137" w:rsidRDefault="000C26F9" w:rsidP="003E2137">
      <w:pPr>
        <w:widowControl w:val="0"/>
        <w:spacing w:before="120" w:after="120" w:line="252"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d) Kỹ năng giao tiếp, điều phối đoàn, xử lý tình huống, bảo đảm tính khách quan, bảo mật thông tin và đạo đức nghề nghiệp.</w:t>
      </w:r>
    </w:p>
    <w:p w14:paraId="2A651A8F" w14:textId="3B573351" w:rsidR="000C26F9" w:rsidRPr="003E2137" w:rsidRDefault="000C26F9" w:rsidP="003E2137">
      <w:pPr>
        <w:widowControl w:val="0"/>
        <w:spacing w:before="120" w:after="120" w:line="252" w:lineRule="auto"/>
        <w:jc w:val="both"/>
        <w:rPr>
          <w:rFonts w:ascii="Times New Roman" w:hAnsi="Times New Roman" w:cs="Times New Roman"/>
          <w:sz w:val="28"/>
          <w:szCs w:val="28"/>
        </w:rPr>
      </w:pPr>
      <w:r>
        <w:rPr>
          <w:rFonts w:ascii="Times New Roman" w:eastAsia="Times New Roman" w:hAnsi="Times New Roman" w:cs="Times New Roman"/>
          <w:b/>
          <w:sz w:val="28"/>
          <w:szCs w:val="28"/>
        </w:rPr>
        <w:tab/>
      </w:r>
      <w:r w:rsidRPr="003E2137">
        <w:rPr>
          <w:rFonts w:ascii="Times New Roman" w:eastAsia="Times New Roman" w:hAnsi="Times New Roman" w:cs="Times New Roman"/>
          <w:b/>
          <w:sz w:val="28"/>
          <w:szCs w:val="28"/>
        </w:rPr>
        <w:t>3. Phần 3: Kiểm tra, đánh giá</w:t>
      </w:r>
    </w:p>
    <w:p w14:paraId="03B8AE54" w14:textId="77777777" w:rsidR="000C26F9" w:rsidRPr="003E2137" w:rsidRDefault="000C26F9" w:rsidP="003E2137">
      <w:pPr>
        <w:widowControl w:val="0"/>
        <w:spacing w:before="120" w:after="120" w:line="252"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a) Kiểm tra giữa khóa, thảo luận hoặc bài tập tình huống;</w:t>
      </w:r>
    </w:p>
    <w:p w14:paraId="5F047FD7" w14:textId="77777777" w:rsidR="000C26F9" w:rsidRPr="003E2137" w:rsidRDefault="000C26F9" w:rsidP="003E2137">
      <w:pPr>
        <w:widowControl w:val="0"/>
        <w:spacing w:before="120" w:after="120" w:line="252"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b) Phổ biến quy chế kiểm tra cuối khóa, hướng dẫn làm bài kiểm tra;</w:t>
      </w:r>
    </w:p>
    <w:p w14:paraId="0ADF05AA" w14:textId="6EB14054" w:rsidR="00D5591D" w:rsidRPr="000C26F9" w:rsidRDefault="00D5591D" w:rsidP="003E2137">
      <w:pPr>
        <w:widowControl w:val="0"/>
        <w:spacing w:before="120" w:after="120" w:line="252" w:lineRule="auto"/>
        <w:ind w:firstLine="454"/>
        <w:jc w:val="both"/>
        <w:rPr>
          <w:rFonts w:ascii="Times New Roman" w:hAnsi="Times New Roman" w:cs="Times New Roman"/>
          <w:b/>
          <w:bCs/>
          <w:sz w:val="28"/>
          <w:szCs w:val="28"/>
          <w:lang w:val="vi-VN"/>
        </w:rPr>
      </w:pPr>
      <w:r>
        <w:rPr>
          <w:rFonts w:ascii="Times New Roman" w:hAnsi="Times New Roman"/>
          <w:sz w:val="28"/>
          <w:szCs w:val="28"/>
        </w:rPr>
        <w:tab/>
      </w:r>
      <w:r w:rsidR="000C26F9" w:rsidRPr="003E2137">
        <w:rPr>
          <w:rFonts w:ascii="Times New Roman" w:eastAsia="Times New Roman" w:hAnsi="Times New Roman" w:cs="Times New Roman"/>
          <w:kern w:val="16"/>
          <w:sz w:val="28"/>
          <w:szCs w:val="28"/>
          <w:lang w:val="en-US"/>
        </w:rPr>
        <w:t xml:space="preserve">c) Kiểm tra cuối khóa, tổng hợp kết quả và xét cấp chứng chỉ </w:t>
      </w:r>
      <w:r w:rsidR="000C26F9" w:rsidRPr="003E2137">
        <w:rPr>
          <w:rFonts w:ascii="Times New Roman" w:eastAsia="Times New Roman" w:hAnsi="Times New Roman" w:cs="Times New Roman" w:hint="eastAsia"/>
          <w:kern w:val="16"/>
          <w:sz w:val="28"/>
          <w:szCs w:val="28"/>
          <w:lang w:val="en-US"/>
        </w:rPr>
        <w:t>đà</w:t>
      </w:r>
      <w:r w:rsidR="000C26F9" w:rsidRPr="003E2137">
        <w:rPr>
          <w:rFonts w:ascii="Times New Roman" w:eastAsia="Times New Roman" w:hAnsi="Times New Roman" w:cs="Times New Roman"/>
          <w:kern w:val="16"/>
          <w:sz w:val="28"/>
          <w:szCs w:val="28"/>
          <w:lang w:val="en-US"/>
        </w:rPr>
        <w:t>o tạo chuyên môn.</w:t>
      </w:r>
    </w:p>
    <w:p w14:paraId="404B33B8" w14:textId="377FD8D3" w:rsidR="00641BCF" w:rsidRPr="00BA28A3" w:rsidRDefault="00CE7080" w:rsidP="003E2137">
      <w:pPr>
        <w:pStyle w:val="abc"/>
        <w:widowControl w:val="0"/>
        <w:tabs>
          <w:tab w:val="left" w:pos="0"/>
          <w:tab w:val="left" w:pos="318"/>
        </w:tabs>
        <w:snapToGrid w:val="0"/>
        <w:spacing w:before="100" w:after="100"/>
        <w:ind w:firstLine="567"/>
        <w:jc w:val="both"/>
        <w:rPr>
          <w:rFonts w:ascii="Times New Roman" w:hAnsi="Times New Roman"/>
          <w:b/>
          <w:bCs/>
          <w:sz w:val="28"/>
          <w:szCs w:val="28"/>
          <w:lang w:val="vi-VN"/>
        </w:rPr>
      </w:pPr>
      <w:r>
        <w:rPr>
          <w:rFonts w:ascii="Times New Roman" w:hAnsi="Times New Roman"/>
          <w:bCs/>
          <w:i/>
          <w:iCs/>
          <w:sz w:val="28"/>
          <w:szCs w:val="28"/>
        </w:rPr>
        <w:tab/>
      </w:r>
      <w:r w:rsidR="00641BCF" w:rsidRPr="00BA28A3">
        <w:rPr>
          <w:rFonts w:ascii="Times New Roman" w:hAnsi="Times New Roman"/>
          <w:b/>
          <w:bCs/>
          <w:sz w:val="28"/>
          <w:szCs w:val="28"/>
          <w:lang w:val="vi-VN"/>
        </w:rPr>
        <w:t>V. Thực hiện chương trình</w:t>
      </w:r>
    </w:p>
    <w:p w14:paraId="200BE274" w14:textId="0CED2A74" w:rsidR="00641BCF" w:rsidRPr="00BA28A3" w:rsidRDefault="00CE7080" w:rsidP="003E2137">
      <w:pPr>
        <w:pStyle w:val="abc"/>
        <w:widowControl w:val="0"/>
        <w:tabs>
          <w:tab w:val="left" w:pos="0"/>
          <w:tab w:val="left" w:pos="318"/>
        </w:tabs>
        <w:snapToGrid w:val="0"/>
        <w:spacing w:before="100" w:after="100"/>
        <w:ind w:firstLine="567"/>
        <w:jc w:val="both"/>
        <w:rPr>
          <w:rFonts w:ascii="Times New Roman" w:hAnsi="Times New Roman"/>
          <w:b/>
          <w:bCs/>
          <w:sz w:val="28"/>
          <w:szCs w:val="28"/>
          <w:lang w:val="vi-VN"/>
        </w:rPr>
      </w:pPr>
      <w:r>
        <w:rPr>
          <w:rFonts w:ascii="Times New Roman" w:hAnsi="Times New Roman"/>
          <w:b/>
          <w:kern w:val="0"/>
          <w:sz w:val="28"/>
          <w:szCs w:val="28"/>
        </w:rPr>
        <w:tab/>
      </w:r>
      <w:r w:rsidR="00641BCF" w:rsidRPr="00BA28A3">
        <w:rPr>
          <w:rFonts w:ascii="Times New Roman" w:hAnsi="Times New Roman"/>
          <w:b/>
          <w:kern w:val="0"/>
          <w:sz w:val="28"/>
          <w:szCs w:val="28"/>
        </w:rPr>
        <w:t xml:space="preserve">1. Biên soạn </w:t>
      </w:r>
      <w:r w:rsidR="00E73B96">
        <w:rPr>
          <w:rFonts w:ascii="Times New Roman" w:hAnsi="Times New Roman"/>
          <w:b/>
          <w:kern w:val="0"/>
          <w:sz w:val="28"/>
          <w:szCs w:val="28"/>
        </w:rPr>
        <w:t xml:space="preserve">và quản lý </w:t>
      </w:r>
      <w:r w:rsidR="00641BCF" w:rsidRPr="00BA28A3">
        <w:rPr>
          <w:rFonts w:ascii="Times New Roman" w:hAnsi="Times New Roman"/>
          <w:b/>
          <w:kern w:val="0"/>
          <w:sz w:val="28"/>
          <w:szCs w:val="28"/>
        </w:rPr>
        <w:t>tài liệu</w:t>
      </w:r>
      <w:r w:rsidR="00E73B96">
        <w:rPr>
          <w:rFonts w:ascii="Times New Roman" w:hAnsi="Times New Roman"/>
          <w:b/>
          <w:kern w:val="0"/>
          <w:sz w:val="28"/>
          <w:szCs w:val="28"/>
        </w:rPr>
        <w:t xml:space="preserve"> đào tạo</w:t>
      </w:r>
    </w:p>
    <w:p w14:paraId="47DA865A" w14:textId="1BF030A8" w:rsidR="00E73B96" w:rsidRPr="003E2137" w:rsidRDefault="00D5591D" w:rsidP="003E2137">
      <w:pPr>
        <w:widowControl w:val="0"/>
        <w:spacing w:after="0" w:line="252" w:lineRule="auto"/>
        <w:ind w:firstLine="454"/>
        <w:jc w:val="both"/>
        <w:rPr>
          <w:rFonts w:ascii="Times New Roman" w:hAnsi="Times New Roman" w:cs="Times New Roman"/>
          <w:sz w:val="28"/>
          <w:szCs w:val="28"/>
        </w:rPr>
      </w:pPr>
      <w:r>
        <w:rPr>
          <w:rFonts w:ascii="Times New Roman" w:hAnsi="Times New Roman" w:cs="Times New Roman"/>
          <w:bCs/>
          <w:i/>
          <w:iCs/>
          <w:sz w:val="28"/>
          <w:szCs w:val="28"/>
        </w:rPr>
        <w:tab/>
      </w:r>
      <w:r w:rsidR="00E73B96" w:rsidRPr="003E2137">
        <w:rPr>
          <w:rFonts w:ascii="Times New Roman" w:eastAsia="Times New Roman" w:hAnsi="Times New Roman" w:cs="Times New Roman"/>
          <w:sz w:val="28"/>
          <w:szCs w:val="28"/>
        </w:rPr>
        <w:t>Tài liệu đào tạo phải được xây dựng phù hợp với khung chương trình, tiêu chuẩn, quy chuẩn kỹ thuật, văn bản quy phạm pháp luật và tình huống thực hành tương ứng; được phê duyệt trước khi sử dụng, quản lý phiên bản và cập nhật khi có thay đổi liên quan.</w:t>
      </w:r>
    </w:p>
    <w:p w14:paraId="40123D12" w14:textId="77777777" w:rsidR="00CE7080" w:rsidRDefault="00CE7080" w:rsidP="003E2137">
      <w:pPr>
        <w:widowControl w:val="0"/>
        <w:tabs>
          <w:tab w:val="num" w:pos="540"/>
          <w:tab w:val="left" w:pos="1418"/>
        </w:tabs>
        <w:spacing w:before="100" w:after="10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ab/>
      </w:r>
    </w:p>
    <w:p w14:paraId="796CF16C" w14:textId="7A984EC1" w:rsidR="00641BCF" w:rsidRDefault="00641BCF" w:rsidP="003E2137">
      <w:pPr>
        <w:widowControl w:val="0"/>
        <w:spacing w:before="100" w:after="100" w:line="240" w:lineRule="auto"/>
        <w:ind w:firstLine="720"/>
        <w:jc w:val="both"/>
        <w:rPr>
          <w:rFonts w:ascii="Times New Roman" w:hAnsi="Times New Roman" w:cs="Times New Roman"/>
          <w:b/>
          <w:sz w:val="28"/>
          <w:szCs w:val="28"/>
          <w:lang w:val="en-US"/>
        </w:rPr>
      </w:pPr>
      <w:r w:rsidRPr="00BA28A3">
        <w:rPr>
          <w:rFonts w:ascii="Times New Roman" w:hAnsi="Times New Roman" w:cs="Times New Roman"/>
          <w:b/>
          <w:sz w:val="28"/>
          <w:szCs w:val="28"/>
        </w:rPr>
        <w:lastRenderedPageBreak/>
        <w:t xml:space="preserve">2. Phương pháp và hình thức </w:t>
      </w:r>
      <w:r w:rsidR="002A7530" w:rsidRPr="002A7530">
        <w:rPr>
          <w:rFonts w:ascii="Times New Roman" w:hAnsi="Times New Roman" w:cs="Times New Roman"/>
          <w:b/>
          <w:sz w:val="28"/>
          <w:szCs w:val="28"/>
          <w:lang w:val="en-US"/>
        </w:rPr>
        <w:t>đào tạo</w:t>
      </w:r>
    </w:p>
    <w:p w14:paraId="2ADD8AE5" w14:textId="6887700D" w:rsidR="00D5591D" w:rsidRPr="00BA28A3" w:rsidRDefault="00ED5243" w:rsidP="003E2137">
      <w:pPr>
        <w:widowControl w:val="0"/>
        <w:spacing w:after="0" w:line="252" w:lineRule="auto"/>
        <w:ind w:firstLine="720"/>
        <w:jc w:val="both"/>
        <w:rPr>
          <w:rFonts w:ascii="Times New Roman" w:hAnsi="Times New Roman" w:cs="Times New Roman"/>
          <w:b/>
          <w:sz w:val="28"/>
          <w:szCs w:val="28"/>
        </w:rPr>
      </w:pPr>
      <w:r w:rsidRPr="00526B88">
        <w:rPr>
          <w:rFonts w:ascii="Times New Roman" w:eastAsia="Times New Roman" w:hAnsi="Times New Roman" w:cs="Times New Roman"/>
          <w:sz w:val="28"/>
          <w:szCs w:val="28"/>
        </w:rPr>
        <w:t>Áp dụng kết hợp giảng dạy lý thuyết, thảo luận, bài tập tình huống, thực hành lập kế hoạch, thu thập bằng chứng, xác định phát hiện, lập báo cáo và trình bày kết quả. Giảng viên phải đáp ứng yêu cầu quy định tại Thông tư này và yêu cầu cụ thể của chương trình đào tạo.</w:t>
      </w:r>
    </w:p>
    <w:p w14:paraId="28F9C723" w14:textId="30C2979D" w:rsidR="00641BCF" w:rsidRPr="00D5591D" w:rsidRDefault="00CE7080" w:rsidP="003E2137">
      <w:pPr>
        <w:widowControl w:val="0"/>
        <w:spacing w:before="120" w:after="120" w:line="240" w:lineRule="auto"/>
        <w:ind w:firstLine="567"/>
        <w:jc w:val="both"/>
        <w:rPr>
          <w:rFonts w:ascii="Times New Roman" w:hAnsi="Times New Roman" w:cs="Times New Roman"/>
          <w:b/>
          <w:sz w:val="28"/>
          <w:szCs w:val="28"/>
          <w:lang w:val="en-US"/>
        </w:rPr>
      </w:pPr>
      <w:r>
        <w:rPr>
          <w:rFonts w:ascii="Times New Roman" w:hAnsi="Times New Roman" w:cs="Times New Roman"/>
          <w:bCs/>
          <w:sz w:val="28"/>
          <w:szCs w:val="28"/>
        </w:rPr>
        <w:tab/>
      </w:r>
      <w:r w:rsidR="00641BCF" w:rsidRPr="00D5591D">
        <w:rPr>
          <w:rFonts w:ascii="Times New Roman" w:hAnsi="Times New Roman" w:cs="Times New Roman"/>
          <w:b/>
          <w:sz w:val="28"/>
          <w:szCs w:val="28"/>
        </w:rPr>
        <w:t xml:space="preserve">3. Đánh giá kết quả </w:t>
      </w:r>
      <w:r w:rsidR="002A7530" w:rsidRPr="00D5591D">
        <w:rPr>
          <w:rFonts w:ascii="Times New Roman" w:hAnsi="Times New Roman" w:cs="Times New Roman"/>
          <w:b/>
          <w:sz w:val="28"/>
          <w:szCs w:val="28"/>
          <w:lang w:val="en-US"/>
        </w:rPr>
        <w:t>đào tạo</w:t>
      </w:r>
    </w:p>
    <w:p w14:paraId="71C52323" w14:textId="77777777" w:rsidR="00ED5243" w:rsidRPr="003E2137" w:rsidRDefault="00ED5243"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a) Học viên phải tham gia tối thiểu 80% tổng thời lượng đào tạo;</w:t>
      </w:r>
    </w:p>
    <w:p w14:paraId="32E1E955" w14:textId="77777777" w:rsidR="00ED5243" w:rsidRPr="003E2137" w:rsidRDefault="00ED5243"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b) Kiểm tra giữa khóa được thực hiện bằng bài kiểm tra ngắn, trắc nghiệm, bài tập tình huống hoặc thảo luận nhóm;</w:t>
      </w:r>
    </w:p>
    <w:p w14:paraId="1FC11FD9" w14:textId="77777777" w:rsidR="00ED5243" w:rsidRPr="003E2137" w:rsidRDefault="00ED5243"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c) Kiểm tra cuối khóa được thực hiện bằng bài kiểm tra viết dạng tự luận hoặc kết hợp tự luận và trắc nghiệm, gồm nội dung kiến thức chung, kiến thức chuyên môn và kỹ năng xử lý tình huống;</w:t>
      </w:r>
    </w:p>
    <w:p w14:paraId="4EEF83A0" w14:textId="77777777" w:rsidR="00ED5243" w:rsidRPr="003E2137" w:rsidRDefault="00ED5243"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d) Bài kiểm tra cuối khóa chấm theo thang điểm 100; học viên đạt yêu cầu khi đạt từ 70 điểm trở lên và không có phần nào dưới 50% số điểm của phần đó;</w:t>
      </w:r>
    </w:p>
    <w:p w14:paraId="55996904" w14:textId="77777777" w:rsidR="00ED5243" w:rsidRPr="003E2137" w:rsidRDefault="00ED5243"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đ) Cơ sở đào tạo cấp chứng chỉ đào tạo chuyên môn cho học viên đạt yêu cầu theo quy định của Thông tư này.</w:t>
      </w:r>
    </w:p>
    <w:p w14:paraId="089143B0" w14:textId="2650B7AD" w:rsidR="00641BCF" w:rsidRPr="00D5591D" w:rsidRDefault="00CE7080" w:rsidP="003E2137">
      <w:pPr>
        <w:pStyle w:val="abc"/>
        <w:widowControl w:val="0"/>
        <w:tabs>
          <w:tab w:val="left" w:pos="0"/>
          <w:tab w:val="left" w:pos="318"/>
        </w:tabs>
        <w:snapToGrid w:val="0"/>
        <w:spacing w:before="120" w:after="120"/>
        <w:ind w:firstLine="567"/>
        <w:jc w:val="both"/>
        <w:rPr>
          <w:rFonts w:ascii="Times New Roman" w:hAnsi="Times New Roman"/>
          <w:b/>
          <w:bCs/>
          <w:sz w:val="28"/>
          <w:szCs w:val="28"/>
        </w:rPr>
      </w:pPr>
      <w:r>
        <w:rPr>
          <w:rFonts w:ascii="Times New Roman" w:hAnsi="Times New Roman"/>
          <w:b/>
          <w:sz w:val="28"/>
          <w:szCs w:val="28"/>
        </w:rPr>
        <w:tab/>
      </w:r>
      <w:r w:rsidR="00641BCF" w:rsidRPr="00D5591D">
        <w:rPr>
          <w:rFonts w:ascii="Times New Roman" w:hAnsi="Times New Roman"/>
          <w:b/>
          <w:bCs/>
          <w:sz w:val="28"/>
          <w:szCs w:val="28"/>
          <w:lang w:val="vi-VN"/>
        </w:rPr>
        <w:t>VI. Danh mục tài liệu tham khảo</w:t>
      </w:r>
    </w:p>
    <w:p w14:paraId="2B5E77FC" w14:textId="77777777" w:rsidR="00ED5243" w:rsidRPr="003E2137" w:rsidRDefault="00ED5243"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 Luật Tiêu chuẩn và Quy chuẩn kỹ thuật và các văn bản quy định chi tiết, hướng dẫn thi hành;</w:t>
      </w:r>
    </w:p>
    <w:p w14:paraId="622DBF82" w14:textId="77777777" w:rsidR="00ED5243" w:rsidRPr="003E2137" w:rsidRDefault="00ED5243"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 Luật Chất lượng sản phẩm, hàng hóa và các văn bản quy định chi tiết, hướng dẫn thi hành;</w:t>
      </w:r>
    </w:p>
    <w:p w14:paraId="1018CA93" w14:textId="77777777" w:rsidR="00ED5243" w:rsidRPr="003E2137" w:rsidRDefault="00ED5243" w:rsidP="003E2137">
      <w:pPr>
        <w:widowControl w:val="0"/>
        <w:spacing w:before="120" w:after="120" w:line="240" w:lineRule="auto"/>
        <w:ind w:firstLine="720"/>
        <w:jc w:val="both"/>
        <w:rPr>
          <w:rFonts w:ascii="Times New Roman" w:hAnsi="Times New Roman" w:cs="Times New Roman"/>
          <w:sz w:val="28"/>
          <w:szCs w:val="28"/>
        </w:rPr>
      </w:pPr>
      <w:r w:rsidRPr="003E2137">
        <w:rPr>
          <w:rFonts w:ascii="Times New Roman" w:eastAsia="Times New Roman" w:hAnsi="Times New Roman" w:cs="Times New Roman"/>
          <w:sz w:val="28"/>
          <w:szCs w:val="28"/>
        </w:rPr>
        <w:t>- ISO/IEC 17029 - Conformity assessment - General principles and requirements for validation and verification bodies;</w:t>
      </w:r>
    </w:p>
    <w:p w14:paraId="54289720" w14:textId="77777777" w:rsidR="00ED5243" w:rsidRPr="00D5591D" w:rsidRDefault="00ED5243" w:rsidP="003E2137">
      <w:pPr>
        <w:widowControl w:val="0"/>
        <w:spacing w:before="120" w:after="120" w:line="240" w:lineRule="auto"/>
        <w:ind w:firstLine="720"/>
        <w:jc w:val="both"/>
        <w:rPr>
          <w:rFonts w:ascii="Times New Roman" w:eastAsia="Times New Roman" w:hAnsi="Times New Roman" w:cs="Times New Roman"/>
          <w:sz w:val="28"/>
          <w:szCs w:val="28"/>
        </w:rPr>
      </w:pPr>
      <w:r w:rsidRPr="003E2137">
        <w:rPr>
          <w:rFonts w:ascii="Times New Roman" w:eastAsia="Times New Roman" w:hAnsi="Times New Roman" w:cs="Times New Roman"/>
          <w:sz w:val="28"/>
          <w:szCs w:val="28"/>
        </w:rPr>
        <w:t>- Tiêu chuẩn, quy chuẩn kỹ thuật, chương trình xác nhận, kiểm tra tương ứng với khóa đào tạo.</w:t>
      </w:r>
    </w:p>
    <w:p w14:paraId="6C4EFF5B" w14:textId="68F3DB9F" w:rsidR="00ED5243" w:rsidRPr="003E2137" w:rsidRDefault="00ED5243" w:rsidP="003E2137">
      <w:pPr>
        <w:widowControl w:val="0"/>
        <w:spacing w:before="120" w:after="120" w:line="240" w:lineRule="auto"/>
        <w:ind w:firstLine="720"/>
        <w:jc w:val="both"/>
        <w:rPr>
          <w:rFonts w:ascii="Times New Roman" w:hAnsi="Times New Roman"/>
          <w:b/>
          <w:bCs/>
          <w:sz w:val="28"/>
          <w:szCs w:val="28"/>
          <w:lang w:val="en-US"/>
        </w:rPr>
      </w:pPr>
      <w:r w:rsidRPr="003E2137">
        <w:rPr>
          <w:rFonts w:ascii="Times New Roman" w:eastAsia="Times New Roman" w:hAnsi="Times New Roman" w:cs="Times New Roman"/>
          <w:sz w:val="28"/>
          <w:szCs w:val="28"/>
        </w:rPr>
        <w:t>- Các tài liệu khác (nếu có).</w:t>
      </w:r>
    </w:p>
    <w:tbl>
      <w:tblPr>
        <w:tblW w:w="0" w:type="auto"/>
        <w:tblLook w:val="01E0" w:firstRow="1" w:lastRow="1" w:firstColumn="1" w:lastColumn="1" w:noHBand="0" w:noVBand="0"/>
      </w:tblPr>
      <w:tblGrid>
        <w:gridCol w:w="4512"/>
        <w:gridCol w:w="4558"/>
      </w:tblGrid>
      <w:tr w:rsidR="00641BCF" w:rsidRPr="00BA28A3" w14:paraId="4B4B87F7" w14:textId="77777777" w:rsidTr="00D24216">
        <w:tc>
          <w:tcPr>
            <w:tcW w:w="4644" w:type="dxa"/>
          </w:tcPr>
          <w:p w14:paraId="47DE6924" w14:textId="77777777" w:rsidR="00641BCF" w:rsidRPr="00BA28A3" w:rsidRDefault="00641BCF" w:rsidP="003E2137">
            <w:pPr>
              <w:widowControl w:val="0"/>
              <w:tabs>
                <w:tab w:val="left" w:pos="3300"/>
              </w:tabs>
              <w:spacing w:after="0" w:line="240" w:lineRule="auto"/>
              <w:jc w:val="center"/>
              <w:rPr>
                <w:rFonts w:ascii="Times New Roman" w:hAnsi="Times New Roman" w:cs="Times New Roman"/>
                <w:i/>
                <w:sz w:val="28"/>
                <w:szCs w:val="28"/>
              </w:rPr>
            </w:pPr>
          </w:p>
        </w:tc>
        <w:tc>
          <w:tcPr>
            <w:tcW w:w="4644" w:type="dxa"/>
          </w:tcPr>
          <w:p w14:paraId="3A745861" w14:textId="77777777" w:rsidR="00641BCF" w:rsidRPr="00BA28A3" w:rsidRDefault="00641BCF" w:rsidP="003E2137">
            <w:pPr>
              <w:widowControl w:val="0"/>
              <w:tabs>
                <w:tab w:val="left" w:pos="3300"/>
              </w:tabs>
              <w:spacing w:after="0" w:line="240" w:lineRule="auto"/>
              <w:jc w:val="center"/>
              <w:rPr>
                <w:rFonts w:ascii="Times New Roman" w:hAnsi="Times New Roman" w:cs="Times New Roman"/>
                <w:b/>
                <w:sz w:val="28"/>
                <w:szCs w:val="28"/>
              </w:rPr>
            </w:pPr>
            <w:r w:rsidRPr="00BA28A3">
              <w:rPr>
                <w:rFonts w:ascii="Times New Roman" w:hAnsi="Times New Roman" w:cs="Times New Roman"/>
                <w:b/>
                <w:sz w:val="28"/>
                <w:szCs w:val="28"/>
              </w:rPr>
              <w:t xml:space="preserve">CƠ QUAN/ĐƠN VỊ </w:t>
            </w:r>
          </w:p>
          <w:p w14:paraId="1C6F53F6" w14:textId="77777777" w:rsidR="00641BCF" w:rsidRPr="00BA28A3" w:rsidRDefault="00641BCF" w:rsidP="003E2137">
            <w:pPr>
              <w:widowControl w:val="0"/>
              <w:tabs>
                <w:tab w:val="left" w:pos="3300"/>
              </w:tabs>
              <w:spacing w:after="0" w:line="240" w:lineRule="auto"/>
              <w:jc w:val="center"/>
              <w:rPr>
                <w:rFonts w:ascii="Times New Roman" w:hAnsi="Times New Roman" w:cs="Times New Roman"/>
                <w:b/>
                <w:sz w:val="28"/>
                <w:szCs w:val="28"/>
              </w:rPr>
            </w:pPr>
            <w:r w:rsidRPr="00BA28A3">
              <w:rPr>
                <w:rFonts w:ascii="Times New Roman" w:hAnsi="Times New Roman" w:cs="Times New Roman"/>
                <w:b/>
                <w:sz w:val="28"/>
                <w:szCs w:val="28"/>
              </w:rPr>
              <w:t>BAN HÀNH/PHÊ DUYỆT</w:t>
            </w:r>
          </w:p>
          <w:p w14:paraId="75F4CC38" w14:textId="77777777" w:rsidR="00641BCF" w:rsidRPr="00BA28A3" w:rsidRDefault="00641BCF" w:rsidP="003E2137">
            <w:pPr>
              <w:widowControl w:val="0"/>
              <w:spacing w:after="0" w:line="240" w:lineRule="auto"/>
              <w:jc w:val="center"/>
              <w:rPr>
                <w:rFonts w:ascii="Times New Roman" w:hAnsi="Times New Roman" w:cs="Times New Roman"/>
                <w:i/>
                <w:sz w:val="28"/>
                <w:szCs w:val="28"/>
              </w:rPr>
            </w:pPr>
            <w:r w:rsidRPr="00BA28A3">
              <w:rPr>
                <w:rFonts w:ascii="Times New Roman" w:hAnsi="Times New Roman" w:cs="Times New Roman"/>
                <w:i/>
                <w:sz w:val="28"/>
                <w:szCs w:val="28"/>
              </w:rPr>
              <w:t>(Họ</w:t>
            </w:r>
            <w:r w:rsidRPr="00BA28A3">
              <w:rPr>
                <w:rFonts w:ascii="Times New Roman" w:hAnsi="Times New Roman" w:cs="Times New Roman"/>
                <w:i/>
                <w:sz w:val="28"/>
                <w:szCs w:val="28"/>
                <w:lang w:val="vi-VN"/>
              </w:rPr>
              <w:t>, và tên, k</w:t>
            </w:r>
            <w:r w:rsidRPr="00BA28A3">
              <w:rPr>
                <w:rFonts w:ascii="Times New Roman" w:hAnsi="Times New Roman" w:cs="Times New Roman"/>
                <w:i/>
                <w:sz w:val="28"/>
                <w:szCs w:val="28"/>
              </w:rPr>
              <w:t>ý, đóng dấu)</w:t>
            </w:r>
          </w:p>
        </w:tc>
      </w:tr>
    </w:tbl>
    <w:p w14:paraId="6989C1C6" w14:textId="3DC3C749" w:rsidR="000F461C" w:rsidRDefault="000F461C">
      <w:pPr>
        <w:widowControl w:val="0"/>
        <w:pBdr>
          <w:top w:val="nil"/>
          <w:left w:val="nil"/>
          <w:bottom w:val="nil"/>
          <w:right w:val="nil"/>
          <w:between w:val="nil"/>
        </w:pBdr>
        <w:spacing w:before="120" w:after="120" w:line="240" w:lineRule="auto"/>
        <w:jc w:val="center"/>
        <w:rPr>
          <w:rFonts w:ascii="Times New Roman" w:eastAsia="Times New Roman" w:hAnsi="Times New Roman" w:cs="Times New Roman"/>
          <w:i/>
          <w:iCs/>
          <w:sz w:val="28"/>
          <w:szCs w:val="28"/>
          <w:lang w:val="en-US"/>
        </w:rPr>
      </w:pPr>
    </w:p>
    <w:p w14:paraId="4CF3F549" w14:textId="77777777" w:rsidR="00D5591D" w:rsidRDefault="00D5591D" w:rsidP="003E2137">
      <w:pPr>
        <w:widowControl w:val="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550292BD" w14:textId="5E3907FA" w:rsidR="00C01127" w:rsidRPr="004F3C95" w:rsidRDefault="00C01127" w:rsidP="003E2137">
      <w:pPr>
        <w:widowControl w:val="0"/>
        <w:spacing w:after="0" w:line="240" w:lineRule="auto"/>
        <w:jc w:val="center"/>
        <w:rPr>
          <w:rFonts w:ascii="Times New Roman" w:eastAsia="Times New Roman" w:hAnsi="Times New Roman" w:cs="Times New Roman"/>
          <w:b/>
          <w:bCs/>
          <w:sz w:val="28"/>
          <w:szCs w:val="28"/>
        </w:rPr>
      </w:pPr>
      <w:r w:rsidRPr="004F3C95">
        <w:rPr>
          <w:rFonts w:ascii="Times New Roman" w:eastAsia="Times New Roman" w:hAnsi="Times New Roman" w:cs="Times New Roman"/>
          <w:b/>
          <w:bCs/>
          <w:sz w:val="28"/>
          <w:szCs w:val="28"/>
        </w:rPr>
        <w:lastRenderedPageBreak/>
        <w:t>Phụ lục</w:t>
      </w:r>
      <w:r>
        <w:rPr>
          <w:rFonts w:ascii="Times New Roman" w:eastAsia="Times New Roman" w:hAnsi="Times New Roman" w:cs="Times New Roman"/>
          <w:b/>
          <w:bCs/>
          <w:sz w:val="28"/>
          <w:szCs w:val="28"/>
        </w:rPr>
        <w:t xml:space="preserve"> IV</w:t>
      </w:r>
    </w:p>
    <w:p w14:paraId="2A3D4939" w14:textId="2A8428FF" w:rsidR="00C01127" w:rsidRPr="00C01127" w:rsidRDefault="00C01127">
      <w:pPr>
        <w:widowControl w:val="0"/>
        <w:spacing w:after="0" w:line="240" w:lineRule="auto"/>
        <w:jc w:val="center"/>
        <w:outlineLvl w:val="1"/>
        <w:rPr>
          <w:rFonts w:ascii="Times New Roman" w:eastAsia="Times New Roman" w:hAnsi="Times New Roman" w:cs="Times New Roman"/>
          <w:b/>
          <w:bCs/>
          <w:sz w:val="26"/>
          <w:szCs w:val="26"/>
        </w:rPr>
      </w:pPr>
      <w:bookmarkStart w:id="11" w:name="loai_pl2_name"/>
      <w:r w:rsidRPr="00C01127">
        <w:rPr>
          <w:rFonts w:ascii="Times New Roman" w:hAnsi="Times New Roman" w:cs="Times New Roman"/>
          <w:b/>
          <w:color w:val="000000"/>
          <w:sz w:val="26"/>
          <w:szCs w:val="26"/>
          <w:shd w:val="clear" w:color="auto" w:fill="FFFFFF"/>
        </w:rPr>
        <w:t xml:space="preserve">MẪU BẢN </w:t>
      </w:r>
      <w:r>
        <w:rPr>
          <w:rFonts w:ascii="Times New Roman" w:hAnsi="Times New Roman" w:cs="Times New Roman"/>
          <w:b/>
          <w:color w:val="000000"/>
          <w:sz w:val="26"/>
          <w:szCs w:val="26"/>
          <w:shd w:val="clear" w:color="auto" w:fill="FFFFFF"/>
        </w:rPr>
        <w:t>CÔNG BỐ</w:t>
      </w:r>
      <w:r w:rsidRPr="00C01127">
        <w:rPr>
          <w:rFonts w:ascii="Times New Roman" w:hAnsi="Times New Roman" w:cs="Times New Roman"/>
          <w:b/>
          <w:color w:val="000000"/>
          <w:sz w:val="26"/>
          <w:szCs w:val="26"/>
          <w:shd w:val="clear" w:color="auto" w:fill="FFFFFF"/>
        </w:rPr>
        <w:t xml:space="preserve"> NĂNG LỰC THỰC HIỆN HOẠT ĐỘNG ĐÀO TẠO</w:t>
      </w:r>
      <w:bookmarkEnd w:id="11"/>
    </w:p>
    <w:p w14:paraId="0C2ED9AA" w14:textId="2D0ECC6A" w:rsidR="00C01127" w:rsidRPr="004F3C95" w:rsidRDefault="00C01127">
      <w:pPr>
        <w:widowControl w:val="0"/>
        <w:pBdr>
          <w:top w:val="nil"/>
          <w:left w:val="nil"/>
          <w:bottom w:val="nil"/>
          <w:right w:val="nil"/>
          <w:between w:val="nil"/>
        </w:pBdr>
        <w:spacing w:after="0" w:line="240" w:lineRule="auto"/>
        <w:jc w:val="center"/>
        <w:rPr>
          <w:rFonts w:ascii="Times New Roman" w:eastAsia="Times New Roman" w:hAnsi="Times New Roman" w:cs="Times New Roman"/>
          <w:i/>
          <w:iCs/>
          <w:sz w:val="28"/>
          <w:szCs w:val="28"/>
          <w:lang w:val="en-US"/>
        </w:rPr>
      </w:pPr>
      <w:r w:rsidRPr="004F3C95">
        <w:rPr>
          <w:rFonts w:ascii="Times New Roman" w:eastAsia="Times New Roman" w:hAnsi="Times New Roman" w:cs="Times New Roman"/>
          <w:i/>
          <w:iCs/>
          <w:sz w:val="28"/>
          <w:szCs w:val="28"/>
          <w:lang w:val="en-US"/>
        </w:rPr>
        <w:t xml:space="preserve">(Kèm theo Thông tư số </w:t>
      </w:r>
      <w:proofErr w:type="gramStart"/>
      <w:r w:rsidRPr="004F3C95">
        <w:rPr>
          <w:rFonts w:ascii="Times New Roman" w:eastAsia="Times New Roman" w:hAnsi="Times New Roman" w:cs="Times New Roman"/>
          <w:i/>
          <w:iCs/>
          <w:sz w:val="28"/>
          <w:szCs w:val="28"/>
          <w:lang w:val="en-US"/>
        </w:rPr>
        <w:t>.....</w:t>
      </w:r>
      <w:proofErr w:type="gramEnd"/>
      <w:r>
        <w:rPr>
          <w:rFonts w:ascii="Times New Roman" w:eastAsia="Times New Roman" w:hAnsi="Times New Roman" w:cs="Times New Roman"/>
          <w:i/>
          <w:iCs/>
          <w:sz w:val="28"/>
          <w:szCs w:val="28"/>
          <w:lang w:val="en-US"/>
        </w:rPr>
        <w:t xml:space="preserve">  </w:t>
      </w:r>
      <w:r w:rsidRPr="004F3C95">
        <w:rPr>
          <w:rFonts w:ascii="Times New Roman" w:eastAsia="Times New Roman" w:hAnsi="Times New Roman" w:cs="Times New Roman"/>
          <w:i/>
          <w:iCs/>
          <w:sz w:val="28"/>
          <w:szCs w:val="28"/>
          <w:lang w:val="en-US"/>
        </w:rPr>
        <w:t>/202</w:t>
      </w:r>
      <w:r>
        <w:rPr>
          <w:rFonts w:ascii="Times New Roman" w:eastAsia="Times New Roman" w:hAnsi="Times New Roman" w:cs="Times New Roman"/>
          <w:i/>
          <w:iCs/>
          <w:sz w:val="28"/>
          <w:szCs w:val="28"/>
          <w:lang w:val="en-US"/>
        </w:rPr>
        <w:t>6</w:t>
      </w:r>
      <w:r w:rsidRPr="004F3C95">
        <w:rPr>
          <w:rFonts w:ascii="Times New Roman" w:eastAsia="Times New Roman" w:hAnsi="Times New Roman" w:cs="Times New Roman"/>
          <w:i/>
          <w:iCs/>
          <w:sz w:val="28"/>
          <w:szCs w:val="28"/>
          <w:lang w:val="en-US"/>
        </w:rPr>
        <w:t>/TT-BKHCN ngày ......tháng    năm 202</w:t>
      </w:r>
      <w:r>
        <w:rPr>
          <w:rFonts w:ascii="Times New Roman" w:eastAsia="Times New Roman" w:hAnsi="Times New Roman" w:cs="Times New Roman"/>
          <w:i/>
          <w:iCs/>
          <w:sz w:val="28"/>
          <w:szCs w:val="28"/>
          <w:lang w:val="en-US"/>
        </w:rPr>
        <w:t>6</w:t>
      </w:r>
      <w:r w:rsidRPr="004F3C95">
        <w:rPr>
          <w:rFonts w:ascii="Times New Roman" w:eastAsia="Times New Roman" w:hAnsi="Times New Roman" w:cs="Times New Roman"/>
          <w:i/>
          <w:iCs/>
          <w:sz w:val="28"/>
          <w:szCs w:val="28"/>
          <w:lang w:val="en-US"/>
        </w:rPr>
        <w:t xml:space="preserve"> của Bộ trưởng Bộ Khoa học và Công nghệ)</w:t>
      </w:r>
      <w:r>
        <w:rPr>
          <w:rFonts w:ascii="Times New Roman" w:eastAsia="Times New Roman" w:hAnsi="Times New Roman" w:cs="Times New Roman"/>
          <w:i/>
          <w:iCs/>
          <w:sz w:val="28"/>
          <w:szCs w:val="28"/>
          <w:lang w:val="en-US"/>
        </w:rPr>
        <w:t>.</w:t>
      </w:r>
    </w:p>
    <w:p w14:paraId="4200FF2B" w14:textId="2086B8DB" w:rsidR="00C01127" w:rsidRPr="00C01127" w:rsidRDefault="00C01127">
      <w:pPr>
        <w:widowControl w:val="0"/>
        <w:pBdr>
          <w:top w:val="nil"/>
          <w:left w:val="nil"/>
          <w:bottom w:val="nil"/>
          <w:right w:val="nil"/>
          <w:between w:val="nil"/>
        </w:pBdr>
        <w:spacing w:before="100" w:after="100" w:line="240" w:lineRule="auto"/>
        <w:jc w:val="center"/>
        <w:rPr>
          <w:rFonts w:ascii="Times New Roman" w:eastAsia="Times New Roman" w:hAnsi="Times New Roman" w:cs="Times New Roman"/>
          <w:i/>
          <w:iCs/>
          <w:sz w:val="28"/>
          <w:szCs w:val="28"/>
          <w:lang w:val="en-US"/>
        </w:rPr>
      </w:pPr>
      <w:r w:rsidRPr="00C01127">
        <w:rPr>
          <w:rFonts w:ascii="Times New Roman" w:hAnsi="Times New Roman" w:cs="Times New Roman"/>
          <w:b/>
          <w:noProof/>
          <w:spacing w:val="-4"/>
          <w:sz w:val="28"/>
          <w:szCs w:val="28"/>
          <w:lang w:val="vi-VN" w:eastAsia="vi-VN"/>
        </w:rPr>
        <mc:AlternateContent>
          <mc:Choice Requires="wps">
            <w:drawing>
              <wp:anchor distT="0" distB="0" distL="114300" distR="114300" simplePos="0" relativeHeight="251670528" behindDoc="0" locked="0" layoutInCell="1" allowOverlap="1" wp14:anchorId="7C610CF2" wp14:editId="17318617">
                <wp:simplePos x="0" y="0"/>
                <wp:positionH relativeFrom="column">
                  <wp:posOffset>1911350</wp:posOffset>
                </wp:positionH>
                <wp:positionV relativeFrom="paragraph">
                  <wp:posOffset>47625</wp:posOffset>
                </wp:positionV>
                <wp:extent cx="1946910" cy="0"/>
                <wp:effectExtent l="0" t="0" r="34290" b="1905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6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57F44B4" id="Line 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5pt,3.75pt" to="303.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pCZ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"/>
            </w:pict>
          </mc:Fallback>
        </mc:AlternateContent>
      </w:r>
    </w:p>
    <w:p w14:paraId="0667826A" w14:textId="791AD8F0" w:rsidR="00C01127" w:rsidRPr="00C01127" w:rsidRDefault="00C01127" w:rsidP="003E2137">
      <w:pPr>
        <w:widowControl w:val="0"/>
        <w:shd w:val="clear" w:color="auto" w:fill="FFFFFF"/>
        <w:spacing w:before="100" w:after="100" w:line="240" w:lineRule="auto"/>
        <w:jc w:val="center"/>
        <w:rPr>
          <w:rFonts w:ascii="Times New Roman" w:eastAsia="Times New Roman" w:hAnsi="Times New Roman" w:cs="Times New Roman"/>
          <w:color w:val="000000"/>
          <w:sz w:val="28"/>
          <w:szCs w:val="28"/>
          <w:lang w:val="vi-VN" w:eastAsia="vi-VN"/>
        </w:rPr>
      </w:pPr>
      <w:r w:rsidRPr="00C01127">
        <w:rPr>
          <w:rFonts w:ascii="Times New Roman" w:hAnsi="Times New Roman" w:cs="Times New Roman"/>
          <w:b/>
          <w:noProof/>
          <w:spacing w:val="-4"/>
          <w:sz w:val="28"/>
          <w:szCs w:val="28"/>
          <w:lang w:val="vi-VN" w:eastAsia="vi-VN"/>
        </w:rPr>
        <mc:AlternateContent>
          <mc:Choice Requires="wps">
            <w:drawing>
              <wp:anchor distT="0" distB="0" distL="114300" distR="114300" simplePos="0" relativeHeight="251674624" behindDoc="0" locked="0" layoutInCell="1" allowOverlap="1" wp14:anchorId="50D12ECC" wp14:editId="0BD44743">
                <wp:simplePos x="0" y="0"/>
                <wp:positionH relativeFrom="page">
                  <wp:posOffset>2910840</wp:posOffset>
                </wp:positionH>
                <wp:positionV relativeFrom="paragraph">
                  <wp:posOffset>467360</wp:posOffset>
                </wp:positionV>
                <wp:extent cx="2118360" cy="0"/>
                <wp:effectExtent l="0" t="0" r="34290" b="1905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8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D9AE3FE" id="Line 6" o:spid="_x0000_s1026" style="position:absolute;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9.2pt,36.8pt" to="396pt,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I+Y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Z6ExvXAEBldrZUBs9qxez1fS7Q0pXLVEHHhm+XgykZSEjeZMSNs4A/r7/rBnEkKPXsU3n&#10;xnYBEhqAzlGNy10NfvaIwuEky+ZPMx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">
                <w10:wrap anchorx="page"/>
              </v:line>
            </w:pict>
          </mc:Fallback>
        </mc:AlternateContent>
      </w:r>
      <w:r w:rsidRPr="00C01127">
        <w:rPr>
          <w:rFonts w:ascii="Times New Roman" w:eastAsia="Times New Roman" w:hAnsi="Times New Roman" w:cs="Times New Roman"/>
          <w:b/>
          <w:bCs/>
          <w:color w:val="000000"/>
          <w:sz w:val="28"/>
          <w:szCs w:val="28"/>
          <w:lang w:val="vi-VN" w:eastAsia="vi-VN"/>
        </w:rPr>
        <w:t>CỘNG HÒA XÃ HỘI CHỦ NGHĨA VIỆT NAM</w:t>
      </w:r>
      <w:r w:rsidRPr="00C01127">
        <w:rPr>
          <w:rFonts w:ascii="Times New Roman" w:eastAsia="Times New Roman" w:hAnsi="Times New Roman" w:cs="Times New Roman"/>
          <w:b/>
          <w:bCs/>
          <w:color w:val="000000"/>
          <w:sz w:val="28"/>
          <w:szCs w:val="28"/>
          <w:lang w:val="vi-VN" w:eastAsia="vi-VN"/>
        </w:rPr>
        <w:br/>
        <w:t>Độc lập - Tự do - Hạnh phúc</w:t>
      </w:r>
      <w:r w:rsidRPr="00C01127">
        <w:rPr>
          <w:rFonts w:ascii="Times New Roman" w:eastAsia="Times New Roman" w:hAnsi="Times New Roman" w:cs="Times New Roman"/>
          <w:b/>
          <w:bCs/>
          <w:color w:val="000000"/>
          <w:sz w:val="28"/>
          <w:szCs w:val="28"/>
          <w:lang w:val="vi-VN" w:eastAsia="vi-VN"/>
        </w:rPr>
        <w:br/>
      </w:r>
    </w:p>
    <w:p w14:paraId="692AB4FC" w14:textId="77777777" w:rsidR="00D5591D" w:rsidRDefault="00C01127" w:rsidP="003E2137">
      <w:pPr>
        <w:widowControl w:val="0"/>
        <w:shd w:val="clear" w:color="auto" w:fill="FFFFFF"/>
        <w:spacing w:before="100" w:after="100" w:line="240" w:lineRule="auto"/>
        <w:jc w:val="center"/>
        <w:rPr>
          <w:rFonts w:ascii="Times New Roman" w:eastAsia="Times New Roman" w:hAnsi="Times New Roman" w:cs="Times New Roman"/>
          <w:b/>
          <w:bCs/>
          <w:color w:val="000000"/>
          <w:sz w:val="28"/>
          <w:szCs w:val="28"/>
          <w:lang w:val="vi-VN" w:eastAsia="vi-VN"/>
        </w:rPr>
      </w:pPr>
      <w:r w:rsidRPr="00C01127">
        <w:rPr>
          <w:rFonts w:ascii="Times New Roman" w:eastAsia="Times New Roman" w:hAnsi="Times New Roman" w:cs="Times New Roman"/>
          <w:b/>
          <w:bCs/>
          <w:color w:val="000000"/>
          <w:sz w:val="28"/>
          <w:szCs w:val="28"/>
          <w:lang w:val="vi-VN" w:eastAsia="vi-VN"/>
        </w:rPr>
        <w:t xml:space="preserve">BẢN </w:t>
      </w:r>
      <w:r>
        <w:rPr>
          <w:rFonts w:ascii="Times New Roman" w:eastAsia="Times New Roman" w:hAnsi="Times New Roman" w:cs="Times New Roman"/>
          <w:b/>
          <w:bCs/>
          <w:color w:val="000000"/>
          <w:sz w:val="28"/>
          <w:szCs w:val="28"/>
          <w:lang w:val="en-US" w:eastAsia="vi-VN"/>
        </w:rPr>
        <w:t>CÔNG BỐ</w:t>
      </w:r>
      <w:r w:rsidRPr="00C01127">
        <w:rPr>
          <w:rFonts w:ascii="Times New Roman" w:eastAsia="Times New Roman" w:hAnsi="Times New Roman" w:cs="Times New Roman"/>
          <w:b/>
          <w:bCs/>
          <w:color w:val="000000"/>
          <w:sz w:val="28"/>
          <w:szCs w:val="28"/>
          <w:lang w:val="vi-VN" w:eastAsia="vi-VN"/>
        </w:rPr>
        <w:t xml:space="preserve"> </w:t>
      </w:r>
    </w:p>
    <w:p w14:paraId="21EF13DC" w14:textId="638B117C" w:rsidR="00C01127" w:rsidRDefault="00C01127" w:rsidP="003E2137">
      <w:pPr>
        <w:widowControl w:val="0"/>
        <w:shd w:val="clear" w:color="auto" w:fill="FFFFFF"/>
        <w:spacing w:before="100" w:after="100" w:line="240" w:lineRule="auto"/>
        <w:jc w:val="center"/>
        <w:rPr>
          <w:rFonts w:ascii="Times New Roman" w:eastAsia="Times New Roman" w:hAnsi="Times New Roman" w:cs="Times New Roman"/>
          <w:b/>
          <w:bCs/>
          <w:color w:val="000000"/>
          <w:sz w:val="28"/>
          <w:szCs w:val="28"/>
          <w:lang w:val="vi-VN" w:eastAsia="vi-VN"/>
        </w:rPr>
      </w:pPr>
      <w:r w:rsidRPr="00C01127">
        <w:rPr>
          <w:rFonts w:ascii="Times New Roman" w:eastAsia="Times New Roman" w:hAnsi="Times New Roman" w:cs="Times New Roman"/>
          <w:b/>
          <w:bCs/>
          <w:color w:val="000000"/>
          <w:sz w:val="28"/>
          <w:szCs w:val="28"/>
          <w:lang w:val="vi-VN" w:eastAsia="vi-VN"/>
        </w:rPr>
        <w:t>NĂNG LỰC THỰC HIỆN HOẠT ĐỘNG ĐÀO TẠO</w:t>
      </w:r>
    </w:p>
    <w:p w14:paraId="399DDBDA" w14:textId="77777777" w:rsidR="00C01127" w:rsidRPr="00C01127" w:rsidRDefault="00C01127" w:rsidP="003E2137">
      <w:pPr>
        <w:widowControl w:val="0"/>
        <w:shd w:val="clear" w:color="auto" w:fill="FFFFFF"/>
        <w:spacing w:before="100" w:after="100" w:line="240" w:lineRule="auto"/>
        <w:jc w:val="center"/>
        <w:rPr>
          <w:rFonts w:ascii="Times New Roman" w:eastAsia="Times New Roman" w:hAnsi="Times New Roman" w:cs="Times New Roman"/>
          <w:color w:val="000000"/>
          <w:sz w:val="28"/>
          <w:szCs w:val="28"/>
          <w:lang w:val="vi-VN" w:eastAsia="vi-VN"/>
        </w:rPr>
      </w:pPr>
    </w:p>
    <w:p w14:paraId="6BD9AB92" w14:textId="0A43F225" w:rsidR="00C01127" w:rsidRPr="003E2137" w:rsidRDefault="00ED0778" w:rsidP="003E2137">
      <w:pPr>
        <w:widowControl w:val="0"/>
        <w:shd w:val="clear" w:color="auto" w:fill="FFFFFF"/>
        <w:spacing w:before="60" w:after="60" w:line="240" w:lineRule="auto"/>
        <w:ind w:firstLine="720"/>
        <w:rPr>
          <w:rFonts w:ascii="Times New Roman" w:eastAsia="Times New Roman" w:hAnsi="Times New Roman" w:cs="Times New Roman"/>
          <w:color w:val="000000"/>
          <w:sz w:val="26"/>
          <w:szCs w:val="26"/>
          <w:lang w:val="vi-VN" w:eastAsia="vi-VN"/>
        </w:rPr>
      </w:pPr>
      <w:r w:rsidRPr="003E2137">
        <w:rPr>
          <w:rFonts w:ascii="Times New Roman" w:eastAsia="Times New Roman" w:hAnsi="Times New Roman" w:cs="Times New Roman"/>
          <w:color w:val="000000"/>
          <w:sz w:val="26"/>
          <w:szCs w:val="26"/>
          <w:lang w:val="en-US" w:eastAsia="vi-VN"/>
        </w:rPr>
        <w:t xml:space="preserve">1. </w:t>
      </w:r>
      <w:r w:rsidR="00C01127" w:rsidRPr="003E2137">
        <w:rPr>
          <w:rFonts w:ascii="Times New Roman" w:eastAsia="Times New Roman" w:hAnsi="Times New Roman" w:cs="Times New Roman"/>
          <w:color w:val="000000"/>
          <w:sz w:val="26"/>
          <w:szCs w:val="26"/>
          <w:lang w:val="vi-VN" w:eastAsia="vi-VN"/>
        </w:rPr>
        <w:t xml:space="preserve">Tên </w:t>
      </w:r>
      <w:r w:rsidR="00051A99" w:rsidRPr="003E2137">
        <w:rPr>
          <w:rFonts w:ascii="Times New Roman" w:eastAsia="Times New Roman" w:hAnsi="Times New Roman" w:cs="Times New Roman"/>
          <w:color w:val="000000"/>
          <w:sz w:val="26"/>
          <w:szCs w:val="26"/>
          <w:lang w:val="en-US" w:eastAsia="vi-VN"/>
        </w:rPr>
        <w:t xml:space="preserve">cơ sở đào </w:t>
      </w:r>
      <w:proofErr w:type="gramStart"/>
      <w:r w:rsidR="00051A99" w:rsidRPr="003E2137">
        <w:rPr>
          <w:rFonts w:ascii="Times New Roman" w:eastAsia="Times New Roman" w:hAnsi="Times New Roman" w:cs="Times New Roman"/>
          <w:color w:val="000000"/>
          <w:sz w:val="26"/>
          <w:szCs w:val="26"/>
          <w:lang w:val="en-US" w:eastAsia="vi-VN"/>
        </w:rPr>
        <w:t>tạo</w:t>
      </w:r>
      <w:r w:rsidR="00C01127" w:rsidRPr="003E2137">
        <w:rPr>
          <w:rFonts w:ascii="Times New Roman" w:eastAsia="Times New Roman" w:hAnsi="Times New Roman" w:cs="Times New Roman"/>
          <w:color w:val="000000"/>
          <w:sz w:val="26"/>
          <w:szCs w:val="26"/>
          <w:lang w:val="vi-VN" w:eastAsia="vi-VN"/>
        </w:rPr>
        <w:t>:.......................</w:t>
      </w:r>
      <w:proofErr w:type="gramEnd"/>
    </w:p>
    <w:p w14:paraId="1D13D72D" w14:textId="333ED9B8" w:rsidR="00ED0778" w:rsidRPr="003E2137" w:rsidRDefault="00D5591D" w:rsidP="003E2137">
      <w:pPr>
        <w:widowControl w:val="0"/>
        <w:spacing w:before="60" w:after="60" w:line="240" w:lineRule="auto"/>
        <w:rPr>
          <w:rFonts w:ascii="Times New Roman" w:hAnsi="Times New Roman" w:cs="Times New Roman"/>
          <w:sz w:val="26"/>
          <w:szCs w:val="26"/>
        </w:rPr>
      </w:pPr>
      <w:r w:rsidRPr="003E2137">
        <w:rPr>
          <w:rFonts w:ascii="Times New Roman" w:eastAsia="Times New Roman" w:hAnsi="Times New Roman" w:cs="Times New Roman"/>
          <w:color w:val="000000"/>
          <w:sz w:val="26"/>
          <w:szCs w:val="26"/>
          <w:lang w:val="vi-VN" w:eastAsia="vi-VN"/>
        </w:rPr>
        <w:tab/>
      </w:r>
      <w:r w:rsidR="00ED0778" w:rsidRPr="003E2137">
        <w:rPr>
          <w:rFonts w:ascii="Times New Roman" w:eastAsia="Times New Roman" w:hAnsi="Times New Roman" w:cs="Times New Roman"/>
          <w:sz w:val="26"/>
          <w:szCs w:val="26"/>
        </w:rPr>
        <w:t>2. Tên giao dịch hoặc tên viết tắt (nếu có): .................................................</w:t>
      </w:r>
    </w:p>
    <w:p w14:paraId="1D32A481" w14:textId="0D333B78" w:rsidR="00ED0778" w:rsidRPr="003E2137" w:rsidRDefault="00ED0778" w:rsidP="003E2137">
      <w:pPr>
        <w:widowControl w:val="0"/>
        <w:spacing w:before="60" w:after="60" w:line="240" w:lineRule="auto"/>
        <w:ind w:firstLine="720"/>
        <w:rPr>
          <w:rFonts w:ascii="Times New Roman" w:hAnsi="Times New Roman" w:cs="Times New Roman"/>
          <w:sz w:val="26"/>
          <w:szCs w:val="26"/>
        </w:rPr>
      </w:pPr>
      <w:r w:rsidRPr="003E2137">
        <w:rPr>
          <w:rFonts w:ascii="Times New Roman" w:eastAsia="Times New Roman" w:hAnsi="Times New Roman" w:cs="Times New Roman"/>
          <w:sz w:val="26"/>
          <w:szCs w:val="26"/>
        </w:rPr>
        <w:t>3. Quyết định thành lập/Giấy chứng nhận đăng ký doanh nghiệp hoặc văn bản tương đương số: ................. ngày ................. nơi cấp: ...................................</w:t>
      </w:r>
    </w:p>
    <w:p w14:paraId="3ADDA375" w14:textId="017D12FC" w:rsidR="00ED0778" w:rsidRPr="003E2137" w:rsidRDefault="00ED0778" w:rsidP="003E2137">
      <w:pPr>
        <w:widowControl w:val="0"/>
        <w:spacing w:before="60" w:after="60" w:line="240" w:lineRule="auto"/>
        <w:ind w:firstLine="720"/>
        <w:rPr>
          <w:rFonts w:ascii="Times New Roman" w:hAnsi="Times New Roman" w:cs="Times New Roman"/>
          <w:sz w:val="26"/>
          <w:szCs w:val="26"/>
        </w:rPr>
      </w:pPr>
      <w:r w:rsidRPr="003E2137">
        <w:rPr>
          <w:rFonts w:ascii="Times New Roman" w:eastAsia="Times New Roman" w:hAnsi="Times New Roman" w:cs="Times New Roman"/>
          <w:sz w:val="26"/>
          <w:szCs w:val="26"/>
        </w:rPr>
        <w:t>4. Địa chỉ trụ sở chính: ................................................................................</w:t>
      </w:r>
    </w:p>
    <w:p w14:paraId="63D49AFD" w14:textId="364DFD5A" w:rsidR="00ED0778" w:rsidRPr="003E2137" w:rsidRDefault="00ED0778" w:rsidP="003E2137">
      <w:pPr>
        <w:widowControl w:val="0"/>
        <w:spacing w:before="60" w:after="60" w:line="240" w:lineRule="auto"/>
        <w:ind w:firstLine="720"/>
        <w:rPr>
          <w:rFonts w:ascii="Times New Roman" w:hAnsi="Times New Roman" w:cs="Times New Roman"/>
          <w:sz w:val="26"/>
          <w:szCs w:val="26"/>
        </w:rPr>
      </w:pPr>
      <w:r w:rsidRPr="003E2137">
        <w:rPr>
          <w:rFonts w:ascii="Times New Roman" w:eastAsia="Times New Roman" w:hAnsi="Times New Roman" w:cs="Times New Roman"/>
          <w:sz w:val="26"/>
          <w:szCs w:val="26"/>
        </w:rPr>
        <w:t>5. Địa chỉ liên lạc: .......................................................................................</w:t>
      </w:r>
    </w:p>
    <w:p w14:paraId="6E4AD3CB" w14:textId="68FD3B30" w:rsidR="00ED0778" w:rsidRPr="003E2137" w:rsidRDefault="00ED0778" w:rsidP="003E2137">
      <w:pPr>
        <w:widowControl w:val="0"/>
        <w:spacing w:before="60" w:after="60" w:line="240" w:lineRule="auto"/>
        <w:ind w:firstLine="720"/>
        <w:rPr>
          <w:rFonts w:ascii="Times New Roman" w:hAnsi="Times New Roman" w:cs="Times New Roman"/>
          <w:sz w:val="26"/>
          <w:szCs w:val="26"/>
        </w:rPr>
      </w:pPr>
      <w:r w:rsidRPr="003E2137">
        <w:rPr>
          <w:rFonts w:ascii="Times New Roman" w:eastAsia="Times New Roman" w:hAnsi="Times New Roman" w:cs="Times New Roman"/>
          <w:sz w:val="26"/>
          <w:szCs w:val="26"/>
        </w:rPr>
        <w:t>6. Điện thoại: ......................................... Email: ..........................................</w:t>
      </w:r>
    </w:p>
    <w:p w14:paraId="47AC0490" w14:textId="55D48F68" w:rsidR="00ED0778" w:rsidRPr="003E2137" w:rsidRDefault="00ED0778" w:rsidP="003E2137">
      <w:pPr>
        <w:widowControl w:val="0"/>
        <w:spacing w:before="60" w:after="60" w:line="240" w:lineRule="auto"/>
        <w:ind w:firstLine="720"/>
        <w:rPr>
          <w:rFonts w:ascii="Times New Roman" w:hAnsi="Times New Roman" w:cs="Times New Roman"/>
          <w:sz w:val="26"/>
          <w:szCs w:val="26"/>
        </w:rPr>
      </w:pPr>
      <w:r w:rsidRPr="003E2137">
        <w:rPr>
          <w:rFonts w:ascii="Times New Roman" w:eastAsia="Times New Roman" w:hAnsi="Times New Roman" w:cs="Times New Roman"/>
          <w:sz w:val="26"/>
          <w:szCs w:val="26"/>
        </w:rPr>
        <w:t>7. Người đứng đầu/Người đại diện theo pháp luật: ......................................</w:t>
      </w:r>
    </w:p>
    <w:p w14:paraId="2D37DEDB" w14:textId="568E62FE" w:rsidR="00ED0778" w:rsidRPr="003E2137" w:rsidRDefault="00ED0778" w:rsidP="003E2137">
      <w:pPr>
        <w:widowControl w:val="0"/>
        <w:spacing w:before="60" w:after="60" w:line="240" w:lineRule="auto"/>
        <w:ind w:firstLine="720"/>
        <w:rPr>
          <w:rFonts w:ascii="Times New Roman" w:hAnsi="Times New Roman" w:cs="Times New Roman"/>
          <w:sz w:val="26"/>
          <w:szCs w:val="26"/>
        </w:rPr>
      </w:pPr>
      <w:r w:rsidRPr="003E2137">
        <w:rPr>
          <w:rFonts w:ascii="Times New Roman" w:eastAsia="Times New Roman" w:hAnsi="Times New Roman" w:cs="Times New Roman"/>
          <w:sz w:val="26"/>
          <w:szCs w:val="26"/>
        </w:rPr>
        <w:t>8. Chức năng, nhiệm vụ hoặc ngành nghề đào tạo: ......................................</w:t>
      </w:r>
    </w:p>
    <w:p w14:paraId="536D4987" w14:textId="77777777" w:rsidR="00ED0778" w:rsidRPr="003E2137" w:rsidRDefault="00ED0778" w:rsidP="003E2137">
      <w:pPr>
        <w:widowControl w:val="0"/>
        <w:spacing w:before="60" w:after="60" w:line="240" w:lineRule="auto"/>
        <w:ind w:firstLine="720"/>
        <w:rPr>
          <w:rFonts w:ascii="Times New Roman" w:hAnsi="Times New Roman" w:cs="Times New Roman"/>
          <w:sz w:val="26"/>
          <w:szCs w:val="26"/>
        </w:rPr>
      </w:pPr>
      <w:r w:rsidRPr="003E2137">
        <w:rPr>
          <w:rFonts w:ascii="Times New Roman" w:eastAsia="Times New Roman" w:hAnsi="Times New Roman" w:cs="Times New Roman"/>
          <w:sz w:val="26"/>
          <w:szCs w:val="26"/>
        </w:rPr>
        <w:t>9. Nội dung đào tạo chuyên môn công bố năng lực thực hiện:</w:t>
      </w:r>
    </w:p>
    <w:tbl>
      <w:tblPr>
        <w:tblStyle w:val="TableGrid"/>
        <w:tblW w:w="9070" w:type="dxa"/>
        <w:tblLayout w:type="fixed"/>
        <w:tblLook w:val="04A0" w:firstRow="1" w:lastRow="0" w:firstColumn="1" w:lastColumn="0" w:noHBand="0" w:noVBand="1"/>
      </w:tblPr>
      <w:tblGrid>
        <w:gridCol w:w="895"/>
        <w:gridCol w:w="2430"/>
        <w:gridCol w:w="2790"/>
        <w:gridCol w:w="1440"/>
        <w:gridCol w:w="1515"/>
      </w:tblGrid>
      <w:tr w:rsidR="00ED0778" w:rsidRPr="00D5591D" w14:paraId="3A1E0B10" w14:textId="77777777" w:rsidTr="003E2137">
        <w:trPr>
          <w:tblHeader/>
        </w:trPr>
        <w:tc>
          <w:tcPr>
            <w:tcW w:w="895" w:type="dxa"/>
            <w:shd w:val="clear" w:color="auto" w:fill="auto"/>
          </w:tcPr>
          <w:p w14:paraId="22AAB54F" w14:textId="77777777" w:rsidR="00ED0778" w:rsidRPr="003E2137" w:rsidRDefault="00ED0778" w:rsidP="003E2137">
            <w:pPr>
              <w:widowControl w:val="0"/>
              <w:jc w:val="center"/>
              <w:rPr>
                <w:rFonts w:ascii="Times New Roman" w:hAnsi="Times New Roman" w:cs="Times New Roman"/>
                <w:sz w:val="26"/>
                <w:szCs w:val="26"/>
              </w:rPr>
            </w:pPr>
            <w:r w:rsidRPr="003E2137">
              <w:rPr>
                <w:rFonts w:ascii="Times New Roman" w:eastAsia="Times New Roman" w:hAnsi="Times New Roman" w:cs="Times New Roman"/>
                <w:b/>
                <w:sz w:val="26"/>
                <w:szCs w:val="26"/>
                <w:lang w:val="en-US"/>
              </w:rPr>
              <w:t>STT</w:t>
            </w:r>
          </w:p>
        </w:tc>
        <w:tc>
          <w:tcPr>
            <w:tcW w:w="2430" w:type="dxa"/>
            <w:shd w:val="clear" w:color="auto" w:fill="auto"/>
          </w:tcPr>
          <w:p w14:paraId="09FA5572" w14:textId="77777777" w:rsidR="00ED0778" w:rsidRPr="003E2137" w:rsidRDefault="00ED0778" w:rsidP="003E2137">
            <w:pPr>
              <w:widowControl w:val="0"/>
              <w:jc w:val="center"/>
              <w:rPr>
                <w:rFonts w:ascii="Times New Roman" w:hAnsi="Times New Roman" w:cs="Times New Roman"/>
                <w:sz w:val="26"/>
                <w:szCs w:val="26"/>
              </w:rPr>
            </w:pPr>
            <w:r w:rsidRPr="003E2137">
              <w:rPr>
                <w:rFonts w:ascii="Times New Roman" w:eastAsia="Times New Roman" w:hAnsi="Times New Roman" w:cs="Times New Roman"/>
                <w:b/>
                <w:sz w:val="26"/>
                <w:szCs w:val="26"/>
                <w:lang w:val="en-US"/>
              </w:rPr>
              <w:t>Tên khóa/nội dung đào tạo</w:t>
            </w:r>
          </w:p>
        </w:tc>
        <w:tc>
          <w:tcPr>
            <w:tcW w:w="2790" w:type="dxa"/>
            <w:shd w:val="clear" w:color="auto" w:fill="auto"/>
          </w:tcPr>
          <w:p w14:paraId="63AC9D4D" w14:textId="77777777" w:rsidR="00ED0778" w:rsidRPr="003E2137" w:rsidRDefault="00ED0778" w:rsidP="003E2137">
            <w:pPr>
              <w:widowControl w:val="0"/>
              <w:jc w:val="center"/>
              <w:rPr>
                <w:rFonts w:ascii="Times New Roman" w:hAnsi="Times New Roman" w:cs="Times New Roman"/>
                <w:sz w:val="26"/>
                <w:szCs w:val="26"/>
              </w:rPr>
            </w:pPr>
            <w:r w:rsidRPr="003E2137">
              <w:rPr>
                <w:rFonts w:ascii="Times New Roman" w:eastAsia="Times New Roman" w:hAnsi="Times New Roman" w:cs="Times New Roman"/>
                <w:b/>
                <w:sz w:val="26"/>
                <w:szCs w:val="26"/>
                <w:lang w:val="en-US"/>
              </w:rPr>
              <w:t>Tiêu chuẩn, quy chuẩn, phương pháp áp dụng</w:t>
            </w:r>
          </w:p>
        </w:tc>
        <w:tc>
          <w:tcPr>
            <w:tcW w:w="1440" w:type="dxa"/>
            <w:shd w:val="clear" w:color="auto" w:fill="auto"/>
          </w:tcPr>
          <w:p w14:paraId="701B7739" w14:textId="77777777" w:rsidR="00ED0778" w:rsidRPr="003E2137" w:rsidRDefault="00ED0778" w:rsidP="003E2137">
            <w:pPr>
              <w:widowControl w:val="0"/>
              <w:jc w:val="center"/>
              <w:rPr>
                <w:rFonts w:ascii="Times New Roman" w:hAnsi="Times New Roman" w:cs="Times New Roman"/>
                <w:sz w:val="26"/>
                <w:szCs w:val="26"/>
              </w:rPr>
            </w:pPr>
            <w:r w:rsidRPr="003E2137">
              <w:rPr>
                <w:rFonts w:ascii="Times New Roman" w:eastAsia="Times New Roman" w:hAnsi="Times New Roman" w:cs="Times New Roman"/>
                <w:b/>
                <w:sz w:val="26"/>
                <w:szCs w:val="26"/>
                <w:lang w:val="en-US"/>
              </w:rPr>
              <w:t>Hình thức đào tạo</w:t>
            </w:r>
          </w:p>
        </w:tc>
        <w:tc>
          <w:tcPr>
            <w:tcW w:w="1515" w:type="dxa"/>
            <w:shd w:val="clear" w:color="auto" w:fill="auto"/>
          </w:tcPr>
          <w:p w14:paraId="68B9C742" w14:textId="77777777" w:rsidR="00ED0778" w:rsidRPr="003E2137" w:rsidRDefault="00ED0778" w:rsidP="003E2137">
            <w:pPr>
              <w:widowControl w:val="0"/>
              <w:jc w:val="center"/>
              <w:rPr>
                <w:rFonts w:ascii="Times New Roman" w:hAnsi="Times New Roman" w:cs="Times New Roman"/>
                <w:sz w:val="26"/>
                <w:szCs w:val="26"/>
              </w:rPr>
            </w:pPr>
            <w:r w:rsidRPr="003E2137">
              <w:rPr>
                <w:rFonts w:ascii="Times New Roman" w:eastAsia="Times New Roman" w:hAnsi="Times New Roman" w:cs="Times New Roman"/>
                <w:b/>
                <w:sz w:val="26"/>
                <w:szCs w:val="26"/>
                <w:lang w:val="en-US"/>
              </w:rPr>
              <w:t>Giảng viên chính</w:t>
            </w:r>
          </w:p>
        </w:tc>
      </w:tr>
      <w:tr w:rsidR="00ED0778" w:rsidRPr="00D5591D" w14:paraId="4CEF394A" w14:textId="77777777" w:rsidTr="003E2137">
        <w:tc>
          <w:tcPr>
            <w:tcW w:w="895" w:type="dxa"/>
          </w:tcPr>
          <w:p w14:paraId="2D9B47B8" w14:textId="77777777" w:rsidR="00ED0778" w:rsidRPr="003E2137" w:rsidRDefault="00ED0778" w:rsidP="003E2137">
            <w:pPr>
              <w:widowControl w:val="0"/>
              <w:jc w:val="center"/>
              <w:rPr>
                <w:rFonts w:ascii="Times New Roman" w:hAnsi="Times New Roman" w:cs="Times New Roman"/>
                <w:sz w:val="26"/>
                <w:szCs w:val="26"/>
              </w:rPr>
            </w:pPr>
            <w:r w:rsidRPr="003E2137">
              <w:rPr>
                <w:rFonts w:ascii="Times New Roman" w:eastAsia="Times New Roman" w:hAnsi="Times New Roman" w:cs="Times New Roman"/>
                <w:sz w:val="26"/>
                <w:szCs w:val="26"/>
                <w:lang w:val="en-US"/>
              </w:rPr>
              <w:t>1</w:t>
            </w:r>
          </w:p>
        </w:tc>
        <w:tc>
          <w:tcPr>
            <w:tcW w:w="2430" w:type="dxa"/>
          </w:tcPr>
          <w:p w14:paraId="391B2EB1" w14:textId="77777777" w:rsidR="00ED0778" w:rsidRPr="003E2137" w:rsidRDefault="00ED0778" w:rsidP="003E2137">
            <w:pPr>
              <w:widowControl w:val="0"/>
              <w:rPr>
                <w:rFonts w:ascii="Times New Roman" w:hAnsi="Times New Roman" w:cs="Times New Roman"/>
                <w:sz w:val="26"/>
                <w:szCs w:val="26"/>
              </w:rPr>
            </w:pPr>
          </w:p>
        </w:tc>
        <w:tc>
          <w:tcPr>
            <w:tcW w:w="2790" w:type="dxa"/>
          </w:tcPr>
          <w:p w14:paraId="62DB15C3" w14:textId="77777777" w:rsidR="00ED0778" w:rsidRPr="003E2137" w:rsidRDefault="00ED0778" w:rsidP="003E2137">
            <w:pPr>
              <w:widowControl w:val="0"/>
              <w:rPr>
                <w:rFonts w:ascii="Times New Roman" w:hAnsi="Times New Roman" w:cs="Times New Roman"/>
                <w:sz w:val="26"/>
                <w:szCs w:val="26"/>
              </w:rPr>
            </w:pPr>
          </w:p>
        </w:tc>
        <w:tc>
          <w:tcPr>
            <w:tcW w:w="1440" w:type="dxa"/>
          </w:tcPr>
          <w:p w14:paraId="09DED566" w14:textId="77777777" w:rsidR="00ED0778" w:rsidRPr="003E2137" w:rsidRDefault="00ED0778" w:rsidP="003E2137">
            <w:pPr>
              <w:widowControl w:val="0"/>
              <w:rPr>
                <w:rFonts w:ascii="Times New Roman" w:hAnsi="Times New Roman" w:cs="Times New Roman"/>
                <w:sz w:val="26"/>
                <w:szCs w:val="26"/>
              </w:rPr>
            </w:pPr>
          </w:p>
        </w:tc>
        <w:tc>
          <w:tcPr>
            <w:tcW w:w="1515" w:type="dxa"/>
          </w:tcPr>
          <w:p w14:paraId="44AD71B0" w14:textId="77777777" w:rsidR="00ED0778" w:rsidRPr="003E2137" w:rsidRDefault="00ED0778" w:rsidP="003E2137">
            <w:pPr>
              <w:widowControl w:val="0"/>
              <w:rPr>
                <w:rFonts w:ascii="Times New Roman" w:hAnsi="Times New Roman" w:cs="Times New Roman"/>
                <w:sz w:val="26"/>
                <w:szCs w:val="26"/>
              </w:rPr>
            </w:pPr>
          </w:p>
        </w:tc>
      </w:tr>
      <w:tr w:rsidR="00ED0778" w:rsidRPr="00D5591D" w14:paraId="677E8606" w14:textId="77777777" w:rsidTr="003E2137">
        <w:tc>
          <w:tcPr>
            <w:tcW w:w="895" w:type="dxa"/>
          </w:tcPr>
          <w:p w14:paraId="1075A93F" w14:textId="77777777" w:rsidR="00ED0778" w:rsidRPr="003E2137" w:rsidRDefault="00ED0778" w:rsidP="003E2137">
            <w:pPr>
              <w:widowControl w:val="0"/>
              <w:jc w:val="center"/>
              <w:rPr>
                <w:rFonts w:ascii="Times New Roman" w:hAnsi="Times New Roman" w:cs="Times New Roman"/>
                <w:sz w:val="26"/>
                <w:szCs w:val="26"/>
              </w:rPr>
            </w:pPr>
            <w:r w:rsidRPr="003E2137">
              <w:rPr>
                <w:rFonts w:ascii="Times New Roman" w:eastAsia="Times New Roman" w:hAnsi="Times New Roman" w:cs="Times New Roman"/>
                <w:sz w:val="26"/>
                <w:szCs w:val="26"/>
                <w:lang w:val="en-US"/>
              </w:rPr>
              <w:t>2</w:t>
            </w:r>
          </w:p>
        </w:tc>
        <w:tc>
          <w:tcPr>
            <w:tcW w:w="2430" w:type="dxa"/>
          </w:tcPr>
          <w:p w14:paraId="0CEA95CE" w14:textId="77777777" w:rsidR="00ED0778" w:rsidRPr="003E2137" w:rsidRDefault="00ED0778" w:rsidP="003E2137">
            <w:pPr>
              <w:widowControl w:val="0"/>
              <w:rPr>
                <w:rFonts w:ascii="Times New Roman" w:hAnsi="Times New Roman" w:cs="Times New Roman"/>
                <w:sz w:val="26"/>
                <w:szCs w:val="26"/>
              </w:rPr>
            </w:pPr>
          </w:p>
        </w:tc>
        <w:tc>
          <w:tcPr>
            <w:tcW w:w="2790" w:type="dxa"/>
          </w:tcPr>
          <w:p w14:paraId="1E81B0FE" w14:textId="77777777" w:rsidR="00ED0778" w:rsidRPr="003E2137" w:rsidRDefault="00ED0778" w:rsidP="003E2137">
            <w:pPr>
              <w:widowControl w:val="0"/>
              <w:rPr>
                <w:rFonts w:ascii="Times New Roman" w:hAnsi="Times New Roman" w:cs="Times New Roman"/>
                <w:sz w:val="26"/>
                <w:szCs w:val="26"/>
              </w:rPr>
            </w:pPr>
          </w:p>
        </w:tc>
        <w:tc>
          <w:tcPr>
            <w:tcW w:w="1440" w:type="dxa"/>
          </w:tcPr>
          <w:p w14:paraId="706FB9BE" w14:textId="77777777" w:rsidR="00ED0778" w:rsidRPr="003E2137" w:rsidRDefault="00ED0778" w:rsidP="003E2137">
            <w:pPr>
              <w:widowControl w:val="0"/>
              <w:rPr>
                <w:rFonts w:ascii="Times New Roman" w:hAnsi="Times New Roman" w:cs="Times New Roman"/>
                <w:sz w:val="26"/>
                <w:szCs w:val="26"/>
              </w:rPr>
            </w:pPr>
          </w:p>
        </w:tc>
        <w:tc>
          <w:tcPr>
            <w:tcW w:w="1515" w:type="dxa"/>
          </w:tcPr>
          <w:p w14:paraId="09359414" w14:textId="77777777" w:rsidR="00ED0778" w:rsidRPr="003E2137" w:rsidRDefault="00ED0778" w:rsidP="003E2137">
            <w:pPr>
              <w:widowControl w:val="0"/>
              <w:rPr>
                <w:rFonts w:ascii="Times New Roman" w:hAnsi="Times New Roman" w:cs="Times New Roman"/>
                <w:sz w:val="26"/>
                <w:szCs w:val="26"/>
              </w:rPr>
            </w:pPr>
          </w:p>
        </w:tc>
      </w:tr>
    </w:tbl>
    <w:p w14:paraId="0556F5B2" w14:textId="77777777" w:rsidR="00ED0778" w:rsidRPr="003E2137" w:rsidRDefault="00ED0778" w:rsidP="003E2137">
      <w:pPr>
        <w:widowControl w:val="0"/>
        <w:spacing w:before="60" w:after="60" w:line="240" w:lineRule="auto"/>
        <w:ind w:firstLine="720"/>
        <w:rPr>
          <w:rFonts w:ascii="Times New Roman" w:hAnsi="Times New Roman" w:cs="Times New Roman"/>
          <w:sz w:val="26"/>
          <w:szCs w:val="26"/>
        </w:rPr>
      </w:pPr>
      <w:r w:rsidRPr="003E2137">
        <w:rPr>
          <w:rFonts w:ascii="Times New Roman" w:eastAsia="Times New Roman" w:hAnsi="Times New Roman" w:cs="Times New Roman"/>
          <w:sz w:val="26"/>
          <w:szCs w:val="26"/>
        </w:rPr>
        <w:t>10. Danh sách giảng viên gửi kèm theo Mẫu tại Phụ lục V.</w:t>
      </w:r>
    </w:p>
    <w:p w14:paraId="741C6E2D" w14:textId="77777777" w:rsidR="00ED0778" w:rsidRPr="003E2137" w:rsidRDefault="00ED0778" w:rsidP="003E2137">
      <w:pPr>
        <w:widowControl w:val="0"/>
        <w:spacing w:before="60" w:after="60" w:line="240" w:lineRule="auto"/>
        <w:ind w:firstLine="720"/>
        <w:rPr>
          <w:rFonts w:ascii="Times New Roman" w:hAnsi="Times New Roman" w:cs="Times New Roman"/>
          <w:bCs/>
          <w:sz w:val="26"/>
          <w:szCs w:val="26"/>
        </w:rPr>
      </w:pPr>
      <w:r w:rsidRPr="003E2137">
        <w:rPr>
          <w:rFonts w:ascii="Times New Roman" w:eastAsia="Times New Roman" w:hAnsi="Times New Roman" w:cs="Times New Roman"/>
          <w:bCs/>
          <w:sz w:val="26"/>
          <w:szCs w:val="26"/>
        </w:rPr>
        <w:t>11. Cam kết của cơ sở đào tạo:</w:t>
      </w:r>
    </w:p>
    <w:p w14:paraId="01BB9D40" w14:textId="77777777" w:rsidR="00ED0778" w:rsidRPr="003E2137" w:rsidRDefault="00ED0778" w:rsidP="003E2137">
      <w:pPr>
        <w:widowControl w:val="0"/>
        <w:spacing w:before="60" w:after="60" w:line="240" w:lineRule="auto"/>
        <w:ind w:firstLine="720"/>
        <w:jc w:val="both"/>
        <w:rPr>
          <w:rFonts w:ascii="Times New Roman" w:hAnsi="Times New Roman" w:cs="Times New Roman"/>
          <w:sz w:val="26"/>
          <w:szCs w:val="26"/>
        </w:rPr>
      </w:pPr>
      <w:r w:rsidRPr="003E2137">
        <w:rPr>
          <w:rFonts w:ascii="Times New Roman" w:eastAsia="Times New Roman" w:hAnsi="Times New Roman" w:cs="Times New Roman"/>
          <w:sz w:val="26"/>
          <w:szCs w:val="26"/>
        </w:rPr>
        <w:t>a) Đã xây dựng, phê duyệt và duy trì chương trình đào tạo, đề cương đào tạo chi tiết, tài liệu đào tạo, quy trình quản lý hoạt động đào tạo và điều kiện bảo đảm chất lượng theo quy định;</w:t>
      </w:r>
    </w:p>
    <w:p w14:paraId="158C5F1E" w14:textId="77777777" w:rsidR="00ED0778" w:rsidRPr="003E2137" w:rsidRDefault="00ED0778" w:rsidP="003E2137">
      <w:pPr>
        <w:widowControl w:val="0"/>
        <w:spacing w:before="60" w:after="60" w:line="240" w:lineRule="auto"/>
        <w:ind w:firstLine="720"/>
        <w:jc w:val="both"/>
        <w:rPr>
          <w:rFonts w:ascii="Times New Roman" w:hAnsi="Times New Roman" w:cs="Times New Roman"/>
          <w:sz w:val="26"/>
          <w:szCs w:val="26"/>
        </w:rPr>
      </w:pPr>
      <w:r w:rsidRPr="003E2137">
        <w:rPr>
          <w:rFonts w:ascii="Times New Roman" w:eastAsia="Times New Roman" w:hAnsi="Times New Roman" w:cs="Times New Roman"/>
          <w:sz w:val="26"/>
          <w:szCs w:val="26"/>
        </w:rPr>
        <w:t>b) Bảo đảm năng lực giảng viên, cơ sở vật chất, trang thiết bị, học liệu và điều kiện tổ chức khóa đào tạo phù hợp với nội dung công bố;</w:t>
      </w:r>
    </w:p>
    <w:p w14:paraId="6A8116D7" w14:textId="4A92E2B0" w:rsidR="00C01127" w:rsidRPr="00C01127" w:rsidRDefault="00ED0778" w:rsidP="003E2137">
      <w:pPr>
        <w:widowControl w:val="0"/>
        <w:shd w:val="clear" w:color="auto" w:fill="FFFFFF"/>
        <w:spacing w:before="100" w:after="100" w:line="240" w:lineRule="auto"/>
        <w:ind w:firstLine="720"/>
        <w:jc w:val="both"/>
        <w:rPr>
          <w:rFonts w:ascii="Times New Roman" w:eastAsia="Times New Roman" w:hAnsi="Times New Roman" w:cs="Times New Roman"/>
          <w:color w:val="000000"/>
          <w:sz w:val="28"/>
          <w:szCs w:val="28"/>
          <w:lang w:val="vi-VN" w:eastAsia="vi-VN"/>
        </w:rPr>
      </w:pPr>
      <w:r w:rsidRPr="003E2137">
        <w:rPr>
          <w:rFonts w:ascii="Times New Roman" w:eastAsia="Times New Roman" w:hAnsi="Times New Roman" w:cs="Times New Roman"/>
          <w:sz w:val="26"/>
          <w:szCs w:val="26"/>
        </w:rPr>
        <w:t>c) Chịu trách nhiệm trước pháp luật về tính chính xác, trung thực của thông tin công bố; tổ chức đào tạo, đánh giá kết quả, cấp và quản lý chứng chỉ theo quy định của Thông tư này.</w:t>
      </w:r>
      <w:r w:rsidR="00A5707A">
        <w:rPr>
          <w:rFonts w:ascii="Times New Roman" w:eastAsia="Times New Roman" w:hAnsi="Times New Roman" w:cs="Times New Roman"/>
          <w:sz w:val="26"/>
          <w:szCs w:val="26"/>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728"/>
        <w:gridCol w:w="4797"/>
      </w:tblGrid>
      <w:tr w:rsidR="00C01127" w:rsidRPr="00B33D8D" w14:paraId="680B841A" w14:textId="77777777" w:rsidTr="00C01127">
        <w:trPr>
          <w:tblCellSpacing w:w="0" w:type="dxa"/>
        </w:trPr>
        <w:tc>
          <w:tcPr>
            <w:tcW w:w="3728" w:type="dxa"/>
            <w:shd w:val="clear" w:color="auto" w:fill="FFFFFF"/>
            <w:tcMar>
              <w:top w:w="0" w:type="dxa"/>
              <w:left w:w="108" w:type="dxa"/>
              <w:bottom w:w="0" w:type="dxa"/>
              <w:right w:w="108" w:type="dxa"/>
            </w:tcMar>
            <w:hideMark/>
          </w:tcPr>
          <w:p w14:paraId="755625D2" w14:textId="77777777" w:rsidR="00C01127" w:rsidRPr="003E2137" w:rsidRDefault="00C01127" w:rsidP="003E2137">
            <w:pPr>
              <w:widowControl w:val="0"/>
              <w:spacing w:before="100" w:after="100" w:line="240" w:lineRule="auto"/>
              <w:rPr>
                <w:rFonts w:ascii="Times New Roman" w:eastAsia="Times New Roman" w:hAnsi="Times New Roman" w:cs="Times New Roman"/>
                <w:color w:val="000000"/>
                <w:sz w:val="26"/>
                <w:szCs w:val="26"/>
                <w:lang w:val="vi-VN" w:eastAsia="vi-VN"/>
              </w:rPr>
            </w:pPr>
            <w:r w:rsidRPr="003E2137">
              <w:rPr>
                <w:rFonts w:ascii="Times New Roman" w:eastAsia="Times New Roman" w:hAnsi="Times New Roman" w:cs="Times New Roman"/>
                <w:color w:val="000000"/>
                <w:sz w:val="26"/>
                <w:szCs w:val="26"/>
                <w:lang w:val="vi-VN" w:eastAsia="vi-VN"/>
              </w:rPr>
              <w:t> </w:t>
            </w:r>
          </w:p>
        </w:tc>
        <w:tc>
          <w:tcPr>
            <w:tcW w:w="4797" w:type="dxa"/>
            <w:shd w:val="clear" w:color="auto" w:fill="FFFFFF"/>
            <w:tcMar>
              <w:top w:w="0" w:type="dxa"/>
              <w:left w:w="108" w:type="dxa"/>
              <w:bottom w:w="0" w:type="dxa"/>
              <w:right w:w="108" w:type="dxa"/>
            </w:tcMar>
            <w:hideMark/>
          </w:tcPr>
          <w:p w14:paraId="04F5E2D4" w14:textId="05F3E500" w:rsidR="00C01127" w:rsidRPr="003E2137" w:rsidRDefault="00C01127" w:rsidP="003E2137">
            <w:pPr>
              <w:widowControl w:val="0"/>
              <w:spacing w:before="100" w:after="100" w:line="240" w:lineRule="auto"/>
              <w:jc w:val="center"/>
              <w:rPr>
                <w:rFonts w:ascii="Times New Roman" w:eastAsia="Times New Roman" w:hAnsi="Times New Roman" w:cs="Times New Roman"/>
                <w:color w:val="000000"/>
                <w:sz w:val="26"/>
                <w:szCs w:val="26"/>
                <w:lang w:val="vi-VN" w:eastAsia="vi-VN"/>
              </w:rPr>
            </w:pPr>
            <w:r w:rsidRPr="003E2137">
              <w:rPr>
                <w:rFonts w:ascii="Times New Roman" w:eastAsia="Times New Roman" w:hAnsi="Times New Roman" w:cs="Times New Roman"/>
                <w:i/>
                <w:iCs/>
                <w:color w:val="000000"/>
                <w:sz w:val="26"/>
                <w:szCs w:val="26"/>
                <w:lang w:val="vi-VN" w:eastAsia="vi-VN"/>
              </w:rPr>
              <w:t>………, ngày … tháng … năm …</w:t>
            </w:r>
            <w:r w:rsidRPr="003E2137">
              <w:rPr>
                <w:rFonts w:ascii="Times New Roman" w:eastAsia="Times New Roman" w:hAnsi="Times New Roman" w:cs="Times New Roman"/>
                <w:color w:val="000000"/>
                <w:sz w:val="26"/>
                <w:szCs w:val="26"/>
                <w:lang w:val="vi-VN" w:eastAsia="vi-VN"/>
              </w:rPr>
              <w:br/>
            </w:r>
            <w:r w:rsidRPr="003E2137">
              <w:rPr>
                <w:rFonts w:ascii="Times New Roman" w:eastAsia="Times New Roman" w:hAnsi="Times New Roman" w:cs="Times New Roman"/>
                <w:b/>
                <w:bCs/>
                <w:color w:val="000000"/>
                <w:sz w:val="26"/>
                <w:szCs w:val="26"/>
                <w:lang w:val="vi-VN" w:eastAsia="vi-VN"/>
              </w:rPr>
              <w:t xml:space="preserve">NGƯỜI ĐỨNG ĐẦU </w:t>
            </w:r>
            <w:r w:rsidR="00051A99" w:rsidRPr="003E2137">
              <w:rPr>
                <w:rFonts w:ascii="Times New Roman" w:eastAsia="Times New Roman" w:hAnsi="Times New Roman" w:cs="Times New Roman"/>
                <w:b/>
                <w:bCs/>
                <w:color w:val="000000"/>
                <w:sz w:val="26"/>
                <w:szCs w:val="26"/>
                <w:lang w:val="vi-VN" w:eastAsia="vi-VN"/>
              </w:rPr>
              <w:t>CƠ SỞ ĐÀO TẠO</w:t>
            </w:r>
            <w:r w:rsidRPr="003E2137">
              <w:rPr>
                <w:rFonts w:ascii="Times New Roman" w:eastAsia="Times New Roman" w:hAnsi="Times New Roman" w:cs="Times New Roman"/>
                <w:color w:val="000000"/>
                <w:sz w:val="26"/>
                <w:szCs w:val="26"/>
                <w:lang w:val="vi-VN" w:eastAsia="vi-VN"/>
              </w:rPr>
              <w:br/>
            </w:r>
            <w:r w:rsidRPr="003E2137">
              <w:rPr>
                <w:rFonts w:ascii="Times New Roman" w:eastAsia="Times New Roman" w:hAnsi="Times New Roman" w:cs="Times New Roman"/>
                <w:i/>
                <w:iCs/>
                <w:color w:val="000000"/>
                <w:sz w:val="26"/>
                <w:szCs w:val="26"/>
                <w:lang w:val="vi-VN" w:eastAsia="vi-VN"/>
              </w:rPr>
              <w:t>(</w:t>
            </w:r>
            <w:r w:rsidR="00051A99" w:rsidRPr="00B33D8D">
              <w:rPr>
                <w:rFonts w:ascii="Times New Roman" w:eastAsia="Times New Roman" w:hAnsi="Times New Roman" w:cs="Times New Roman"/>
                <w:i/>
                <w:iCs/>
                <w:color w:val="000000"/>
                <w:sz w:val="26"/>
                <w:szCs w:val="26"/>
                <w:lang w:val="vi-VN" w:eastAsia="vi-VN"/>
              </w:rPr>
              <w:t>Ký, ghi rõ họ tên,</w:t>
            </w:r>
            <w:r w:rsidR="00051A99" w:rsidRPr="00B33D8D">
              <w:rPr>
                <w:rFonts w:ascii="Times New Roman" w:eastAsia="Times New Roman" w:hAnsi="Times New Roman" w:cs="Times New Roman"/>
                <w:i/>
                <w:iCs/>
                <w:color w:val="000000"/>
                <w:sz w:val="26"/>
                <w:szCs w:val="26"/>
                <w:lang w:val="en-US" w:eastAsia="vi-VN"/>
              </w:rPr>
              <w:t xml:space="preserve"> chức vụ,</w:t>
            </w:r>
            <w:r w:rsidR="00051A99" w:rsidRPr="00B33D8D">
              <w:rPr>
                <w:rFonts w:ascii="Times New Roman" w:eastAsia="Times New Roman" w:hAnsi="Times New Roman" w:cs="Times New Roman"/>
                <w:i/>
                <w:iCs/>
                <w:color w:val="000000"/>
                <w:sz w:val="26"/>
                <w:szCs w:val="26"/>
                <w:lang w:val="vi-VN" w:eastAsia="vi-VN"/>
              </w:rPr>
              <w:t xml:space="preserve"> đóng dấu</w:t>
            </w:r>
            <w:r w:rsidRPr="003E2137">
              <w:rPr>
                <w:rFonts w:ascii="Times New Roman" w:eastAsia="Times New Roman" w:hAnsi="Times New Roman" w:cs="Times New Roman"/>
                <w:i/>
                <w:iCs/>
                <w:color w:val="000000"/>
                <w:sz w:val="26"/>
                <w:szCs w:val="26"/>
                <w:lang w:val="vi-VN" w:eastAsia="vi-VN"/>
              </w:rPr>
              <w:t>)</w:t>
            </w:r>
          </w:p>
        </w:tc>
      </w:tr>
    </w:tbl>
    <w:p w14:paraId="2B2C9119" w14:textId="77777777" w:rsidR="00A5707A" w:rsidRDefault="00D5591D" w:rsidP="003E2137">
      <w:pPr>
        <w:widowControl w:val="0"/>
        <w:jc w:val="center"/>
        <w:rPr>
          <w:rFonts w:ascii="Times New Roman" w:eastAsia="Times New Roman" w:hAnsi="Times New Roman" w:cs="Times New Roman"/>
          <w:i/>
          <w:iCs/>
          <w:sz w:val="28"/>
          <w:szCs w:val="28"/>
          <w:lang w:val="en-US"/>
        </w:rPr>
        <w:sectPr w:rsidR="00A5707A" w:rsidSect="007D2788">
          <w:headerReference w:type="default" r:id="rId10"/>
          <w:pgSz w:w="11907" w:h="16840" w:code="9"/>
          <w:pgMar w:top="1138" w:right="1138" w:bottom="1138" w:left="1699" w:header="706" w:footer="706" w:gutter="0"/>
          <w:pgNumType w:start="1"/>
          <w:cols w:space="720"/>
          <w:titlePg/>
          <w:docGrid w:linePitch="326"/>
        </w:sectPr>
      </w:pPr>
      <w:r>
        <w:rPr>
          <w:rFonts w:ascii="Times New Roman" w:eastAsia="Times New Roman" w:hAnsi="Times New Roman" w:cs="Times New Roman"/>
          <w:i/>
          <w:iCs/>
          <w:sz w:val="28"/>
          <w:szCs w:val="28"/>
          <w:lang w:val="en-US"/>
        </w:rPr>
        <w:br w:type="page"/>
      </w:r>
    </w:p>
    <w:p w14:paraId="364F5CFB" w14:textId="71732A9F" w:rsidR="00C01127" w:rsidRPr="004F3C95" w:rsidRDefault="00C01127" w:rsidP="003E2137">
      <w:pPr>
        <w:widowControl w:val="0"/>
        <w:jc w:val="center"/>
        <w:rPr>
          <w:rFonts w:ascii="Times New Roman" w:eastAsia="Times New Roman" w:hAnsi="Times New Roman" w:cs="Times New Roman"/>
          <w:b/>
          <w:bCs/>
          <w:sz w:val="28"/>
          <w:szCs w:val="28"/>
        </w:rPr>
      </w:pPr>
      <w:r w:rsidRPr="004F3C95">
        <w:rPr>
          <w:rFonts w:ascii="Times New Roman" w:eastAsia="Times New Roman" w:hAnsi="Times New Roman" w:cs="Times New Roman"/>
          <w:b/>
          <w:bCs/>
          <w:sz w:val="28"/>
          <w:szCs w:val="28"/>
        </w:rPr>
        <w:lastRenderedPageBreak/>
        <w:t>Phụ lục</w:t>
      </w:r>
      <w:r>
        <w:rPr>
          <w:rFonts w:ascii="Times New Roman" w:eastAsia="Times New Roman" w:hAnsi="Times New Roman" w:cs="Times New Roman"/>
          <w:b/>
          <w:bCs/>
          <w:sz w:val="28"/>
          <w:szCs w:val="28"/>
        </w:rPr>
        <w:t xml:space="preserve"> V</w:t>
      </w:r>
    </w:p>
    <w:p w14:paraId="1DAEE51F" w14:textId="0AEC4751" w:rsidR="00C01127" w:rsidRPr="00C01127" w:rsidRDefault="00C01127">
      <w:pPr>
        <w:widowControl w:val="0"/>
        <w:spacing w:after="0" w:line="240" w:lineRule="auto"/>
        <w:jc w:val="center"/>
        <w:outlineLvl w:val="1"/>
        <w:rPr>
          <w:rFonts w:ascii="Times New Roman" w:eastAsia="Times New Roman" w:hAnsi="Times New Roman" w:cs="Times New Roman"/>
          <w:b/>
          <w:bCs/>
          <w:sz w:val="26"/>
          <w:szCs w:val="26"/>
        </w:rPr>
      </w:pPr>
      <w:r w:rsidRPr="00C01127">
        <w:rPr>
          <w:rFonts w:ascii="Times New Roman" w:hAnsi="Times New Roman" w:cs="Times New Roman"/>
          <w:b/>
          <w:color w:val="000000"/>
          <w:sz w:val="26"/>
          <w:szCs w:val="26"/>
          <w:shd w:val="clear" w:color="auto" w:fill="FFFFFF"/>
        </w:rPr>
        <w:t>MẪU</w:t>
      </w:r>
      <w:r w:rsidR="00051A99">
        <w:rPr>
          <w:rFonts w:ascii="Times New Roman" w:hAnsi="Times New Roman" w:cs="Times New Roman"/>
          <w:b/>
          <w:color w:val="000000"/>
          <w:sz w:val="26"/>
          <w:szCs w:val="26"/>
          <w:shd w:val="clear" w:color="auto" w:fill="FFFFFF"/>
        </w:rPr>
        <w:t xml:space="preserve"> </w:t>
      </w:r>
      <w:r w:rsidR="00051A99" w:rsidRPr="00051A99">
        <w:rPr>
          <w:rFonts w:ascii="Times New Roman" w:eastAsia="Times New Roman" w:hAnsi="Times New Roman" w:cs="Times New Roman"/>
          <w:b/>
          <w:bCs/>
          <w:color w:val="000000"/>
          <w:sz w:val="26"/>
          <w:szCs w:val="26"/>
          <w:lang w:val="vi-VN" w:eastAsia="vi-VN"/>
        </w:rPr>
        <w:t>DANH SÁCH GIẢNG VIÊN</w:t>
      </w:r>
      <w:r w:rsidRPr="00C01127">
        <w:rPr>
          <w:rFonts w:ascii="Times New Roman" w:hAnsi="Times New Roman" w:cs="Times New Roman"/>
          <w:b/>
          <w:color w:val="000000"/>
          <w:sz w:val="26"/>
          <w:szCs w:val="26"/>
          <w:shd w:val="clear" w:color="auto" w:fill="FFFFFF"/>
        </w:rPr>
        <w:t xml:space="preserve"> </w:t>
      </w:r>
    </w:p>
    <w:p w14:paraId="5998AB3B" w14:textId="77777777" w:rsidR="00C01127" w:rsidRPr="004F3C95" w:rsidRDefault="00C01127">
      <w:pPr>
        <w:widowControl w:val="0"/>
        <w:pBdr>
          <w:top w:val="nil"/>
          <w:left w:val="nil"/>
          <w:bottom w:val="nil"/>
          <w:right w:val="nil"/>
          <w:between w:val="nil"/>
        </w:pBdr>
        <w:spacing w:after="0" w:line="240" w:lineRule="auto"/>
        <w:jc w:val="center"/>
        <w:rPr>
          <w:rFonts w:ascii="Times New Roman" w:eastAsia="Times New Roman" w:hAnsi="Times New Roman" w:cs="Times New Roman"/>
          <w:i/>
          <w:iCs/>
          <w:sz w:val="28"/>
          <w:szCs w:val="28"/>
          <w:lang w:val="en-US"/>
        </w:rPr>
      </w:pPr>
      <w:r w:rsidRPr="004F3C95">
        <w:rPr>
          <w:rFonts w:ascii="Times New Roman" w:eastAsia="Times New Roman" w:hAnsi="Times New Roman" w:cs="Times New Roman"/>
          <w:i/>
          <w:iCs/>
          <w:sz w:val="28"/>
          <w:szCs w:val="28"/>
          <w:lang w:val="en-US"/>
        </w:rPr>
        <w:t xml:space="preserve">(Kèm theo Thông tư số </w:t>
      </w:r>
      <w:proofErr w:type="gramStart"/>
      <w:r w:rsidRPr="004F3C95">
        <w:rPr>
          <w:rFonts w:ascii="Times New Roman" w:eastAsia="Times New Roman" w:hAnsi="Times New Roman" w:cs="Times New Roman"/>
          <w:i/>
          <w:iCs/>
          <w:sz w:val="28"/>
          <w:szCs w:val="28"/>
          <w:lang w:val="en-US"/>
        </w:rPr>
        <w:t>.....</w:t>
      </w:r>
      <w:proofErr w:type="gramEnd"/>
      <w:r>
        <w:rPr>
          <w:rFonts w:ascii="Times New Roman" w:eastAsia="Times New Roman" w:hAnsi="Times New Roman" w:cs="Times New Roman"/>
          <w:i/>
          <w:iCs/>
          <w:sz w:val="28"/>
          <w:szCs w:val="28"/>
          <w:lang w:val="en-US"/>
        </w:rPr>
        <w:t xml:space="preserve">  </w:t>
      </w:r>
      <w:r w:rsidRPr="004F3C95">
        <w:rPr>
          <w:rFonts w:ascii="Times New Roman" w:eastAsia="Times New Roman" w:hAnsi="Times New Roman" w:cs="Times New Roman"/>
          <w:i/>
          <w:iCs/>
          <w:sz w:val="28"/>
          <w:szCs w:val="28"/>
          <w:lang w:val="en-US"/>
        </w:rPr>
        <w:t>/202</w:t>
      </w:r>
      <w:r>
        <w:rPr>
          <w:rFonts w:ascii="Times New Roman" w:eastAsia="Times New Roman" w:hAnsi="Times New Roman" w:cs="Times New Roman"/>
          <w:i/>
          <w:iCs/>
          <w:sz w:val="28"/>
          <w:szCs w:val="28"/>
          <w:lang w:val="en-US"/>
        </w:rPr>
        <w:t>6</w:t>
      </w:r>
      <w:r w:rsidRPr="004F3C95">
        <w:rPr>
          <w:rFonts w:ascii="Times New Roman" w:eastAsia="Times New Roman" w:hAnsi="Times New Roman" w:cs="Times New Roman"/>
          <w:i/>
          <w:iCs/>
          <w:sz w:val="28"/>
          <w:szCs w:val="28"/>
          <w:lang w:val="en-US"/>
        </w:rPr>
        <w:t>/TT-BKHCN ngày ......tháng    năm 202</w:t>
      </w:r>
      <w:r>
        <w:rPr>
          <w:rFonts w:ascii="Times New Roman" w:eastAsia="Times New Roman" w:hAnsi="Times New Roman" w:cs="Times New Roman"/>
          <w:i/>
          <w:iCs/>
          <w:sz w:val="28"/>
          <w:szCs w:val="28"/>
          <w:lang w:val="en-US"/>
        </w:rPr>
        <w:t>6</w:t>
      </w:r>
      <w:r w:rsidRPr="004F3C95">
        <w:rPr>
          <w:rFonts w:ascii="Times New Roman" w:eastAsia="Times New Roman" w:hAnsi="Times New Roman" w:cs="Times New Roman"/>
          <w:i/>
          <w:iCs/>
          <w:sz w:val="28"/>
          <w:szCs w:val="28"/>
          <w:lang w:val="en-US"/>
        </w:rPr>
        <w:t xml:space="preserve"> của Bộ trưởng Bộ Khoa học và Công nghệ)</w:t>
      </w:r>
      <w:r>
        <w:rPr>
          <w:rFonts w:ascii="Times New Roman" w:eastAsia="Times New Roman" w:hAnsi="Times New Roman" w:cs="Times New Roman"/>
          <w:i/>
          <w:iCs/>
          <w:sz w:val="28"/>
          <w:szCs w:val="28"/>
          <w:lang w:val="en-US"/>
        </w:rPr>
        <w:t>.</w:t>
      </w:r>
    </w:p>
    <w:p w14:paraId="50EDCF86" w14:textId="0894704B" w:rsidR="00C01127" w:rsidRPr="00C01127" w:rsidRDefault="00C01127">
      <w:pPr>
        <w:widowControl w:val="0"/>
        <w:pBdr>
          <w:top w:val="nil"/>
          <w:left w:val="nil"/>
          <w:bottom w:val="nil"/>
          <w:right w:val="nil"/>
          <w:between w:val="nil"/>
        </w:pBdr>
        <w:spacing w:before="100" w:after="100" w:line="240" w:lineRule="auto"/>
        <w:jc w:val="center"/>
        <w:rPr>
          <w:rFonts w:ascii="Times New Roman" w:eastAsia="Times New Roman" w:hAnsi="Times New Roman" w:cs="Times New Roman"/>
          <w:i/>
          <w:iCs/>
          <w:sz w:val="28"/>
          <w:szCs w:val="28"/>
          <w:lang w:val="en-US"/>
        </w:rPr>
      </w:pPr>
      <w:r w:rsidRPr="00C01127">
        <w:rPr>
          <w:rFonts w:ascii="Times New Roman" w:hAnsi="Times New Roman" w:cs="Times New Roman"/>
          <w:b/>
          <w:noProof/>
          <w:spacing w:val="-4"/>
          <w:sz w:val="28"/>
          <w:szCs w:val="28"/>
          <w:lang w:val="vi-VN" w:eastAsia="vi-VN"/>
        </w:rPr>
        <mc:AlternateContent>
          <mc:Choice Requires="wps">
            <w:drawing>
              <wp:anchor distT="0" distB="0" distL="114300" distR="114300" simplePos="0" relativeHeight="251672576" behindDoc="0" locked="0" layoutInCell="1" allowOverlap="1" wp14:anchorId="4E3F2065" wp14:editId="66294EAF">
                <wp:simplePos x="0" y="0"/>
                <wp:positionH relativeFrom="column">
                  <wp:posOffset>3521938</wp:posOffset>
                </wp:positionH>
                <wp:positionV relativeFrom="paragraph">
                  <wp:posOffset>47625</wp:posOffset>
                </wp:positionV>
                <wp:extent cx="1946910" cy="0"/>
                <wp:effectExtent l="0" t="0" r="34290" b="1905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6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2F26E" id="Line 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3pt,3.75pt" to="430.6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8qI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"/>
            </w:pict>
          </mc:Fallback>
        </mc:AlternateContent>
      </w:r>
    </w:p>
    <w:tbl>
      <w:tblPr>
        <w:tblW w:w="14596" w:type="dxa"/>
        <w:tblCellSpacing w:w="0" w:type="dxa"/>
        <w:shd w:val="clear" w:color="auto" w:fill="FFFFFF"/>
        <w:tblCellMar>
          <w:left w:w="0" w:type="dxa"/>
          <w:right w:w="0" w:type="dxa"/>
        </w:tblCellMar>
        <w:tblLook w:val="04A0" w:firstRow="1" w:lastRow="0" w:firstColumn="1" w:lastColumn="0" w:noHBand="0" w:noVBand="1"/>
      </w:tblPr>
      <w:tblGrid>
        <w:gridCol w:w="4673"/>
        <w:gridCol w:w="9923"/>
      </w:tblGrid>
      <w:tr w:rsidR="00051A99" w:rsidRPr="00051A99" w14:paraId="69119C70" w14:textId="77777777" w:rsidTr="003E2137">
        <w:trPr>
          <w:tblCellSpacing w:w="0" w:type="dxa"/>
        </w:trPr>
        <w:tc>
          <w:tcPr>
            <w:tcW w:w="4673" w:type="dxa"/>
            <w:shd w:val="clear" w:color="auto" w:fill="FFFFFF"/>
            <w:tcMar>
              <w:top w:w="0" w:type="dxa"/>
              <w:left w:w="108" w:type="dxa"/>
              <w:bottom w:w="0" w:type="dxa"/>
              <w:right w:w="108" w:type="dxa"/>
            </w:tcMar>
            <w:hideMark/>
          </w:tcPr>
          <w:p w14:paraId="3EC5E804" w14:textId="48A8840A" w:rsidR="00051A99" w:rsidRPr="00051A99" w:rsidRDefault="00051A99" w:rsidP="003E2137">
            <w:pPr>
              <w:widowControl w:val="0"/>
              <w:spacing w:before="60" w:after="60" w:line="240" w:lineRule="auto"/>
              <w:jc w:val="center"/>
              <w:rPr>
                <w:rFonts w:ascii="Times New Roman" w:eastAsia="Times New Roman" w:hAnsi="Times New Roman" w:cs="Times New Roman"/>
                <w:color w:val="000000"/>
                <w:sz w:val="26"/>
                <w:szCs w:val="26"/>
                <w:lang w:val="vi-VN" w:eastAsia="vi-VN"/>
              </w:rPr>
            </w:pPr>
            <w:r w:rsidRPr="00C01127">
              <w:rPr>
                <w:rFonts w:ascii="Times New Roman" w:hAnsi="Times New Roman" w:cs="Times New Roman"/>
                <w:b/>
                <w:noProof/>
                <w:spacing w:val="-4"/>
                <w:sz w:val="28"/>
                <w:szCs w:val="28"/>
                <w:lang w:val="vi-VN" w:eastAsia="vi-VN"/>
              </w:rPr>
              <mc:AlternateContent>
                <mc:Choice Requires="wps">
                  <w:drawing>
                    <wp:anchor distT="0" distB="0" distL="114300" distR="114300" simplePos="0" relativeHeight="251678720" behindDoc="0" locked="0" layoutInCell="1" allowOverlap="1" wp14:anchorId="0424B0BB" wp14:editId="0A01B57D">
                      <wp:simplePos x="0" y="0"/>
                      <wp:positionH relativeFrom="column">
                        <wp:posOffset>763092</wp:posOffset>
                      </wp:positionH>
                      <wp:positionV relativeFrom="paragraph">
                        <wp:posOffset>408940</wp:posOffset>
                      </wp:positionV>
                      <wp:extent cx="1264920" cy="0"/>
                      <wp:effectExtent l="0" t="0" r="30480" b="1905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4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2D324" id="Line 6"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pt,32.2pt" to="159.7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Yjs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"/>
                  </w:pict>
                </mc:Fallback>
              </mc:AlternateContent>
            </w:r>
            <w:r w:rsidRPr="00051A99">
              <w:rPr>
                <w:rFonts w:ascii="Times New Roman" w:eastAsia="Times New Roman" w:hAnsi="Times New Roman" w:cs="Times New Roman"/>
                <w:color w:val="000000"/>
                <w:lang w:val="vi-VN" w:eastAsia="vi-VN"/>
              </w:rPr>
              <w:t>ĐƠN VỊ CHỦ QUẢN</w:t>
            </w:r>
            <w:r w:rsidRPr="00051A99">
              <w:rPr>
                <w:rFonts w:ascii="Times New Roman" w:eastAsia="Times New Roman" w:hAnsi="Times New Roman" w:cs="Times New Roman"/>
                <w:color w:val="000000"/>
                <w:lang w:val="vi-VN" w:eastAsia="vi-VN"/>
              </w:rPr>
              <w:br/>
            </w:r>
            <w:r w:rsidRPr="00051A99">
              <w:rPr>
                <w:rFonts w:ascii="Times New Roman" w:eastAsia="Times New Roman" w:hAnsi="Times New Roman" w:cs="Times New Roman"/>
                <w:b/>
                <w:bCs/>
                <w:color w:val="000000"/>
                <w:lang w:val="vi-VN" w:eastAsia="vi-VN"/>
              </w:rPr>
              <w:t>TÊN CƠ SỞ ĐÀO TẠO</w:t>
            </w:r>
            <w:r w:rsidRPr="00051A99">
              <w:rPr>
                <w:rFonts w:ascii="Times New Roman" w:eastAsia="Times New Roman" w:hAnsi="Times New Roman" w:cs="Times New Roman"/>
                <w:b/>
                <w:bCs/>
                <w:color w:val="000000"/>
                <w:sz w:val="26"/>
                <w:szCs w:val="26"/>
                <w:lang w:val="vi-VN" w:eastAsia="vi-VN"/>
              </w:rPr>
              <w:br/>
            </w:r>
          </w:p>
        </w:tc>
        <w:tc>
          <w:tcPr>
            <w:tcW w:w="9923" w:type="dxa"/>
            <w:shd w:val="clear" w:color="auto" w:fill="FFFFFF"/>
            <w:tcMar>
              <w:top w:w="0" w:type="dxa"/>
              <w:left w:w="108" w:type="dxa"/>
              <w:bottom w:w="0" w:type="dxa"/>
              <w:right w:w="108" w:type="dxa"/>
            </w:tcMar>
            <w:hideMark/>
          </w:tcPr>
          <w:p w14:paraId="4962A99C" w14:textId="41A4B10E" w:rsidR="00051A99" w:rsidRPr="00051A99" w:rsidRDefault="00A5707A" w:rsidP="003E2137">
            <w:pPr>
              <w:widowControl w:val="0"/>
              <w:spacing w:before="60" w:after="60" w:line="240" w:lineRule="auto"/>
              <w:jc w:val="center"/>
              <w:rPr>
                <w:rFonts w:ascii="Times New Roman" w:eastAsia="Times New Roman" w:hAnsi="Times New Roman" w:cs="Times New Roman"/>
                <w:color w:val="000000"/>
                <w:sz w:val="26"/>
                <w:szCs w:val="26"/>
                <w:lang w:val="vi-VN" w:eastAsia="vi-VN"/>
              </w:rPr>
            </w:pPr>
            <w:r w:rsidRPr="00C01127">
              <w:rPr>
                <w:rFonts w:ascii="Times New Roman" w:hAnsi="Times New Roman" w:cs="Times New Roman"/>
                <w:b/>
                <w:noProof/>
                <w:spacing w:val="-4"/>
                <w:sz w:val="28"/>
                <w:szCs w:val="28"/>
                <w:lang w:val="vi-VN" w:eastAsia="vi-VN"/>
              </w:rPr>
              <mc:AlternateContent>
                <mc:Choice Requires="wps">
                  <w:drawing>
                    <wp:anchor distT="0" distB="0" distL="114300" distR="114300" simplePos="0" relativeHeight="251676672" behindDoc="0" locked="0" layoutInCell="1" allowOverlap="1" wp14:anchorId="0F4C5163" wp14:editId="24166D52">
                      <wp:simplePos x="0" y="0"/>
                      <wp:positionH relativeFrom="column">
                        <wp:posOffset>2111147</wp:posOffset>
                      </wp:positionH>
                      <wp:positionV relativeFrom="paragraph">
                        <wp:posOffset>442595</wp:posOffset>
                      </wp:positionV>
                      <wp:extent cx="1946910" cy="0"/>
                      <wp:effectExtent l="0" t="0" r="34290" b="1905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6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F13E0" id="Line 6"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25pt,34.85pt" to="319.55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X+q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"/>
                  </w:pict>
                </mc:Fallback>
              </mc:AlternateContent>
            </w:r>
            <w:r w:rsidR="00051A99" w:rsidRPr="00051A99">
              <w:rPr>
                <w:rFonts w:ascii="Times New Roman" w:eastAsia="Times New Roman" w:hAnsi="Times New Roman" w:cs="Times New Roman"/>
                <w:b/>
                <w:bCs/>
                <w:color w:val="000000"/>
                <w:sz w:val="26"/>
                <w:szCs w:val="26"/>
                <w:lang w:val="vi-VN" w:eastAsia="vi-VN"/>
              </w:rPr>
              <w:t>CỘNG HÒA XÃ HỘI CHỦ NGHĨA VIỆT NAM</w:t>
            </w:r>
            <w:r w:rsidR="00051A99" w:rsidRPr="00051A99">
              <w:rPr>
                <w:rFonts w:ascii="Times New Roman" w:eastAsia="Times New Roman" w:hAnsi="Times New Roman" w:cs="Times New Roman"/>
                <w:b/>
                <w:bCs/>
                <w:color w:val="000000"/>
                <w:sz w:val="26"/>
                <w:szCs w:val="26"/>
                <w:lang w:val="vi-VN" w:eastAsia="vi-VN"/>
              </w:rPr>
              <w:br/>
              <w:t>Độc lập - Tự do - Hạnh phúc</w:t>
            </w:r>
            <w:r w:rsidR="00051A99" w:rsidRPr="00051A99">
              <w:rPr>
                <w:rFonts w:ascii="Times New Roman" w:eastAsia="Times New Roman" w:hAnsi="Times New Roman" w:cs="Times New Roman"/>
                <w:b/>
                <w:bCs/>
                <w:color w:val="000000"/>
                <w:sz w:val="26"/>
                <w:szCs w:val="26"/>
                <w:lang w:val="vi-VN" w:eastAsia="vi-VN"/>
              </w:rPr>
              <w:br/>
            </w:r>
          </w:p>
        </w:tc>
      </w:tr>
    </w:tbl>
    <w:p w14:paraId="63AB5B90" w14:textId="77777777" w:rsidR="00051A99" w:rsidRPr="00051A99" w:rsidRDefault="00051A99" w:rsidP="003E2137">
      <w:pPr>
        <w:widowControl w:val="0"/>
        <w:shd w:val="clear" w:color="auto" w:fill="FFFFFF"/>
        <w:spacing w:before="60" w:after="60" w:line="240" w:lineRule="auto"/>
        <w:rPr>
          <w:rFonts w:ascii="Times New Roman" w:eastAsia="Times New Roman" w:hAnsi="Times New Roman" w:cs="Times New Roman"/>
          <w:color w:val="000000"/>
          <w:sz w:val="26"/>
          <w:szCs w:val="26"/>
          <w:lang w:val="vi-VN" w:eastAsia="vi-VN"/>
        </w:rPr>
      </w:pPr>
      <w:r w:rsidRPr="00051A99">
        <w:rPr>
          <w:rFonts w:ascii="Times New Roman" w:eastAsia="Times New Roman" w:hAnsi="Times New Roman" w:cs="Times New Roman"/>
          <w:color w:val="000000"/>
          <w:sz w:val="26"/>
          <w:szCs w:val="26"/>
          <w:lang w:val="vi-VN" w:eastAsia="vi-VN"/>
        </w:rPr>
        <w:t> </w:t>
      </w:r>
    </w:p>
    <w:p w14:paraId="658D0ED9" w14:textId="0AF74513" w:rsidR="00ED0778" w:rsidRDefault="00051A99" w:rsidP="003E2137">
      <w:pPr>
        <w:widowControl w:val="0"/>
        <w:shd w:val="clear" w:color="auto" w:fill="FFFFFF"/>
        <w:spacing w:before="60" w:after="60" w:line="240" w:lineRule="auto"/>
        <w:jc w:val="center"/>
        <w:rPr>
          <w:rFonts w:ascii="Times New Roman" w:eastAsia="Times New Roman" w:hAnsi="Times New Roman" w:cs="Times New Roman"/>
          <w:b/>
          <w:bCs/>
          <w:color w:val="000000"/>
          <w:sz w:val="26"/>
          <w:szCs w:val="26"/>
          <w:lang w:val="en-US" w:eastAsia="vi-VN"/>
        </w:rPr>
      </w:pPr>
      <w:r w:rsidRPr="00051A99">
        <w:rPr>
          <w:rFonts w:ascii="Times New Roman" w:eastAsia="Times New Roman" w:hAnsi="Times New Roman" w:cs="Times New Roman"/>
          <w:b/>
          <w:bCs/>
          <w:color w:val="000000"/>
          <w:sz w:val="26"/>
          <w:szCs w:val="26"/>
          <w:lang w:val="vi-VN" w:eastAsia="vi-VN"/>
        </w:rPr>
        <w:t>DANH SÁCH GIẢNG VIÊN</w:t>
      </w:r>
    </w:p>
    <w:p w14:paraId="47BEC834" w14:textId="77777777" w:rsidR="00ED0778" w:rsidRPr="003E2137" w:rsidRDefault="00ED0778" w:rsidP="003E2137">
      <w:pPr>
        <w:widowControl w:val="0"/>
        <w:shd w:val="clear" w:color="auto" w:fill="FFFFFF"/>
        <w:spacing w:before="60" w:after="60" w:line="240" w:lineRule="auto"/>
        <w:jc w:val="center"/>
        <w:rPr>
          <w:lang w:val="en-US"/>
        </w:rPr>
      </w:pPr>
    </w:p>
    <w:tbl>
      <w:tblPr>
        <w:tblStyle w:val="TableGrid"/>
        <w:tblW w:w="14572" w:type="dxa"/>
        <w:jc w:val="center"/>
        <w:tblLayout w:type="fixed"/>
        <w:tblLook w:val="04A0" w:firstRow="1" w:lastRow="0" w:firstColumn="1" w:lastColumn="0" w:noHBand="0" w:noVBand="1"/>
      </w:tblPr>
      <w:tblGrid>
        <w:gridCol w:w="846"/>
        <w:gridCol w:w="2394"/>
        <w:gridCol w:w="1375"/>
        <w:gridCol w:w="1863"/>
        <w:gridCol w:w="1620"/>
        <w:gridCol w:w="1619"/>
        <w:gridCol w:w="1619"/>
        <w:gridCol w:w="1619"/>
        <w:gridCol w:w="1617"/>
      </w:tblGrid>
      <w:tr w:rsidR="00ED0778" w14:paraId="5536F7D2" w14:textId="77777777" w:rsidTr="003E2137">
        <w:trPr>
          <w:tblHeader/>
          <w:jc w:val="center"/>
        </w:trPr>
        <w:tc>
          <w:tcPr>
            <w:tcW w:w="846" w:type="dxa"/>
            <w:shd w:val="clear" w:color="auto" w:fill="auto"/>
          </w:tcPr>
          <w:p w14:paraId="08FB7A89" w14:textId="0EA99F87" w:rsidR="00ED0778" w:rsidRPr="003E2137" w:rsidRDefault="00ED0778" w:rsidP="003E2137">
            <w:pPr>
              <w:widowControl w:val="0"/>
              <w:jc w:val="center"/>
              <w:rPr>
                <w:rFonts w:ascii="Times New Roman" w:eastAsia="Times New Roman" w:hAnsi="Times New Roman" w:cs="Times New Roman"/>
                <w:b/>
                <w:lang w:val="en-US"/>
              </w:rPr>
            </w:pPr>
            <w:r w:rsidRPr="003E2137">
              <w:rPr>
                <w:rFonts w:ascii="Times New Roman" w:eastAsia="Times New Roman" w:hAnsi="Times New Roman" w:cs="Times New Roman"/>
                <w:b/>
                <w:lang w:val="en-US"/>
              </w:rPr>
              <w:t>S</w:t>
            </w:r>
            <w:r w:rsidR="00A5707A">
              <w:rPr>
                <w:rFonts w:ascii="Times New Roman" w:eastAsia="Times New Roman" w:hAnsi="Times New Roman" w:cs="Times New Roman"/>
                <w:b/>
                <w:lang w:val="en-US"/>
              </w:rPr>
              <w:t>TT</w:t>
            </w:r>
          </w:p>
        </w:tc>
        <w:tc>
          <w:tcPr>
            <w:tcW w:w="2394" w:type="dxa"/>
            <w:shd w:val="clear" w:color="auto" w:fill="auto"/>
          </w:tcPr>
          <w:p w14:paraId="0D295CEB" w14:textId="1EDFC0FD" w:rsidR="00ED0778" w:rsidRPr="003E2137" w:rsidRDefault="00ED0778" w:rsidP="003E2137">
            <w:pPr>
              <w:widowControl w:val="0"/>
              <w:jc w:val="center"/>
              <w:rPr>
                <w:rFonts w:ascii="Times New Roman" w:hAnsi="Times New Roman" w:cs="Times New Roman"/>
              </w:rPr>
            </w:pPr>
            <w:r w:rsidRPr="003E2137">
              <w:rPr>
                <w:rFonts w:ascii="Times New Roman" w:eastAsia="Times New Roman" w:hAnsi="Times New Roman" w:cs="Times New Roman"/>
                <w:b/>
                <w:lang w:val="en-US"/>
              </w:rPr>
              <w:t>Họ và tên</w:t>
            </w:r>
          </w:p>
        </w:tc>
        <w:tc>
          <w:tcPr>
            <w:tcW w:w="1375" w:type="dxa"/>
            <w:shd w:val="clear" w:color="auto" w:fill="auto"/>
          </w:tcPr>
          <w:p w14:paraId="06DE6889" w14:textId="77777777" w:rsidR="00ED0778" w:rsidRPr="003E2137" w:rsidRDefault="00ED0778" w:rsidP="003E2137">
            <w:pPr>
              <w:widowControl w:val="0"/>
              <w:jc w:val="center"/>
              <w:rPr>
                <w:rFonts w:ascii="Times New Roman" w:hAnsi="Times New Roman" w:cs="Times New Roman"/>
              </w:rPr>
            </w:pPr>
            <w:r w:rsidRPr="003E2137">
              <w:rPr>
                <w:rFonts w:ascii="Times New Roman" w:eastAsia="Times New Roman" w:hAnsi="Times New Roman" w:cs="Times New Roman"/>
                <w:b/>
                <w:lang w:val="en-US"/>
              </w:rPr>
              <w:t>Năm sinh</w:t>
            </w:r>
          </w:p>
        </w:tc>
        <w:tc>
          <w:tcPr>
            <w:tcW w:w="1863" w:type="dxa"/>
            <w:shd w:val="clear" w:color="auto" w:fill="auto"/>
          </w:tcPr>
          <w:p w14:paraId="1D5CF5FC" w14:textId="77777777" w:rsidR="00ED0778" w:rsidRPr="003E2137" w:rsidRDefault="00ED0778" w:rsidP="003E2137">
            <w:pPr>
              <w:widowControl w:val="0"/>
              <w:jc w:val="center"/>
              <w:rPr>
                <w:rFonts w:ascii="Times New Roman" w:hAnsi="Times New Roman" w:cs="Times New Roman"/>
              </w:rPr>
            </w:pPr>
            <w:r w:rsidRPr="003E2137">
              <w:rPr>
                <w:rFonts w:ascii="Times New Roman" w:eastAsia="Times New Roman" w:hAnsi="Times New Roman" w:cs="Times New Roman"/>
                <w:b/>
                <w:lang w:val="en-US"/>
              </w:rPr>
              <w:t>Đơn vị công tác</w:t>
            </w:r>
          </w:p>
        </w:tc>
        <w:tc>
          <w:tcPr>
            <w:tcW w:w="1620" w:type="dxa"/>
            <w:shd w:val="clear" w:color="auto" w:fill="auto"/>
          </w:tcPr>
          <w:p w14:paraId="12559074" w14:textId="77777777" w:rsidR="00ED0778" w:rsidRPr="003E2137" w:rsidRDefault="00ED0778" w:rsidP="003E2137">
            <w:pPr>
              <w:widowControl w:val="0"/>
              <w:jc w:val="center"/>
              <w:rPr>
                <w:rFonts w:ascii="Times New Roman" w:hAnsi="Times New Roman" w:cs="Times New Roman"/>
              </w:rPr>
            </w:pPr>
            <w:r w:rsidRPr="003E2137">
              <w:rPr>
                <w:rFonts w:ascii="Times New Roman" w:eastAsia="Times New Roman" w:hAnsi="Times New Roman" w:cs="Times New Roman"/>
                <w:b/>
                <w:lang w:val="en-US"/>
              </w:rPr>
              <w:t>Chức vụ, học hàm, học vị</w:t>
            </w:r>
          </w:p>
        </w:tc>
        <w:tc>
          <w:tcPr>
            <w:tcW w:w="1619" w:type="dxa"/>
            <w:shd w:val="clear" w:color="auto" w:fill="auto"/>
          </w:tcPr>
          <w:p w14:paraId="779365B0" w14:textId="77777777" w:rsidR="00ED0778" w:rsidRPr="003E2137" w:rsidRDefault="00ED0778" w:rsidP="003E2137">
            <w:pPr>
              <w:widowControl w:val="0"/>
              <w:jc w:val="center"/>
              <w:rPr>
                <w:rFonts w:ascii="Times New Roman" w:hAnsi="Times New Roman" w:cs="Times New Roman"/>
              </w:rPr>
            </w:pPr>
            <w:r w:rsidRPr="003E2137">
              <w:rPr>
                <w:rFonts w:ascii="Times New Roman" w:eastAsia="Times New Roman" w:hAnsi="Times New Roman" w:cs="Times New Roman"/>
                <w:b/>
                <w:lang w:val="en-US"/>
              </w:rPr>
              <w:t>Trình độ</w:t>
            </w:r>
            <w:r w:rsidRPr="003E2137">
              <w:rPr>
                <w:rFonts w:ascii="Times New Roman" w:hAnsi="Times New Roman" w:cs="Times New Roman"/>
                <w:lang w:val="en-US"/>
              </w:rPr>
              <w:br/>
            </w:r>
            <w:r w:rsidRPr="003E2137">
              <w:rPr>
                <w:rFonts w:ascii="Times New Roman" w:eastAsia="Times New Roman" w:hAnsi="Times New Roman" w:cs="Times New Roman"/>
                <w:b/>
                <w:lang w:val="en-US"/>
              </w:rPr>
              <w:t>(chuyên ngành)</w:t>
            </w:r>
          </w:p>
        </w:tc>
        <w:tc>
          <w:tcPr>
            <w:tcW w:w="1619" w:type="dxa"/>
            <w:shd w:val="clear" w:color="auto" w:fill="auto"/>
          </w:tcPr>
          <w:p w14:paraId="6CB10FF0" w14:textId="77777777" w:rsidR="00ED0778" w:rsidRPr="003E2137" w:rsidRDefault="00ED0778" w:rsidP="003E2137">
            <w:pPr>
              <w:widowControl w:val="0"/>
              <w:jc w:val="center"/>
              <w:rPr>
                <w:rFonts w:ascii="Times New Roman" w:hAnsi="Times New Roman" w:cs="Times New Roman"/>
              </w:rPr>
            </w:pPr>
            <w:r w:rsidRPr="003E2137">
              <w:rPr>
                <w:rFonts w:ascii="Times New Roman" w:eastAsia="Times New Roman" w:hAnsi="Times New Roman" w:cs="Times New Roman"/>
                <w:b/>
                <w:lang w:val="en-US"/>
              </w:rPr>
              <w:t>Kinh nghiệm công tác</w:t>
            </w:r>
            <w:r w:rsidRPr="003E2137">
              <w:rPr>
                <w:rFonts w:ascii="Times New Roman" w:hAnsi="Times New Roman" w:cs="Times New Roman"/>
                <w:lang w:val="en-US"/>
              </w:rPr>
              <w:br/>
            </w:r>
            <w:r w:rsidRPr="003E2137">
              <w:rPr>
                <w:rFonts w:ascii="Times New Roman" w:eastAsia="Times New Roman" w:hAnsi="Times New Roman" w:cs="Times New Roman"/>
                <w:b/>
                <w:lang w:val="en-US"/>
              </w:rPr>
              <w:t>(số năm, nội dung chính)</w:t>
            </w:r>
          </w:p>
        </w:tc>
        <w:tc>
          <w:tcPr>
            <w:tcW w:w="1619" w:type="dxa"/>
            <w:shd w:val="clear" w:color="auto" w:fill="auto"/>
          </w:tcPr>
          <w:p w14:paraId="5FBD65E4" w14:textId="77777777" w:rsidR="00ED0778" w:rsidRPr="003E2137" w:rsidRDefault="00ED0778" w:rsidP="003E2137">
            <w:pPr>
              <w:widowControl w:val="0"/>
              <w:jc w:val="center"/>
              <w:rPr>
                <w:rFonts w:ascii="Times New Roman" w:hAnsi="Times New Roman" w:cs="Times New Roman"/>
              </w:rPr>
            </w:pPr>
            <w:r w:rsidRPr="003E2137">
              <w:rPr>
                <w:rFonts w:ascii="Times New Roman" w:eastAsia="Times New Roman" w:hAnsi="Times New Roman" w:cs="Times New Roman"/>
                <w:b/>
                <w:lang w:val="en-US"/>
              </w:rPr>
              <w:t>Quan hệ công tác với cơ sở đào tạo</w:t>
            </w:r>
          </w:p>
        </w:tc>
        <w:tc>
          <w:tcPr>
            <w:tcW w:w="1617" w:type="dxa"/>
            <w:shd w:val="clear" w:color="auto" w:fill="auto"/>
          </w:tcPr>
          <w:p w14:paraId="7FFAD7D5" w14:textId="77777777" w:rsidR="00ED0778" w:rsidRPr="003E2137" w:rsidRDefault="00ED0778" w:rsidP="003E2137">
            <w:pPr>
              <w:widowControl w:val="0"/>
              <w:jc w:val="center"/>
              <w:rPr>
                <w:rFonts w:ascii="Times New Roman" w:hAnsi="Times New Roman" w:cs="Times New Roman"/>
              </w:rPr>
            </w:pPr>
            <w:r w:rsidRPr="003E2137">
              <w:rPr>
                <w:rFonts w:ascii="Times New Roman" w:eastAsia="Times New Roman" w:hAnsi="Times New Roman" w:cs="Times New Roman"/>
                <w:b/>
                <w:lang w:val="en-US"/>
              </w:rPr>
              <w:t>Giảng nội dung/tiêu chuẩn</w:t>
            </w:r>
          </w:p>
        </w:tc>
      </w:tr>
      <w:tr w:rsidR="00ED0778" w14:paraId="142087B2" w14:textId="77777777" w:rsidTr="003E2137">
        <w:trPr>
          <w:jc w:val="center"/>
        </w:trPr>
        <w:tc>
          <w:tcPr>
            <w:tcW w:w="846" w:type="dxa"/>
          </w:tcPr>
          <w:p w14:paraId="23FEDE13" w14:textId="77777777" w:rsidR="00ED0778" w:rsidRDefault="00ED0778" w:rsidP="003E2137">
            <w:pPr>
              <w:widowControl w:val="0"/>
            </w:pPr>
          </w:p>
        </w:tc>
        <w:tc>
          <w:tcPr>
            <w:tcW w:w="2394" w:type="dxa"/>
            <w:vAlign w:val="center"/>
          </w:tcPr>
          <w:p w14:paraId="53E5FC24" w14:textId="32989E54" w:rsidR="00ED0778" w:rsidRDefault="00ED0778" w:rsidP="003E2137">
            <w:pPr>
              <w:widowControl w:val="0"/>
            </w:pPr>
          </w:p>
        </w:tc>
        <w:tc>
          <w:tcPr>
            <w:tcW w:w="1375" w:type="dxa"/>
            <w:vAlign w:val="center"/>
          </w:tcPr>
          <w:p w14:paraId="3906E059" w14:textId="77777777" w:rsidR="00ED0778" w:rsidRDefault="00ED0778" w:rsidP="003E2137">
            <w:pPr>
              <w:widowControl w:val="0"/>
              <w:jc w:val="center"/>
            </w:pPr>
          </w:p>
        </w:tc>
        <w:tc>
          <w:tcPr>
            <w:tcW w:w="1863" w:type="dxa"/>
            <w:vAlign w:val="center"/>
          </w:tcPr>
          <w:p w14:paraId="57D9860E" w14:textId="77777777" w:rsidR="00ED0778" w:rsidRDefault="00ED0778" w:rsidP="003E2137">
            <w:pPr>
              <w:widowControl w:val="0"/>
            </w:pPr>
          </w:p>
        </w:tc>
        <w:tc>
          <w:tcPr>
            <w:tcW w:w="1620" w:type="dxa"/>
            <w:vAlign w:val="center"/>
          </w:tcPr>
          <w:p w14:paraId="4EF8AB1D" w14:textId="77777777" w:rsidR="00ED0778" w:rsidRDefault="00ED0778" w:rsidP="003E2137">
            <w:pPr>
              <w:widowControl w:val="0"/>
            </w:pPr>
          </w:p>
        </w:tc>
        <w:tc>
          <w:tcPr>
            <w:tcW w:w="1619" w:type="dxa"/>
            <w:vAlign w:val="center"/>
          </w:tcPr>
          <w:p w14:paraId="34C9642F" w14:textId="77777777" w:rsidR="00ED0778" w:rsidRDefault="00ED0778" w:rsidP="003E2137">
            <w:pPr>
              <w:widowControl w:val="0"/>
            </w:pPr>
          </w:p>
        </w:tc>
        <w:tc>
          <w:tcPr>
            <w:tcW w:w="1619" w:type="dxa"/>
            <w:vAlign w:val="center"/>
          </w:tcPr>
          <w:p w14:paraId="2D152116" w14:textId="77777777" w:rsidR="00ED0778" w:rsidRDefault="00ED0778" w:rsidP="003E2137">
            <w:pPr>
              <w:widowControl w:val="0"/>
            </w:pPr>
          </w:p>
        </w:tc>
        <w:tc>
          <w:tcPr>
            <w:tcW w:w="1619" w:type="dxa"/>
            <w:vAlign w:val="center"/>
          </w:tcPr>
          <w:p w14:paraId="1EA323CF" w14:textId="77777777" w:rsidR="00ED0778" w:rsidRDefault="00ED0778" w:rsidP="003E2137">
            <w:pPr>
              <w:widowControl w:val="0"/>
            </w:pPr>
          </w:p>
        </w:tc>
        <w:tc>
          <w:tcPr>
            <w:tcW w:w="1617" w:type="dxa"/>
            <w:vAlign w:val="center"/>
          </w:tcPr>
          <w:p w14:paraId="73A1755E" w14:textId="77777777" w:rsidR="00ED0778" w:rsidRDefault="00ED0778" w:rsidP="003E2137">
            <w:pPr>
              <w:widowControl w:val="0"/>
            </w:pPr>
          </w:p>
        </w:tc>
      </w:tr>
      <w:tr w:rsidR="00ED0778" w14:paraId="07E7BB6C" w14:textId="77777777" w:rsidTr="003E2137">
        <w:trPr>
          <w:jc w:val="center"/>
        </w:trPr>
        <w:tc>
          <w:tcPr>
            <w:tcW w:w="846" w:type="dxa"/>
          </w:tcPr>
          <w:p w14:paraId="5065A410" w14:textId="77777777" w:rsidR="00ED0778" w:rsidRDefault="00ED0778" w:rsidP="003E2137">
            <w:pPr>
              <w:widowControl w:val="0"/>
            </w:pPr>
          </w:p>
        </w:tc>
        <w:tc>
          <w:tcPr>
            <w:tcW w:w="2394" w:type="dxa"/>
            <w:vAlign w:val="center"/>
          </w:tcPr>
          <w:p w14:paraId="59D82121" w14:textId="039A456A" w:rsidR="00ED0778" w:rsidRDefault="00ED0778" w:rsidP="003E2137">
            <w:pPr>
              <w:widowControl w:val="0"/>
            </w:pPr>
          </w:p>
        </w:tc>
        <w:tc>
          <w:tcPr>
            <w:tcW w:w="1375" w:type="dxa"/>
            <w:vAlign w:val="center"/>
          </w:tcPr>
          <w:p w14:paraId="537BD9C3" w14:textId="77777777" w:rsidR="00ED0778" w:rsidRDefault="00ED0778" w:rsidP="003E2137">
            <w:pPr>
              <w:widowControl w:val="0"/>
              <w:jc w:val="center"/>
            </w:pPr>
          </w:p>
        </w:tc>
        <w:tc>
          <w:tcPr>
            <w:tcW w:w="1863" w:type="dxa"/>
            <w:vAlign w:val="center"/>
          </w:tcPr>
          <w:p w14:paraId="515DE176" w14:textId="77777777" w:rsidR="00ED0778" w:rsidRDefault="00ED0778" w:rsidP="003E2137">
            <w:pPr>
              <w:widowControl w:val="0"/>
            </w:pPr>
          </w:p>
        </w:tc>
        <w:tc>
          <w:tcPr>
            <w:tcW w:w="1620" w:type="dxa"/>
            <w:vAlign w:val="center"/>
          </w:tcPr>
          <w:p w14:paraId="199F3A9F" w14:textId="77777777" w:rsidR="00ED0778" w:rsidRDefault="00ED0778" w:rsidP="003E2137">
            <w:pPr>
              <w:widowControl w:val="0"/>
            </w:pPr>
          </w:p>
        </w:tc>
        <w:tc>
          <w:tcPr>
            <w:tcW w:w="1619" w:type="dxa"/>
            <w:vAlign w:val="center"/>
          </w:tcPr>
          <w:p w14:paraId="0C989592" w14:textId="77777777" w:rsidR="00ED0778" w:rsidRDefault="00ED0778" w:rsidP="003E2137">
            <w:pPr>
              <w:widowControl w:val="0"/>
            </w:pPr>
          </w:p>
        </w:tc>
        <w:tc>
          <w:tcPr>
            <w:tcW w:w="1619" w:type="dxa"/>
            <w:vAlign w:val="center"/>
          </w:tcPr>
          <w:p w14:paraId="54AEB12B" w14:textId="77777777" w:rsidR="00ED0778" w:rsidRDefault="00ED0778" w:rsidP="003E2137">
            <w:pPr>
              <w:widowControl w:val="0"/>
            </w:pPr>
          </w:p>
        </w:tc>
        <w:tc>
          <w:tcPr>
            <w:tcW w:w="1619" w:type="dxa"/>
            <w:vAlign w:val="center"/>
          </w:tcPr>
          <w:p w14:paraId="4CCFA220" w14:textId="77777777" w:rsidR="00ED0778" w:rsidRDefault="00ED0778" w:rsidP="003E2137">
            <w:pPr>
              <w:widowControl w:val="0"/>
            </w:pPr>
          </w:p>
        </w:tc>
        <w:tc>
          <w:tcPr>
            <w:tcW w:w="1617" w:type="dxa"/>
            <w:vAlign w:val="center"/>
          </w:tcPr>
          <w:p w14:paraId="548B87DB" w14:textId="77777777" w:rsidR="00ED0778" w:rsidRDefault="00ED0778" w:rsidP="003E2137">
            <w:pPr>
              <w:widowControl w:val="0"/>
            </w:pPr>
          </w:p>
        </w:tc>
      </w:tr>
      <w:tr w:rsidR="00ED0778" w14:paraId="04E327CB" w14:textId="77777777" w:rsidTr="003E2137">
        <w:trPr>
          <w:jc w:val="center"/>
        </w:trPr>
        <w:tc>
          <w:tcPr>
            <w:tcW w:w="846" w:type="dxa"/>
          </w:tcPr>
          <w:p w14:paraId="37369300" w14:textId="77777777" w:rsidR="00ED0778" w:rsidRDefault="00ED0778" w:rsidP="003E2137">
            <w:pPr>
              <w:widowControl w:val="0"/>
            </w:pPr>
          </w:p>
        </w:tc>
        <w:tc>
          <w:tcPr>
            <w:tcW w:w="2394" w:type="dxa"/>
            <w:vAlign w:val="center"/>
          </w:tcPr>
          <w:p w14:paraId="0CF3C7A3" w14:textId="6653C843" w:rsidR="00ED0778" w:rsidRDefault="00ED0778" w:rsidP="003E2137">
            <w:pPr>
              <w:widowControl w:val="0"/>
            </w:pPr>
          </w:p>
        </w:tc>
        <w:tc>
          <w:tcPr>
            <w:tcW w:w="1375" w:type="dxa"/>
            <w:vAlign w:val="center"/>
          </w:tcPr>
          <w:p w14:paraId="7F3E792D" w14:textId="77777777" w:rsidR="00ED0778" w:rsidRDefault="00ED0778" w:rsidP="003E2137">
            <w:pPr>
              <w:widowControl w:val="0"/>
              <w:jc w:val="center"/>
            </w:pPr>
          </w:p>
        </w:tc>
        <w:tc>
          <w:tcPr>
            <w:tcW w:w="1863" w:type="dxa"/>
            <w:vAlign w:val="center"/>
          </w:tcPr>
          <w:p w14:paraId="1ABB9FB2" w14:textId="77777777" w:rsidR="00ED0778" w:rsidRDefault="00ED0778" w:rsidP="003E2137">
            <w:pPr>
              <w:widowControl w:val="0"/>
            </w:pPr>
          </w:p>
        </w:tc>
        <w:tc>
          <w:tcPr>
            <w:tcW w:w="1620" w:type="dxa"/>
            <w:vAlign w:val="center"/>
          </w:tcPr>
          <w:p w14:paraId="2AEA3C51" w14:textId="77777777" w:rsidR="00ED0778" w:rsidRDefault="00ED0778" w:rsidP="003E2137">
            <w:pPr>
              <w:widowControl w:val="0"/>
            </w:pPr>
          </w:p>
        </w:tc>
        <w:tc>
          <w:tcPr>
            <w:tcW w:w="1619" w:type="dxa"/>
            <w:vAlign w:val="center"/>
          </w:tcPr>
          <w:p w14:paraId="7718C24B" w14:textId="77777777" w:rsidR="00ED0778" w:rsidRDefault="00ED0778" w:rsidP="003E2137">
            <w:pPr>
              <w:widowControl w:val="0"/>
            </w:pPr>
          </w:p>
        </w:tc>
        <w:tc>
          <w:tcPr>
            <w:tcW w:w="1619" w:type="dxa"/>
            <w:vAlign w:val="center"/>
          </w:tcPr>
          <w:p w14:paraId="0BE2B368" w14:textId="77777777" w:rsidR="00ED0778" w:rsidRDefault="00ED0778" w:rsidP="003E2137">
            <w:pPr>
              <w:widowControl w:val="0"/>
            </w:pPr>
          </w:p>
        </w:tc>
        <w:tc>
          <w:tcPr>
            <w:tcW w:w="1619" w:type="dxa"/>
            <w:vAlign w:val="center"/>
          </w:tcPr>
          <w:p w14:paraId="13094F83" w14:textId="77777777" w:rsidR="00ED0778" w:rsidRDefault="00ED0778" w:rsidP="003E2137">
            <w:pPr>
              <w:widowControl w:val="0"/>
            </w:pPr>
          </w:p>
        </w:tc>
        <w:tc>
          <w:tcPr>
            <w:tcW w:w="1617" w:type="dxa"/>
            <w:vAlign w:val="center"/>
          </w:tcPr>
          <w:p w14:paraId="673C06F1" w14:textId="77777777" w:rsidR="00ED0778" w:rsidRDefault="00ED0778" w:rsidP="003E2137">
            <w:pPr>
              <w:widowControl w:val="0"/>
            </w:pPr>
          </w:p>
        </w:tc>
      </w:tr>
      <w:tr w:rsidR="00ED0778" w14:paraId="5534A9BC" w14:textId="77777777" w:rsidTr="003E2137">
        <w:trPr>
          <w:jc w:val="center"/>
        </w:trPr>
        <w:tc>
          <w:tcPr>
            <w:tcW w:w="846" w:type="dxa"/>
          </w:tcPr>
          <w:p w14:paraId="2480370B" w14:textId="77777777" w:rsidR="00ED0778" w:rsidRDefault="00ED0778" w:rsidP="003E2137">
            <w:pPr>
              <w:widowControl w:val="0"/>
            </w:pPr>
          </w:p>
        </w:tc>
        <w:tc>
          <w:tcPr>
            <w:tcW w:w="2394" w:type="dxa"/>
            <w:vAlign w:val="center"/>
          </w:tcPr>
          <w:p w14:paraId="0130F8E5" w14:textId="43B2269D" w:rsidR="00ED0778" w:rsidRDefault="00ED0778" w:rsidP="003E2137">
            <w:pPr>
              <w:widowControl w:val="0"/>
            </w:pPr>
          </w:p>
        </w:tc>
        <w:tc>
          <w:tcPr>
            <w:tcW w:w="1375" w:type="dxa"/>
            <w:vAlign w:val="center"/>
          </w:tcPr>
          <w:p w14:paraId="4EC91D0B" w14:textId="77777777" w:rsidR="00ED0778" w:rsidRDefault="00ED0778" w:rsidP="003E2137">
            <w:pPr>
              <w:widowControl w:val="0"/>
              <w:jc w:val="center"/>
            </w:pPr>
          </w:p>
        </w:tc>
        <w:tc>
          <w:tcPr>
            <w:tcW w:w="1863" w:type="dxa"/>
            <w:vAlign w:val="center"/>
          </w:tcPr>
          <w:p w14:paraId="146BFD27" w14:textId="77777777" w:rsidR="00ED0778" w:rsidRDefault="00ED0778" w:rsidP="003E2137">
            <w:pPr>
              <w:widowControl w:val="0"/>
            </w:pPr>
          </w:p>
        </w:tc>
        <w:tc>
          <w:tcPr>
            <w:tcW w:w="1620" w:type="dxa"/>
            <w:vAlign w:val="center"/>
          </w:tcPr>
          <w:p w14:paraId="0DDB6B0E" w14:textId="77777777" w:rsidR="00ED0778" w:rsidRDefault="00ED0778" w:rsidP="003E2137">
            <w:pPr>
              <w:widowControl w:val="0"/>
            </w:pPr>
          </w:p>
        </w:tc>
        <w:tc>
          <w:tcPr>
            <w:tcW w:w="1619" w:type="dxa"/>
            <w:vAlign w:val="center"/>
          </w:tcPr>
          <w:p w14:paraId="35A6C02B" w14:textId="77777777" w:rsidR="00ED0778" w:rsidRDefault="00ED0778" w:rsidP="003E2137">
            <w:pPr>
              <w:widowControl w:val="0"/>
            </w:pPr>
          </w:p>
        </w:tc>
        <w:tc>
          <w:tcPr>
            <w:tcW w:w="1619" w:type="dxa"/>
            <w:vAlign w:val="center"/>
          </w:tcPr>
          <w:p w14:paraId="5927016B" w14:textId="77777777" w:rsidR="00ED0778" w:rsidRDefault="00ED0778" w:rsidP="003E2137">
            <w:pPr>
              <w:widowControl w:val="0"/>
            </w:pPr>
          </w:p>
        </w:tc>
        <w:tc>
          <w:tcPr>
            <w:tcW w:w="1619" w:type="dxa"/>
            <w:vAlign w:val="center"/>
          </w:tcPr>
          <w:p w14:paraId="486E50DE" w14:textId="77777777" w:rsidR="00ED0778" w:rsidRDefault="00ED0778" w:rsidP="003E2137">
            <w:pPr>
              <w:widowControl w:val="0"/>
            </w:pPr>
          </w:p>
        </w:tc>
        <w:tc>
          <w:tcPr>
            <w:tcW w:w="1617" w:type="dxa"/>
            <w:vAlign w:val="center"/>
          </w:tcPr>
          <w:p w14:paraId="4B213D2C" w14:textId="77777777" w:rsidR="00ED0778" w:rsidRDefault="00ED0778" w:rsidP="003E2137">
            <w:pPr>
              <w:widowControl w:val="0"/>
            </w:pPr>
          </w:p>
        </w:tc>
      </w:tr>
      <w:tr w:rsidR="00ED0778" w14:paraId="6606BED9" w14:textId="77777777" w:rsidTr="003E2137">
        <w:trPr>
          <w:jc w:val="center"/>
        </w:trPr>
        <w:tc>
          <w:tcPr>
            <w:tcW w:w="846" w:type="dxa"/>
          </w:tcPr>
          <w:p w14:paraId="6E2FD0D4" w14:textId="77777777" w:rsidR="00ED0778" w:rsidRDefault="00ED0778" w:rsidP="003E2137">
            <w:pPr>
              <w:widowControl w:val="0"/>
            </w:pPr>
          </w:p>
        </w:tc>
        <w:tc>
          <w:tcPr>
            <w:tcW w:w="2394" w:type="dxa"/>
            <w:vAlign w:val="center"/>
          </w:tcPr>
          <w:p w14:paraId="6D9933C8" w14:textId="65CC6AF3" w:rsidR="00ED0778" w:rsidRDefault="00ED0778" w:rsidP="003E2137">
            <w:pPr>
              <w:widowControl w:val="0"/>
            </w:pPr>
          </w:p>
        </w:tc>
        <w:tc>
          <w:tcPr>
            <w:tcW w:w="1375" w:type="dxa"/>
            <w:vAlign w:val="center"/>
          </w:tcPr>
          <w:p w14:paraId="29647213" w14:textId="77777777" w:rsidR="00ED0778" w:rsidRDefault="00ED0778" w:rsidP="003E2137">
            <w:pPr>
              <w:widowControl w:val="0"/>
              <w:jc w:val="center"/>
            </w:pPr>
          </w:p>
        </w:tc>
        <w:tc>
          <w:tcPr>
            <w:tcW w:w="1863" w:type="dxa"/>
            <w:vAlign w:val="center"/>
          </w:tcPr>
          <w:p w14:paraId="0D790478" w14:textId="77777777" w:rsidR="00ED0778" w:rsidRDefault="00ED0778" w:rsidP="003E2137">
            <w:pPr>
              <w:widowControl w:val="0"/>
            </w:pPr>
          </w:p>
        </w:tc>
        <w:tc>
          <w:tcPr>
            <w:tcW w:w="1620" w:type="dxa"/>
            <w:vAlign w:val="center"/>
          </w:tcPr>
          <w:p w14:paraId="76AD2098" w14:textId="77777777" w:rsidR="00ED0778" w:rsidRDefault="00ED0778" w:rsidP="003E2137">
            <w:pPr>
              <w:widowControl w:val="0"/>
            </w:pPr>
          </w:p>
        </w:tc>
        <w:tc>
          <w:tcPr>
            <w:tcW w:w="1619" w:type="dxa"/>
            <w:vAlign w:val="center"/>
          </w:tcPr>
          <w:p w14:paraId="6AC85F7A" w14:textId="77777777" w:rsidR="00ED0778" w:rsidRDefault="00ED0778" w:rsidP="003E2137">
            <w:pPr>
              <w:widowControl w:val="0"/>
            </w:pPr>
          </w:p>
        </w:tc>
        <w:tc>
          <w:tcPr>
            <w:tcW w:w="1619" w:type="dxa"/>
            <w:vAlign w:val="center"/>
          </w:tcPr>
          <w:p w14:paraId="2403B9B1" w14:textId="77777777" w:rsidR="00ED0778" w:rsidRDefault="00ED0778" w:rsidP="003E2137">
            <w:pPr>
              <w:widowControl w:val="0"/>
            </w:pPr>
          </w:p>
        </w:tc>
        <w:tc>
          <w:tcPr>
            <w:tcW w:w="1619" w:type="dxa"/>
            <w:vAlign w:val="center"/>
          </w:tcPr>
          <w:p w14:paraId="3DF78435" w14:textId="77777777" w:rsidR="00ED0778" w:rsidRDefault="00ED0778" w:rsidP="003E2137">
            <w:pPr>
              <w:widowControl w:val="0"/>
            </w:pPr>
          </w:p>
        </w:tc>
        <w:tc>
          <w:tcPr>
            <w:tcW w:w="1617" w:type="dxa"/>
            <w:vAlign w:val="center"/>
          </w:tcPr>
          <w:p w14:paraId="5B97B4FA" w14:textId="77777777" w:rsidR="00ED0778" w:rsidRDefault="00ED0778" w:rsidP="003E2137">
            <w:pPr>
              <w:widowControl w:val="0"/>
            </w:pPr>
          </w:p>
        </w:tc>
      </w:tr>
      <w:tr w:rsidR="00ED0778" w14:paraId="7B8AF879" w14:textId="77777777" w:rsidTr="003E2137">
        <w:trPr>
          <w:jc w:val="center"/>
        </w:trPr>
        <w:tc>
          <w:tcPr>
            <w:tcW w:w="846" w:type="dxa"/>
          </w:tcPr>
          <w:p w14:paraId="1E5266DF" w14:textId="77777777" w:rsidR="00ED0778" w:rsidRDefault="00ED0778" w:rsidP="003E2137">
            <w:pPr>
              <w:widowControl w:val="0"/>
            </w:pPr>
          </w:p>
        </w:tc>
        <w:tc>
          <w:tcPr>
            <w:tcW w:w="2394" w:type="dxa"/>
            <w:vAlign w:val="center"/>
          </w:tcPr>
          <w:p w14:paraId="10F86BB3" w14:textId="3B6B4C14" w:rsidR="00ED0778" w:rsidRDefault="00ED0778" w:rsidP="003E2137">
            <w:pPr>
              <w:widowControl w:val="0"/>
            </w:pPr>
          </w:p>
        </w:tc>
        <w:tc>
          <w:tcPr>
            <w:tcW w:w="1375" w:type="dxa"/>
            <w:vAlign w:val="center"/>
          </w:tcPr>
          <w:p w14:paraId="2548667B" w14:textId="77777777" w:rsidR="00ED0778" w:rsidRDefault="00ED0778" w:rsidP="003E2137">
            <w:pPr>
              <w:widowControl w:val="0"/>
              <w:jc w:val="center"/>
            </w:pPr>
          </w:p>
        </w:tc>
        <w:tc>
          <w:tcPr>
            <w:tcW w:w="1863" w:type="dxa"/>
            <w:vAlign w:val="center"/>
          </w:tcPr>
          <w:p w14:paraId="659035DA" w14:textId="77777777" w:rsidR="00ED0778" w:rsidRDefault="00ED0778" w:rsidP="003E2137">
            <w:pPr>
              <w:widowControl w:val="0"/>
            </w:pPr>
          </w:p>
        </w:tc>
        <w:tc>
          <w:tcPr>
            <w:tcW w:w="1620" w:type="dxa"/>
            <w:vAlign w:val="center"/>
          </w:tcPr>
          <w:p w14:paraId="686EDCBC" w14:textId="77777777" w:rsidR="00ED0778" w:rsidRDefault="00ED0778" w:rsidP="003E2137">
            <w:pPr>
              <w:widowControl w:val="0"/>
            </w:pPr>
          </w:p>
        </w:tc>
        <w:tc>
          <w:tcPr>
            <w:tcW w:w="1619" w:type="dxa"/>
            <w:vAlign w:val="center"/>
          </w:tcPr>
          <w:p w14:paraId="001711C3" w14:textId="77777777" w:rsidR="00ED0778" w:rsidRDefault="00ED0778" w:rsidP="003E2137">
            <w:pPr>
              <w:widowControl w:val="0"/>
            </w:pPr>
          </w:p>
        </w:tc>
        <w:tc>
          <w:tcPr>
            <w:tcW w:w="1619" w:type="dxa"/>
            <w:vAlign w:val="center"/>
          </w:tcPr>
          <w:p w14:paraId="101103D0" w14:textId="77777777" w:rsidR="00ED0778" w:rsidRDefault="00ED0778" w:rsidP="003E2137">
            <w:pPr>
              <w:widowControl w:val="0"/>
            </w:pPr>
          </w:p>
        </w:tc>
        <w:tc>
          <w:tcPr>
            <w:tcW w:w="1619" w:type="dxa"/>
            <w:vAlign w:val="center"/>
          </w:tcPr>
          <w:p w14:paraId="77CC0F36" w14:textId="77777777" w:rsidR="00ED0778" w:rsidRDefault="00ED0778" w:rsidP="003E2137">
            <w:pPr>
              <w:widowControl w:val="0"/>
            </w:pPr>
          </w:p>
        </w:tc>
        <w:tc>
          <w:tcPr>
            <w:tcW w:w="1617" w:type="dxa"/>
            <w:vAlign w:val="center"/>
          </w:tcPr>
          <w:p w14:paraId="6A709181" w14:textId="77777777" w:rsidR="00ED0778" w:rsidRDefault="00ED0778" w:rsidP="003E2137">
            <w:pPr>
              <w:widowControl w:val="0"/>
            </w:pPr>
          </w:p>
        </w:tc>
      </w:tr>
    </w:tbl>
    <w:p w14:paraId="50CD6954" w14:textId="77777777" w:rsidR="00051A99" w:rsidRPr="00051A99" w:rsidRDefault="00051A99" w:rsidP="003E2137">
      <w:pPr>
        <w:widowControl w:val="0"/>
        <w:shd w:val="clear" w:color="auto" w:fill="FFFFFF"/>
        <w:spacing w:before="60" w:after="60" w:line="240" w:lineRule="auto"/>
        <w:jc w:val="center"/>
        <w:rPr>
          <w:rFonts w:ascii="Times New Roman" w:eastAsia="Times New Roman" w:hAnsi="Times New Roman" w:cs="Times New Roman"/>
          <w:color w:val="000000"/>
          <w:sz w:val="26"/>
          <w:szCs w:val="26"/>
          <w:lang w:val="vi-VN" w:eastAsia="vi-VN"/>
        </w:rPr>
      </w:pPr>
    </w:p>
    <w:p w14:paraId="38F505AC" w14:textId="6A18C7EA" w:rsidR="00051A99" w:rsidRPr="00A5707A" w:rsidRDefault="00051A99" w:rsidP="003E2137">
      <w:pPr>
        <w:widowControl w:val="0"/>
        <w:shd w:val="clear" w:color="auto" w:fill="FFFFFF"/>
        <w:spacing w:before="60" w:after="60" w:line="240" w:lineRule="auto"/>
        <w:rPr>
          <w:rFonts w:ascii="Times New Roman" w:eastAsia="Times New Roman" w:hAnsi="Times New Roman" w:cs="Times New Roman"/>
          <w:color w:val="000000"/>
          <w:sz w:val="26"/>
          <w:szCs w:val="26"/>
          <w:lang w:val="en-US" w:eastAsia="vi-VN"/>
        </w:rPr>
      </w:pPr>
      <w:r w:rsidRPr="00051A99">
        <w:rPr>
          <w:rFonts w:ascii="Times New Roman" w:eastAsia="Times New Roman" w:hAnsi="Times New Roman" w:cs="Times New Roman"/>
          <w:i/>
          <w:iCs/>
          <w:color w:val="000000"/>
          <w:sz w:val="26"/>
          <w:szCs w:val="26"/>
          <w:lang w:val="vi-VN" w:eastAsia="vi-VN"/>
        </w:rPr>
        <w:t>(Tên cơ sở đào tạo)…..</w:t>
      </w:r>
      <w:r w:rsidRPr="00051A99">
        <w:rPr>
          <w:rFonts w:ascii="Times New Roman" w:eastAsia="Times New Roman" w:hAnsi="Times New Roman" w:cs="Times New Roman"/>
          <w:color w:val="000000"/>
          <w:sz w:val="26"/>
          <w:szCs w:val="26"/>
          <w:lang w:val="vi-VN" w:eastAsia="vi-VN"/>
        </w:rPr>
        <w:t> cam đoan các thông tin trên là đúng</w:t>
      </w:r>
      <w:r w:rsidR="00ED0778">
        <w:rPr>
          <w:rFonts w:ascii="Times New Roman" w:eastAsia="Times New Roman" w:hAnsi="Times New Roman" w:cs="Times New Roman"/>
          <w:color w:val="000000"/>
          <w:sz w:val="26"/>
          <w:szCs w:val="26"/>
          <w:lang w:val="en-US" w:eastAsia="vi-VN"/>
        </w:rPr>
        <w:t>, đầy đủ</w:t>
      </w:r>
      <w:r w:rsidRPr="00051A99">
        <w:rPr>
          <w:rFonts w:ascii="Times New Roman" w:eastAsia="Times New Roman" w:hAnsi="Times New Roman" w:cs="Times New Roman"/>
          <w:color w:val="000000"/>
          <w:sz w:val="26"/>
          <w:szCs w:val="26"/>
          <w:lang w:val="vi-VN" w:eastAsia="vi-VN"/>
        </w:rPr>
        <w:t xml:space="preserve"> và chịu trách nhiệm</w:t>
      </w:r>
      <w:r w:rsidR="00ED0778">
        <w:rPr>
          <w:rFonts w:ascii="Times New Roman" w:eastAsia="Times New Roman" w:hAnsi="Times New Roman" w:cs="Times New Roman"/>
          <w:color w:val="000000"/>
          <w:sz w:val="26"/>
          <w:szCs w:val="26"/>
          <w:lang w:val="en-US" w:eastAsia="vi-VN"/>
        </w:rPr>
        <w:t xml:space="preserve"> trước pháp luật về các nội dung kê khai</w:t>
      </w:r>
      <w:r w:rsidRPr="00051A99">
        <w:rPr>
          <w:rFonts w:ascii="Times New Roman" w:eastAsia="Times New Roman" w:hAnsi="Times New Roman" w:cs="Times New Roman"/>
          <w:color w:val="000000"/>
          <w:sz w:val="26"/>
          <w:szCs w:val="26"/>
          <w:lang w:val="vi-VN" w:eastAsia="vi-VN"/>
        </w:rPr>
        <w:t xml:space="preserve"> nói trên.</w:t>
      </w:r>
      <w:r w:rsidR="00A5707A">
        <w:rPr>
          <w:rFonts w:ascii="Times New Roman" w:eastAsia="Times New Roman" w:hAnsi="Times New Roman" w:cs="Times New Roman"/>
          <w:color w:val="000000"/>
          <w:sz w:val="26"/>
          <w:szCs w:val="26"/>
          <w:lang w:val="en-US" w:eastAsia="vi-VN"/>
        </w:rPr>
        <w:t>/.</w:t>
      </w:r>
    </w:p>
    <w:p w14:paraId="2AE7578D" w14:textId="77777777" w:rsidR="00051A99" w:rsidRPr="00051A99" w:rsidRDefault="00051A99" w:rsidP="003E2137">
      <w:pPr>
        <w:widowControl w:val="0"/>
        <w:shd w:val="clear" w:color="auto" w:fill="FFFFFF"/>
        <w:spacing w:before="60" w:after="60" w:line="240" w:lineRule="auto"/>
        <w:rPr>
          <w:rFonts w:ascii="Times New Roman" w:eastAsia="Times New Roman" w:hAnsi="Times New Roman" w:cs="Times New Roman"/>
          <w:color w:val="000000"/>
          <w:sz w:val="26"/>
          <w:szCs w:val="26"/>
          <w:lang w:val="vi-VN" w:eastAsia="vi-VN"/>
        </w:rPr>
      </w:pPr>
      <w:r w:rsidRPr="00051A99">
        <w:rPr>
          <w:rFonts w:ascii="Times New Roman" w:eastAsia="Times New Roman" w:hAnsi="Times New Roman" w:cs="Times New Roman"/>
          <w:color w:val="000000"/>
          <w:sz w:val="26"/>
          <w:szCs w:val="26"/>
          <w:lang w:val="vi-VN" w:eastAsia="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7085"/>
        <w:gridCol w:w="7085"/>
      </w:tblGrid>
      <w:tr w:rsidR="00051A99" w:rsidRPr="00051A99" w14:paraId="5A188478" w14:textId="77777777" w:rsidTr="00051A99">
        <w:trPr>
          <w:tblCellSpacing w:w="0" w:type="dxa"/>
        </w:trPr>
        <w:tc>
          <w:tcPr>
            <w:tcW w:w="7085" w:type="dxa"/>
            <w:shd w:val="clear" w:color="auto" w:fill="FFFFFF"/>
            <w:tcMar>
              <w:top w:w="0" w:type="dxa"/>
              <w:left w:w="108" w:type="dxa"/>
              <w:bottom w:w="0" w:type="dxa"/>
              <w:right w:w="108" w:type="dxa"/>
            </w:tcMar>
            <w:hideMark/>
          </w:tcPr>
          <w:p w14:paraId="08167B51" w14:textId="77777777" w:rsidR="00051A99" w:rsidRPr="00051A99" w:rsidRDefault="00051A99" w:rsidP="003E2137">
            <w:pPr>
              <w:widowControl w:val="0"/>
              <w:spacing w:before="60" w:after="60" w:line="240" w:lineRule="auto"/>
              <w:rPr>
                <w:rFonts w:ascii="Times New Roman" w:eastAsia="Times New Roman" w:hAnsi="Times New Roman" w:cs="Times New Roman"/>
                <w:color w:val="000000"/>
                <w:sz w:val="26"/>
                <w:szCs w:val="26"/>
                <w:lang w:val="vi-VN" w:eastAsia="vi-VN"/>
              </w:rPr>
            </w:pPr>
            <w:r w:rsidRPr="00051A99">
              <w:rPr>
                <w:rFonts w:ascii="Times New Roman" w:eastAsia="Times New Roman" w:hAnsi="Times New Roman" w:cs="Times New Roman"/>
                <w:color w:val="000000"/>
                <w:sz w:val="26"/>
                <w:szCs w:val="26"/>
                <w:lang w:val="vi-VN" w:eastAsia="vi-VN"/>
              </w:rPr>
              <w:t> </w:t>
            </w:r>
          </w:p>
        </w:tc>
        <w:tc>
          <w:tcPr>
            <w:tcW w:w="7085" w:type="dxa"/>
            <w:shd w:val="clear" w:color="auto" w:fill="FFFFFF"/>
            <w:tcMar>
              <w:top w:w="0" w:type="dxa"/>
              <w:left w:w="108" w:type="dxa"/>
              <w:bottom w:w="0" w:type="dxa"/>
              <w:right w:w="108" w:type="dxa"/>
            </w:tcMar>
            <w:hideMark/>
          </w:tcPr>
          <w:p w14:paraId="618583A7" w14:textId="24B19E0F" w:rsidR="00051A99" w:rsidRPr="003E2137" w:rsidRDefault="00051A99" w:rsidP="003E2137">
            <w:pPr>
              <w:widowControl w:val="0"/>
              <w:spacing w:before="60" w:after="60" w:line="240" w:lineRule="auto"/>
              <w:jc w:val="center"/>
              <w:rPr>
                <w:rFonts w:ascii="Times New Roman" w:eastAsia="Times New Roman" w:hAnsi="Times New Roman" w:cs="Times New Roman"/>
                <w:color w:val="000000"/>
                <w:sz w:val="26"/>
                <w:szCs w:val="26"/>
                <w:lang w:val="en-US" w:eastAsia="vi-VN"/>
              </w:rPr>
            </w:pPr>
            <w:r w:rsidRPr="00051A99">
              <w:rPr>
                <w:rFonts w:ascii="Times New Roman" w:eastAsia="Times New Roman" w:hAnsi="Times New Roman" w:cs="Times New Roman"/>
                <w:i/>
                <w:iCs/>
                <w:color w:val="000000"/>
                <w:sz w:val="26"/>
                <w:szCs w:val="26"/>
                <w:lang w:val="vi-VN" w:eastAsia="vi-VN"/>
              </w:rPr>
              <w:t>…, ngày ... tháng ... năm ....</w:t>
            </w:r>
            <w:r w:rsidRPr="00051A99">
              <w:rPr>
                <w:rFonts w:ascii="Times New Roman" w:eastAsia="Times New Roman" w:hAnsi="Times New Roman" w:cs="Times New Roman"/>
                <w:i/>
                <w:iCs/>
                <w:color w:val="000000"/>
                <w:sz w:val="26"/>
                <w:szCs w:val="26"/>
                <w:lang w:val="vi-VN" w:eastAsia="vi-VN"/>
              </w:rPr>
              <w:br/>
            </w:r>
            <w:r w:rsidRPr="00051A99">
              <w:rPr>
                <w:rFonts w:ascii="Times New Roman" w:eastAsia="Times New Roman" w:hAnsi="Times New Roman" w:cs="Times New Roman"/>
                <w:b/>
                <w:bCs/>
                <w:color w:val="000000"/>
                <w:lang w:val="vi-VN" w:eastAsia="vi-VN"/>
              </w:rPr>
              <w:t>NGƯỜI ĐỨNG ĐẦU CƠ SỞ ĐÀO TẠO</w:t>
            </w:r>
            <w:r w:rsidRPr="00051A99">
              <w:rPr>
                <w:rFonts w:ascii="Times New Roman" w:eastAsia="Times New Roman" w:hAnsi="Times New Roman" w:cs="Times New Roman"/>
                <w:b/>
                <w:bCs/>
                <w:color w:val="000000"/>
                <w:sz w:val="26"/>
                <w:szCs w:val="26"/>
                <w:lang w:val="vi-VN" w:eastAsia="vi-VN"/>
              </w:rPr>
              <w:br/>
            </w:r>
            <w:r w:rsidR="00A5707A">
              <w:rPr>
                <w:rFonts w:ascii="Times New Roman" w:eastAsia="Times New Roman" w:hAnsi="Times New Roman" w:cs="Times New Roman"/>
                <w:i/>
                <w:iCs/>
                <w:color w:val="000000"/>
                <w:sz w:val="26"/>
                <w:szCs w:val="26"/>
                <w:lang w:val="en-US" w:eastAsia="vi-VN"/>
              </w:rPr>
              <w:t>(</w:t>
            </w:r>
            <w:r w:rsidRPr="00051A99">
              <w:rPr>
                <w:rFonts w:ascii="Times New Roman" w:eastAsia="Times New Roman" w:hAnsi="Times New Roman" w:cs="Times New Roman"/>
                <w:i/>
                <w:iCs/>
                <w:color w:val="000000"/>
                <w:sz w:val="26"/>
                <w:szCs w:val="26"/>
                <w:lang w:val="vi-VN" w:eastAsia="vi-VN"/>
              </w:rPr>
              <w:t>Ký, ghi rõ họ tên,</w:t>
            </w:r>
            <w:r>
              <w:rPr>
                <w:rFonts w:ascii="Times New Roman" w:eastAsia="Times New Roman" w:hAnsi="Times New Roman" w:cs="Times New Roman"/>
                <w:i/>
                <w:iCs/>
                <w:color w:val="000000"/>
                <w:sz w:val="26"/>
                <w:szCs w:val="26"/>
                <w:lang w:val="en-US" w:eastAsia="vi-VN"/>
              </w:rPr>
              <w:t xml:space="preserve"> chức vụ,</w:t>
            </w:r>
            <w:r w:rsidRPr="00051A99">
              <w:rPr>
                <w:rFonts w:ascii="Times New Roman" w:eastAsia="Times New Roman" w:hAnsi="Times New Roman" w:cs="Times New Roman"/>
                <w:i/>
                <w:iCs/>
                <w:color w:val="000000"/>
                <w:sz w:val="26"/>
                <w:szCs w:val="26"/>
                <w:lang w:val="vi-VN" w:eastAsia="vi-VN"/>
              </w:rPr>
              <w:t xml:space="preserve"> đóng dấu</w:t>
            </w:r>
            <w:r w:rsidR="00A5707A">
              <w:rPr>
                <w:rFonts w:ascii="Times New Roman" w:eastAsia="Times New Roman" w:hAnsi="Times New Roman" w:cs="Times New Roman"/>
                <w:i/>
                <w:iCs/>
                <w:color w:val="000000"/>
                <w:sz w:val="26"/>
                <w:szCs w:val="26"/>
                <w:lang w:val="en-US" w:eastAsia="vi-VN"/>
              </w:rPr>
              <w:t>)</w:t>
            </w:r>
          </w:p>
        </w:tc>
      </w:tr>
    </w:tbl>
    <w:p w14:paraId="25FFD70D" w14:textId="77777777" w:rsidR="00C01127" w:rsidRPr="004F3C95" w:rsidRDefault="00C01127">
      <w:pPr>
        <w:widowControl w:val="0"/>
        <w:pBdr>
          <w:top w:val="nil"/>
          <w:left w:val="nil"/>
          <w:bottom w:val="nil"/>
          <w:right w:val="nil"/>
          <w:between w:val="nil"/>
        </w:pBdr>
        <w:spacing w:before="120" w:after="120" w:line="240" w:lineRule="auto"/>
        <w:jc w:val="center"/>
        <w:rPr>
          <w:rFonts w:ascii="Times New Roman" w:eastAsia="Times New Roman" w:hAnsi="Times New Roman" w:cs="Times New Roman"/>
          <w:i/>
          <w:iCs/>
          <w:sz w:val="28"/>
          <w:szCs w:val="28"/>
          <w:lang w:val="en-US"/>
        </w:rPr>
      </w:pPr>
    </w:p>
    <w:sectPr w:rsidR="00C01127" w:rsidRPr="004F3C95" w:rsidSect="003E2137">
      <w:pgSz w:w="16840" w:h="11907" w:orient="landscape" w:code="9"/>
      <w:pgMar w:top="1134" w:right="1134" w:bottom="1134" w:left="1134"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260FAB" w14:textId="77777777" w:rsidR="00712800" w:rsidRDefault="00712800" w:rsidP="00882F5D">
      <w:pPr>
        <w:spacing w:after="0" w:line="240" w:lineRule="auto"/>
      </w:pPr>
      <w:r>
        <w:separator/>
      </w:r>
    </w:p>
  </w:endnote>
  <w:endnote w:type="continuationSeparator" w:id="0">
    <w:p w14:paraId="3035B299" w14:textId="77777777" w:rsidR="00712800" w:rsidRDefault="00712800" w:rsidP="00882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embedRegular r:id="rId1" w:fontKey="{2F238BEF-AAFD-4475-9401-B24EBDAACEB6}"/>
    <w:embedBold r:id="rId2" w:fontKey="{195F7154-A9E7-45C8-B29C-5923825E1F76}"/>
    <w:embedItalic r:id="rId3" w:fontKey="{774B35A7-CC4F-4E52-9697-48CB1EFAAAA1}"/>
    <w:embedBoldItalic r:id="rId4" w:fontKey="{CB3A3809-2CCB-429E-8B9D-96609A908766}"/>
  </w:font>
  <w:font w:name="Play">
    <w:altName w:val="Calibri"/>
    <w:charset w:val="00"/>
    <w:family w:val="auto"/>
    <w:pitch w:val="default"/>
    <w:embedRegular r:id="rId5" w:fontKey="{D592C492-E118-433D-B2B2-370C48A9F314}"/>
  </w:font>
  <w:font w:name="Aptos Display">
    <w:altName w:val="Calibri"/>
    <w:charset w:val="00"/>
    <w:family w:val="swiss"/>
    <w:pitch w:val="variable"/>
    <w:sig w:usb0="20000287" w:usb1="00000003" w:usb2="00000000" w:usb3="00000000" w:csb0="0000019F" w:csb1="00000000"/>
    <w:embedRegular r:id="rId6" w:fontKey="{E5541954-EA32-4955-8586-566FDAD78287}"/>
  </w:font>
  <w:font w:name="Verdana">
    <w:panose1 w:val="020B0604030504040204"/>
    <w:charset w:val="00"/>
    <w:family w:val="swiss"/>
    <w:pitch w:val="variable"/>
    <w:sig w:usb0="A00006FF" w:usb1="4000205B" w:usb2="00000010" w:usb3="00000000" w:csb0="0000019F" w:csb1="00000000"/>
    <w:embedRegular r:id="rId7" w:fontKey="{E26842CC-6A19-4660-AF23-8D98851A57DA}"/>
  </w:font>
  <w:font w:name=".VnTime">
    <w:altName w:val="Times New Roman"/>
    <w:charset w:val="00"/>
    <w:family w:val="swiss"/>
    <w:pitch w:val="variable"/>
    <w:sig w:usb0="00000003" w:usb1="00000000" w:usb2="00000000" w:usb3="00000000" w:csb0="00000001" w:csb1="00000000"/>
    <w:embedRegular r:id="rId8" w:fontKey="{B33C13E4-E9B0-4DB7-912D-638181BCD7FB}"/>
  </w:font>
  <w:font w:name="Candara">
    <w:panose1 w:val="020E0502030303020204"/>
    <w:charset w:val="00"/>
    <w:family w:val="swiss"/>
    <w:pitch w:val="variable"/>
    <w:sig w:usb0="A00002EF" w:usb1="4000A44B" w:usb2="00000000" w:usb3="00000000" w:csb0="0000019F" w:csb1="00000000"/>
    <w:embedRegular r:id="rId9" w:fontKey="{7E837CA3-9FE5-4D77-9254-18BC98357067}"/>
    <w:embedBold r:id="rId10" w:fontKey="{230B09F0-84C2-4C0A-A072-696DC3ED926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1" w:fontKey="{D8717D16-F668-4E21-9A0B-AB0EC0C30CC3}"/>
  </w:font>
  <w:font w:name="Segoe UI">
    <w:panose1 w:val="020B0502040204020203"/>
    <w:charset w:val="00"/>
    <w:family w:val="swiss"/>
    <w:pitch w:val="variable"/>
    <w:sig w:usb0="E4002EFF" w:usb1="C000E47F" w:usb2="00000009" w:usb3="00000000" w:csb0="000001FF" w:csb1="00000000"/>
    <w:embedRegular r:id="rId12" w:fontKey="{E4444FBA-F1E9-4239-BDA9-C91CF145C25F}"/>
  </w:font>
  <w:font w:name="Times New Roman Bold">
    <w:panose1 w:val="020208030705050203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EBB2E4" w14:textId="77777777" w:rsidR="00712800" w:rsidRDefault="00712800" w:rsidP="00882F5D">
      <w:pPr>
        <w:spacing w:after="0" w:line="240" w:lineRule="auto"/>
      </w:pPr>
      <w:r>
        <w:separator/>
      </w:r>
    </w:p>
  </w:footnote>
  <w:footnote w:type="continuationSeparator" w:id="0">
    <w:p w14:paraId="75541BE4" w14:textId="77777777" w:rsidR="00712800" w:rsidRDefault="00712800" w:rsidP="00882F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1789582"/>
      <w:docPartObj>
        <w:docPartGallery w:val="Page Numbers (Top of Page)"/>
        <w:docPartUnique/>
      </w:docPartObj>
    </w:sdtPr>
    <w:sdtEndPr>
      <w:rPr>
        <w:rFonts w:ascii="Times New Roman" w:hAnsi="Times New Roman" w:cs="Times New Roman"/>
        <w:noProof/>
        <w:sz w:val="26"/>
        <w:szCs w:val="26"/>
      </w:rPr>
    </w:sdtEndPr>
    <w:sdtContent>
      <w:p w14:paraId="2D75CEFF" w14:textId="591E0D60" w:rsidR="00C10777" w:rsidRPr="00882F5D" w:rsidRDefault="00C10777">
        <w:pPr>
          <w:pStyle w:val="Header"/>
          <w:jc w:val="center"/>
          <w:rPr>
            <w:rFonts w:ascii="Times New Roman" w:hAnsi="Times New Roman" w:cs="Times New Roman"/>
            <w:sz w:val="26"/>
            <w:szCs w:val="26"/>
          </w:rPr>
        </w:pPr>
        <w:r w:rsidRPr="00882F5D">
          <w:rPr>
            <w:rFonts w:ascii="Times New Roman" w:hAnsi="Times New Roman" w:cs="Times New Roman"/>
            <w:sz w:val="26"/>
            <w:szCs w:val="26"/>
          </w:rPr>
          <w:fldChar w:fldCharType="begin"/>
        </w:r>
        <w:r w:rsidRPr="00882F5D">
          <w:rPr>
            <w:rFonts w:ascii="Times New Roman" w:hAnsi="Times New Roman" w:cs="Times New Roman"/>
            <w:sz w:val="26"/>
            <w:szCs w:val="26"/>
          </w:rPr>
          <w:instrText xml:space="preserve"> PAGE   \* MERGEFORMAT </w:instrText>
        </w:r>
        <w:r w:rsidRPr="00882F5D">
          <w:rPr>
            <w:rFonts w:ascii="Times New Roman" w:hAnsi="Times New Roman" w:cs="Times New Roman"/>
            <w:sz w:val="26"/>
            <w:szCs w:val="26"/>
          </w:rPr>
          <w:fldChar w:fldCharType="separate"/>
        </w:r>
        <w:r>
          <w:rPr>
            <w:rFonts w:ascii="Times New Roman" w:hAnsi="Times New Roman" w:cs="Times New Roman"/>
            <w:noProof/>
            <w:sz w:val="26"/>
            <w:szCs w:val="26"/>
          </w:rPr>
          <w:t>10</w:t>
        </w:r>
        <w:r w:rsidRPr="00882F5D">
          <w:rPr>
            <w:rFonts w:ascii="Times New Roman" w:hAnsi="Times New Roman" w:cs="Times New Roman"/>
            <w:noProof/>
            <w:sz w:val="26"/>
            <w:szCs w:val="26"/>
          </w:rPr>
          <w:fldChar w:fldCharType="end"/>
        </w:r>
      </w:p>
    </w:sdtContent>
  </w:sdt>
  <w:p w14:paraId="02253FA8" w14:textId="77777777" w:rsidR="00C10777" w:rsidRDefault="00C10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84DC5" w14:textId="0D4F6A4C" w:rsidR="00C10777" w:rsidRPr="00882F5D" w:rsidRDefault="00C10777">
    <w:pPr>
      <w:pStyle w:val="Header"/>
      <w:jc w:val="center"/>
      <w:rPr>
        <w:rFonts w:ascii="Times New Roman" w:hAnsi="Times New Roman" w:cs="Times New Roman"/>
        <w:sz w:val="26"/>
        <w:szCs w:val="26"/>
      </w:rPr>
    </w:pPr>
  </w:p>
  <w:p w14:paraId="1B4C5A22" w14:textId="77777777" w:rsidR="00C10777" w:rsidRDefault="00C10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C1551"/>
    <w:multiLevelType w:val="hybridMultilevel"/>
    <w:tmpl w:val="D45A168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A01AC7"/>
    <w:multiLevelType w:val="multilevel"/>
    <w:tmpl w:val="D1D8CF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E47CA7"/>
    <w:multiLevelType w:val="hybridMultilevel"/>
    <w:tmpl w:val="BB345C6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4714FF"/>
    <w:multiLevelType w:val="multilevel"/>
    <w:tmpl w:val="63AAF6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3930296"/>
    <w:multiLevelType w:val="multilevel"/>
    <w:tmpl w:val="C1521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A9471A"/>
    <w:multiLevelType w:val="multilevel"/>
    <w:tmpl w:val="01A6B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520A5C"/>
    <w:multiLevelType w:val="multilevel"/>
    <w:tmpl w:val="39B8D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905F0C"/>
    <w:multiLevelType w:val="multilevel"/>
    <w:tmpl w:val="2FA89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6301A3"/>
    <w:multiLevelType w:val="hybridMultilevel"/>
    <w:tmpl w:val="345C352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0D11E5"/>
    <w:multiLevelType w:val="hybridMultilevel"/>
    <w:tmpl w:val="59906AE6"/>
    <w:lvl w:ilvl="0" w:tplc="6AE8D25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707341"/>
    <w:multiLevelType w:val="multilevel"/>
    <w:tmpl w:val="B8C4C198"/>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44954339"/>
    <w:multiLevelType w:val="hybridMultilevel"/>
    <w:tmpl w:val="42287C6E"/>
    <w:lvl w:ilvl="0" w:tplc="69DA3CE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9645A3"/>
    <w:multiLevelType w:val="multilevel"/>
    <w:tmpl w:val="99106186"/>
    <w:lvl w:ilvl="0">
      <w:start w:val="1"/>
      <w:numFmt w:val="decimal"/>
      <w:pStyle w:val="daudo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4B7D494D"/>
    <w:multiLevelType w:val="hybridMultilevel"/>
    <w:tmpl w:val="9716908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2A541D"/>
    <w:multiLevelType w:val="multilevel"/>
    <w:tmpl w:val="664E2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195115"/>
    <w:multiLevelType w:val="hybridMultilevel"/>
    <w:tmpl w:val="F4D084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3B044C"/>
    <w:multiLevelType w:val="hybridMultilevel"/>
    <w:tmpl w:val="2F00611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DA3F60"/>
    <w:multiLevelType w:val="hybridMultilevel"/>
    <w:tmpl w:val="0CD479B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2E0FF7"/>
    <w:multiLevelType w:val="hybridMultilevel"/>
    <w:tmpl w:val="661A9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164D97"/>
    <w:multiLevelType w:val="multilevel"/>
    <w:tmpl w:val="B170C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0"/>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17"/>
  </w:num>
  <w:num w:numId="8">
    <w:abstractNumId w:val="13"/>
  </w:num>
  <w:num w:numId="9">
    <w:abstractNumId w:val="16"/>
  </w:num>
  <w:num w:numId="10">
    <w:abstractNumId w:val="0"/>
  </w:num>
  <w:num w:numId="11">
    <w:abstractNumId w:val="9"/>
  </w:num>
  <w:num w:numId="12">
    <w:abstractNumId w:val="11"/>
  </w:num>
  <w:num w:numId="13">
    <w:abstractNumId w:val="14"/>
  </w:num>
  <w:num w:numId="14">
    <w:abstractNumId w:val="5"/>
  </w:num>
  <w:num w:numId="15">
    <w:abstractNumId w:val="6"/>
  </w:num>
  <w:num w:numId="16">
    <w:abstractNumId w:val="19"/>
  </w:num>
  <w:num w:numId="17">
    <w:abstractNumId w:val="4"/>
  </w:num>
  <w:num w:numId="18">
    <w:abstractNumId w:val="7"/>
  </w:num>
  <w:num w:numId="19">
    <w:abstractNumId w:val="1"/>
  </w:num>
  <w:num w:numId="20">
    <w:abstractNumId w:val="18"/>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CFE"/>
    <w:rsid w:val="0000186C"/>
    <w:rsid w:val="000038EA"/>
    <w:rsid w:val="00003A3A"/>
    <w:rsid w:val="0001013E"/>
    <w:rsid w:val="0001073B"/>
    <w:rsid w:val="00010E72"/>
    <w:rsid w:val="00016068"/>
    <w:rsid w:val="00020A24"/>
    <w:rsid w:val="00020ACD"/>
    <w:rsid w:val="00021464"/>
    <w:rsid w:val="0002361D"/>
    <w:rsid w:val="00024A5C"/>
    <w:rsid w:val="000258D4"/>
    <w:rsid w:val="0002628D"/>
    <w:rsid w:val="00031C38"/>
    <w:rsid w:val="00035442"/>
    <w:rsid w:val="00036A04"/>
    <w:rsid w:val="00036B35"/>
    <w:rsid w:val="0003716F"/>
    <w:rsid w:val="00037C04"/>
    <w:rsid w:val="000401F5"/>
    <w:rsid w:val="00040CE3"/>
    <w:rsid w:val="00041CE0"/>
    <w:rsid w:val="0004364D"/>
    <w:rsid w:val="00044B4C"/>
    <w:rsid w:val="0005122C"/>
    <w:rsid w:val="0005169E"/>
    <w:rsid w:val="00051A99"/>
    <w:rsid w:val="000537E8"/>
    <w:rsid w:val="0005538C"/>
    <w:rsid w:val="00055532"/>
    <w:rsid w:val="0005759E"/>
    <w:rsid w:val="00057808"/>
    <w:rsid w:val="00057D6C"/>
    <w:rsid w:val="0006358C"/>
    <w:rsid w:val="0006518B"/>
    <w:rsid w:val="000661F8"/>
    <w:rsid w:val="00072070"/>
    <w:rsid w:val="00076A9E"/>
    <w:rsid w:val="00077C60"/>
    <w:rsid w:val="00077E77"/>
    <w:rsid w:val="000805DE"/>
    <w:rsid w:val="00080750"/>
    <w:rsid w:val="00082C9F"/>
    <w:rsid w:val="00085D9B"/>
    <w:rsid w:val="00086580"/>
    <w:rsid w:val="000867E4"/>
    <w:rsid w:val="00086C2F"/>
    <w:rsid w:val="000901E4"/>
    <w:rsid w:val="0009419A"/>
    <w:rsid w:val="0009529C"/>
    <w:rsid w:val="000971DD"/>
    <w:rsid w:val="000A1A4D"/>
    <w:rsid w:val="000A24C5"/>
    <w:rsid w:val="000A580B"/>
    <w:rsid w:val="000A6D56"/>
    <w:rsid w:val="000A713D"/>
    <w:rsid w:val="000A74D2"/>
    <w:rsid w:val="000B3534"/>
    <w:rsid w:val="000B3CD9"/>
    <w:rsid w:val="000B4B49"/>
    <w:rsid w:val="000B4E93"/>
    <w:rsid w:val="000C0155"/>
    <w:rsid w:val="000C245F"/>
    <w:rsid w:val="000C26F9"/>
    <w:rsid w:val="000C35A7"/>
    <w:rsid w:val="000C5A5C"/>
    <w:rsid w:val="000D181E"/>
    <w:rsid w:val="000D5064"/>
    <w:rsid w:val="000D6008"/>
    <w:rsid w:val="000D73D0"/>
    <w:rsid w:val="000E17AB"/>
    <w:rsid w:val="000E2B21"/>
    <w:rsid w:val="000F461C"/>
    <w:rsid w:val="000F5FC1"/>
    <w:rsid w:val="000F65E7"/>
    <w:rsid w:val="000F74FA"/>
    <w:rsid w:val="000F7B37"/>
    <w:rsid w:val="001004EB"/>
    <w:rsid w:val="00101482"/>
    <w:rsid w:val="00101F10"/>
    <w:rsid w:val="00102247"/>
    <w:rsid w:val="001023EE"/>
    <w:rsid w:val="00102A53"/>
    <w:rsid w:val="00102E02"/>
    <w:rsid w:val="001060CC"/>
    <w:rsid w:val="0010629D"/>
    <w:rsid w:val="0011182F"/>
    <w:rsid w:val="001152E3"/>
    <w:rsid w:val="00121D04"/>
    <w:rsid w:val="0012359E"/>
    <w:rsid w:val="00123B7D"/>
    <w:rsid w:val="0012573E"/>
    <w:rsid w:val="0013133F"/>
    <w:rsid w:val="0013191C"/>
    <w:rsid w:val="00131F80"/>
    <w:rsid w:val="001326BD"/>
    <w:rsid w:val="0013331F"/>
    <w:rsid w:val="00134DD0"/>
    <w:rsid w:val="00136C75"/>
    <w:rsid w:val="00140315"/>
    <w:rsid w:val="0014250D"/>
    <w:rsid w:val="0014628D"/>
    <w:rsid w:val="00146A5A"/>
    <w:rsid w:val="001473A2"/>
    <w:rsid w:val="001511F5"/>
    <w:rsid w:val="00152F0D"/>
    <w:rsid w:val="00157E06"/>
    <w:rsid w:val="00160EE4"/>
    <w:rsid w:val="00161AC7"/>
    <w:rsid w:val="001621FA"/>
    <w:rsid w:val="001654E9"/>
    <w:rsid w:val="001663FF"/>
    <w:rsid w:val="00171659"/>
    <w:rsid w:val="00171AFB"/>
    <w:rsid w:val="001721FC"/>
    <w:rsid w:val="00180CDD"/>
    <w:rsid w:val="0018313E"/>
    <w:rsid w:val="0018488C"/>
    <w:rsid w:val="001858DA"/>
    <w:rsid w:val="0018627A"/>
    <w:rsid w:val="00186F89"/>
    <w:rsid w:val="0018791D"/>
    <w:rsid w:val="001909BB"/>
    <w:rsid w:val="001929D7"/>
    <w:rsid w:val="001A39A7"/>
    <w:rsid w:val="001A561E"/>
    <w:rsid w:val="001A5FC3"/>
    <w:rsid w:val="001A7DBC"/>
    <w:rsid w:val="001B2B52"/>
    <w:rsid w:val="001B4BCC"/>
    <w:rsid w:val="001B7554"/>
    <w:rsid w:val="001C0C39"/>
    <w:rsid w:val="001C2ACA"/>
    <w:rsid w:val="001D0330"/>
    <w:rsid w:val="001D1961"/>
    <w:rsid w:val="001D5272"/>
    <w:rsid w:val="001D55DA"/>
    <w:rsid w:val="001D6545"/>
    <w:rsid w:val="001E7149"/>
    <w:rsid w:val="001F00F4"/>
    <w:rsid w:val="001F0A53"/>
    <w:rsid w:val="001F35E2"/>
    <w:rsid w:val="001F644B"/>
    <w:rsid w:val="001F7134"/>
    <w:rsid w:val="002050D3"/>
    <w:rsid w:val="00205801"/>
    <w:rsid w:val="00207741"/>
    <w:rsid w:val="0021258E"/>
    <w:rsid w:val="00212D43"/>
    <w:rsid w:val="00213344"/>
    <w:rsid w:val="00213823"/>
    <w:rsid w:val="00214CB3"/>
    <w:rsid w:val="002154F8"/>
    <w:rsid w:val="0022105D"/>
    <w:rsid w:val="002216A3"/>
    <w:rsid w:val="002219EE"/>
    <w:rsid w:val="0022409B"/>
    <w:rsid w:val="00225064"/>
    <w:rsid w:val="002250FC"/>
    <w:rsid w:val="00225981"/>
    <w:rsid w:val="0022648D"/>
    <w:rsid w:val="002269C4"/>
    <w:rsid w:val="00233478"/>
    <w:rsid w:val="00233CE9"/>
    <w:rsid w:val="0024093A"/>
    <w:rsid w:val="0024153C"/>
    <w:rsid w:val="00244586"/>
    <w:rsid w:val="00251B9C"/>
    <w:rsid w:val="00251D66"/>
    <w:rsid w:val="00256A50"/>
    <w:rsid w:val="002577F2"/>
    <w:rsid w:val="00257988"/>
    <w:rsid w:val="002609A5"/>
    <w:rsid w:val="00262AD0"/>
    <w:rsid w:val="00262BD8"/>
    <w:rsid w:val="00265887"/>
    <w:rsid w:val="002674A4"/>
    <w:rsid w:val="00270442"/>
    <w:rsid w:val="00271CA3"/>
    <w:rsid w:val="00276F11"/>
    <w:rsid w:val="00276F3E"/>
    <w:rsid w:val="00282386"/>
    <w:rsid w:val="00282993"/>
    <w:rsid w:val="0029195D"/>
    <w:rsid w:val="00293140"/>
    <w:rsid w:val="0029346D"/>
    <w:rsid w:val="002941F7"/>
    <w:rsid w:val="002A085F"/>
    <w:rsid w:val="002A0A15"/>
    <w:rsid w:val="002A2808"/>
    <w:rsid w:val="002A4DB0"/>
    <w:rsid w:val="002A7530"/>
    <w:rsid w:val="002A784E"/>
    <w:rsid w:val="002A7865"/>
    <w:rsid w:val="002B301D"/>
    <w:rsid w:val="002B54DD"/>
    <w:rsid w:val="002B6FE8"/>
    <w:rsid w:val="002C1BD4"/>
    <w:rsid w:val="002C2723"/>
    <w:rsid w:val="002C2EEB"/>
    <w:rsid w:val="002C744C"/>
    <w:rsid w:val="002C74A8"/>
    <w:rsid w:val="002E4923"/>
    <w:rsid w:val="002E553D"/>
    <w:rsid w:val="002F24AD"/>
    <w:rsid w:val="002F2822"/>
    <w:rsid w:val="002F305A"/>
    <w:rsid w:val="002F5036"/>
    <w:rsid w:val="002F65B1"/>
    <w:rsid w:val="00307E3C"/>
    <w:rsid w:val="00311D77"/>
    <w:rsid w:val="00311E9A"/>
    <w:rsid w:val="00314242"/>
    <w:rsid w:val="00316116"/>
    <w:rsid w:val="00316853"/>
    <w:rsid w:val="00316891"/>
    <w:rsid w:val="00316925"/>
    <w:rsid w:val="00321587"/>
    <w:rsid w:val="003253D8"/>
    <w:rsid w:val="00325C9F"/>
    <w:rsid w:val="00325DB8"/>
    <w:rsid w:val="00326D21"/>
    <w:rsid w:val="003273C5"/>
    <w:rsid w:val="003306CF"/>
    <w:rsid w:val="00332029"/>
    <w:rsid w:val="003335DC"/>
    <w:rsid w:val="00334FF0"/>
    <w:rsid w:val="00336DF6"/>
    <w:rsid w:val="00336E0A"/>
    <w:rsid w:val="003400B2"/>
    <w:rsid w:val="00341239"/>
    <w:rsid w:val="00347267"/>
    <w:rsid w:val="0034773C"/>
    <w:rsid w:val="003519E9"/>
    <w:rsid w:val="00352631"/>
    <w:rsid w:val="00353384"/>
    <w:rsid w:val="00356B27"/>
    <w:rsid w:val="00356F74"/>
    <w:rsid w:val="00361361"/>
    <w:rsid w:val="0036154F"/>
    <w:rsid w:val="003625FE"/>
    <w:rsid w:val="00362E01"/>
    <w:rsid w:val="00363512"/>
    <w:rsid w:val="00364528"/>
    <w:rsid w:val="003664C6"/>
    <w:rsid w:val="00367946"/>
    <w:rsid w:val="003735AB"/>
    <w:rsid w:val="00374484"/>
    <w:rsid w:val="00374BEC"/>
    <w:rsid w:val="0038162E"/>
    <w:rsid w:val="0038182C"/>
    <w:rsid w:val="00382BBE"/>
    <w:rsid w:val="00385756"/>
    <w:rsid w:val="00391508"/>
    <w:rsid w:val="00392B56"/>
    <w:rsid w:val="003952C0"/>
    <w:rsid w:val="003A4789"/>
    <w:rsid w:val="003A79FF"/>
    <w:rsid w:val="003B43A3"/>
    <w:rsid w:val="003B7B26"/>
    <w:rsid w:val="003C044D"/>
    <w:rsid w:val="003C0F45"/>
    <w:rsid w:val="003C2392"/>
    <w:rsid w:val="003C28BD"/>
    <w:rsid w:val="003C4929"/>
    <w:rsid w:val="003C5C2B"/>
    <w:rsid w:val="003C5C73"/>
    <w:rsid w:val="003D1A7F"/>
    <w:rsid w:val="003D2476"/>
    <w:rsid w:val="003D37F9"/>
    <w:rsid w:val="003D6018"/>
    <w:rsid w:val="003E18DF"/>
    <w:rsid w:val="003E2137"/>
    <w:rsid w:val="003E2CC6"/>
    <w:rsid w:val="003E5B19"/>
    <w:rsid w:val="003E5E69"/>
    <w:rsid w:val="003F5060"/>
    <w:rsid w:val="003F73AE"/>
    <w:rsid w:val="00400A05"/>
    <w:rsid w:val="004026C5"/>
    <w:rsid w:val="0040271F"/>
    <w:rsid w:val="004036B8"/>
    <w:rsid w:val="004055FA"/>
    <w:rsid w:val="00411D8B"/>
    <w:rsid w:val="00411DB9"/>
    <w:rsid w:val="0041341D"/>
    <w:rsid w:val="004214E2"/>
    <w:rsid w:val="00423731"/>
    <w:rsid w:val="004326FD"/>
    <w:rsid w:val="00433E24"/>
    <w:rsid w:val="00434313"/>
    <w:rsid w:val="00434C58"/>
    <w:rsid w:val="00435E75"/>
    <w:rsid w:val="00436008"/>
    <w:rsid w:val="0044503E"/>
    <w:rsid w:val="00446513"/>
    <w:rsid w:val="004478C0"/>
    <w:rsid w:val="0045050E"/>
    <w:rsid w:val="004519FE"/>
    <w:rsid w:val="004522B2"/>
    <w:rsid w:val="00456311"/>
    <w:rsid w:val="004577D5"/>
    <w:rsid w:val="0046044E"/>
    <w:rsid w:val="00460541"/>
    <w:rsid w:val="00460F14"/>
    <w:rsid w:val="00462ED8"/>
    <w:rsid w:val="00464133"/>
    <w:rsid w:val="004706DB"/>
    <w:rsid w:val="00470A14"/>
    <w:rsid w:val="00473E24"/>
    <w:rsid w:val="0047534F"/>
    <w:rsid w:val="004759D9"/>
    <w:rsid w:val="004761B6"/>
    <w:rsid w:val="00477907"/>
    <w:rsid w:val="0048330F"/>
    <w:rsid w:val="00484F60"/>
    <w:rsid w:val="00485876"/>
    <w:rsid w:val="00485EDF"/>
    <w:rsid w:val="0048619B"/>
    <w:rsid w:val="00487EDB"/>
    <w:rsid w:val="00491323"/>
    <w:rsid w:val="00492E29"/>
    <w:rsid w:val="00495248"/>
    <w:rsid w:val="00495290"/>
    <w:rsid w:val="004A1A1A"/>
    <w:rsid w:val="004A209F"/>
    <w:rsid w:val="004A5B23"/>
    <w:rsid w:val="004A6AA2"/>
    <w:rsid w:val="004A7718"/>
    <w:rsid w:val="004B0F9A"/>
    <w:rsid w:val="004B0FDE"/>
    <w:rsid w:val="004B350E"/>
    <w:rsid w:val="004B4699"/>
    <w:rsid w:val="004B75C6"/>
    <w:rsid w:val="004C2527"/>
    <w:rsid w:val="004C3027"/>
    <w:rsid w:val="004C33EA"/>
    <w:rsid w:val="004C4B3C"/>
    <w:rsid w:val="004C5A98"/>
    <w:rsid w:val="004C5BFC"/>
    <w:rsid w:val="004D0539"/>
    <w:rsid w:val="004D0B3D"/>
    <w:rsid w:val="004D3265"/>
    <w:rsid w:val="004E04D5"/>
    <w:rsid w:val="004E3CD9"/>
    <w:rsid w:val="004E6629"/>
    <w:rsid w:val="004F1A6B"/>
    <w:rsid w:val="004F3135"/>
    <w:rsid w:val="004F3C95"/>
    <w:rsid w:val="004F3F55"/>
    <w:rsid w:val="004F4133"/>
    <w:rsid w:val="004F6C25"/>
    <w:rsid w:val="00503CE0"/>
    <w:rsid w:val="00503DDF"/>
    <w:rsid w:val="00503F93"/>
    <w:rsid w:val="00505C83"/>
    <w:rsid w:val="005173B3"/>
    <w:rsid w:val="00523403"/>
    <w:rsid w:val="00524628"/>
    <w:rsid w:val="005258B4"/>
    <w:rsid w:val="00525945"/>
    <w:rsid w:val="005305FF"/>
    <w:rsid w:val="0053319F"/>
    <w:rsid w:val="00533ABD"/>
    <w:rsid w:val="005406B1"/>
    <w:rsid w:val="005417AA"/>
    <w:rsid w:val="005417F1"/>
    <w:rsid w:val="00544109"/>
    <w:rsid w:val="00551B48"/>
    <w:rsid w:val="00551ECB"/>
    <w:rsid w:val="005533F6"/>
    <w:rsid w:val="0056218C"/>
    <w:rsid w:val="00564B4D"/>
    <w:rsid w:val="0056614A"/>
    <w:rsid w:val="0056633E"/>
    <w:rsid w:val="00570C4C"/>
    <w:rsid w:val="005726A0"/>
    <w:rsid w:val="0057428A"/>
    <w:rsid w:val="0057579D"/>
    <w:rsid w:val="0057580F"/>
    <w:rsid w:val="005819B0"/>
    <w:rsid w:val="00582241"/>
    <w:rsid w:val="00583260"/>
    <w:rsid w:val="005844A2"/>
    <w:rsid w:val="0058790F"/>
    <w:rsid w:val="00590923"/>
    <w:rsid w:val="00591A74"/>
    <w:rsid w:val="005941B4"/>
    <w:rsid w:val="00595687"/>
    <w:rsid w:val="005965F3"/>
    <w:rsid w:val="005968F6"/>
    <w:rsid w:val="00597AE0"/>
    <w:rsid w:val="005A003C"/>
    <w:rsid w:val="005A1C0F"/>
    <w:rsid w:val="005A21D1"/>
    <w:rsid w:val="005A2684"/>
    <w:rsid w:val="005A6F14"/>
    <w:rsid w:val="005A7F11"/>
    <w:rsid w:val="005B170D"/>
    <w:rsid w:val="005B2059"/>
    <w:rsid w:val="005B3C25"/>
    <w:rsid w:val="005B4A74"/>
    <w:rsid w:val="005C242A"/>
    <w:rsid w:val="005C39A7"/>
    <w:rsid w:val="005C6624"/>
    <w:rsid w:val="005C784B"/>
    <w:rsid w:val="005C7EF2"/>
    <w:rsid w:val="005D07D5"/>
    <w:rsid w:val="005D20F2"/>
    <w:rsid w:val="005D657E"/>
    <w:rsid w:val="005E16DE"/>
    <w:rsid w:val="005E2C91"/>
    <w:rsid w:val="005E32F2"/>
    <w:rsid w:val="005E4FE6"/>
    <w:rsid w:val="005E50CB"/>
    <w:rsid w:val="005E745E"/>
    <w:rsid w:val="005F0135"/>
    <w:rsid w:val="005F045F"/>
    <w:rsid w:val="005F1180"/>
    <w:rsid w:val="005F301A"/>
    <w:rsid w:val="005F4807"/>
    <w:rsid w:val="005F71CB"/>
    <w:rsid w:val="006002C4"/>
    <w:rsid w:val="0060069F"/>
    <w:rsid w:val="0060164C"/>
    <w:rsid w:val="006074F2"/>
    <w:rsid w:val="00607D7A"/>
    <w:rsid w:val="006157DF"/>
    <w:rsid w:val="00620106"/>
    <w:rsid w:val="006203DF"/>
    <w:rsid w:val="00621C54"/>
    <w:rsid w:val="0062256C"/>
    <w:rsid w:val="006242AB"/>
    <w:rsid w:val="00624A15"/>
    <w:rsid w:val="006262AF"/>
    <w:rsid w:val="00626B89"/>
    <w:rsid w:val="0062734C"/>
    <w:rsid w:val="006304AF"/>
    <w:rsid w:val="00630A07"/>
    <w:rsid w:val="006333E3"/>
    <w:rsid w:val="006342CD"/>
    <w:rsid w:val="0063698F"/>
    <w:rsid w:val="00636E69"/>
    <w:rsid w:val="00641BCF"/>
    <w:rsid w:val="006429C2"/>
    <w:rsid w:val="00643B1D"/>
    <w:rsid w:val="00645810"/>
    <w:rsid w:val="0065327F"/>
    <w:rsid w:val="006539E4"/>
    <w:rsid w:val="006562B1"/>
    <w:rsid w:val="00656692"/>
    <w:rsid w:val="006572CB"/>
    <w:rsid w:val="00661EBC"/>
    <w:rsid w:val="00662124"/>
    <w:rsid w:val="0066527E"/>
    <w:rsid w:val="00667E65"/>
    <w:rsid w:val="00672EA2"/>
    <w:rsid w:val="00674DCC"/>
    <w:rsid w:val="00675941"/>
    <w:rsid w:val="00677C49"/>
    <w:rsid w:val="006800B6"/>
    <w:rsid w:val="00680BDC"/>
    <w:rsid w:val="00681407"/>
    <w:rsid w:val="00681D6C"/>
    <w:rsid w:val="006907FE"/>
    <w:rsid w:val="00690C45"/>
    <w:rsid w:val="00695C53"/>
    <w:rsid w:val="0069661C"/>
    <w:rsid w:val="00697561"/>
    <w:rsid w:val="006A2423"/>
    <w:rsid w:val="006A4672"/>
    <w:rsid w:val="006B0A64"/>
    <w:rsid w:val="006B3F0A"/>
    <w:rsid w:val="006B57FD"/>
    <w:rsid w:val="006B7D52"/>
    <w:rsid w:val="006C12C6"/>
    <w:rsid w:val="006C1BF1"/>
    <w:rsid w:val="006C4A97"/>
    <w:rsid w:val="006C5213"/>
    <w:rsid w:val="006D002C"/>
    <w:rsid w:val="006D325F"/>
    <w:rsid w:val="006D48C1"/>
    <w:rsid w:val="006D50EA"/>
    <w:rsid w:val="006D5144"/>
    <w:rsid w:val="006D66FA"/>
    <w:rsid w:val="006D6F3E"/>
    <w:rsid w:val="006E01F5"/>
    <w:rsid w:val="006E3634"/>
    <w:rsid w:val="006E5480"/>
    <w:rsid w:val="006F3438"/>
    <w:rsid w:val="006F551C"/>
    <w:rsid w:val="00700598"/>
    <w:rsid w:val="00701014"/>
    <w:rsid w:val="0070202B"/>
    <w:rsid w:val="00703E9A"/>
    <w:rsid w:val="00705BD7"/>
    <w:rsid w:val="007111C3"/>
    <w:rsid w:val="00711BA3"/>
    <w:rsid w:val="00712800"/>
    <w:rsid w:val="00713A2D"/>
    <w:rsid w:val="0071484C"/>
    <w:rsid w:val="0072272C"/>
    <w:rsid w:val="00722B3C"/>
    <w:rsid w:val="007230C7"/>
    <w:rsid w:val="007239DC"/>
    <w:rsid w:val="00724376"/>
    <w:rsid w:val="00737ACC"/>
    <w:rsid w:val="0074019F"/>
    <w:rsid w:val="00741CFE"/>
    <w:rsid w:val="00741E88"/>
    <w:rsid w:val="007429E7"/>
    <w:rsid w:val="00742D8D"/>
    <w:rsid w:val="00744334"/>
    <w:rsid w:val="00750684"/>
    <w:rsid w:val="00752073"/>
    <w:rsid w:val="00756FCB"/>
    <w:rsid w:val="00757FC9"/>
    <w:rsid w:val="00764CFF"/>
    <w:rsid w:val="00765525"/>
    <w:rsid w:val="00767119"/>
    <w:rsid w:val="00767739"/>
    <w:rsid w:val="0077027F"/>
    <w:rsid w:val="00770D1B"/>
    <w:rsid w:val="0077132D"/>
    <w:rsid w:val="007729EB"/>
    <w:rsid w:val="00773694"/>
    <w:rsid w:val="00775FA1"/>
    <w:rsid w:val="007775D1"/>
    <w:rsid w:val="00781747"/>
    <w:rsid w:val="007827D7"/>
    <w:rsid w:val="00782E5D"/>
    <w:rsid w:val="00784168"/>
    <w:rsid w:val="00792DC0"/>
    <w:rsid w:val="00793E3E"/>
    <w:rsid w:val="00795750"/>
    <w:rsid w:val="007A104C"/>
    <w:rsid w:val="007A1C53"/>
    <w:rsid w:val="007A4D64"/>
    <w:rsid w:val="007A7CA8"/>
    <w:rsid w:val="007B1A30"/>
    <w:rsid w:val="007B33DB"/>
    <w:rsid w:val="007B4B8A"/>
    <w:rsid w:val="007B5DFF"/>
    <w:rsid w:val="007B73D9"/>
    <w:rsid w:val="007C1851"/>
    <w:rsid w:val="007C7BF5"/>
    <w:rsid w:val="007D1A70"/>
    <w:rsid w:val="007D1E54"/>
    <w:rsid w:val="007D2788"/>
    <w:rsid w:val="007D4E48"/>
    <w:rsid w:val="007D749D"/>
    <w:rsid w:val="007D75B1"/>
    <w:rsid w:val="007E77F7"/>
    <w:rsid w:val="007F2DA9"/>
    <w:rsid w:val="0080029F"/>
    <w:rsid w:val="00801A26"/>
    <w:rsid w:val="0080260C"/>
    <w:rsid w:val="00806864"/>
    <w:rsid w:val="00807BBA"/>
    <w:rsid w:val="0081285D"/>
    <w:rsid w:val="00813DD9"/>
    <w:rsid w:val="008154F2"/>
    <w:rsid w:val="00817D6F"/>
    <w:rsid w:val="008203C1"/>
    <w:rsid w:val="0082436B"/>
    <w:rsid w:val="00826E69"/>
    <w:rsid w:val="00831D9C"/>
    <w:rsid w:val="0083228A"/>
    <w:rsid w:val="00834A15"/>
    <w:rsid w:val="00835C98"/>
    <w:rsid w:val="00835F84"/>
    <w:rsid w:val="00840E4D"/>
    <w:rsid w:val="008436B9"/>
    <w:rsid w:val="008445A1"/>
    <w:rsid w:val="00844CAE"/>
    <w:rsid w:val="008462A5"/>
    <w:rsid w:val="0085195C"/>
    <w:rsid w:val="00853EA6"/>
    <w:rsid w:val="008549A7"/>
    <w:rsid w:val="00855050"/>
    <w:rsid w:val="008603F7"/>
    <w:rsid w:val="008627EA"/>
    <w:rsid w:val="00862927"/>
    <w:rsid w:val="0086342C"/>
    <w:rsid w:val="00863AA6"/>
    <w:rsid w:val="00867B4B"/>
    <w:rsid w:val="00867B8D"/>
    <w:rsid w:val="00875671"/>
    <w:rsid w:val="0088085F"/>
    <w:rsid w:val="00881215"/>
    <w:rsid w:val="00881B01"/>
    <w:rsid w:val="00881FD5"/>
    <w:rsid w:val="00882F5D"/>
    <w:rsid w:val="00883347"/>
    <w:rsid w:val="0088410D"/>
    <w:rsid w:val="008867DE"/>
    <w:rsid w:val="00890424"/>
    <w:rsid w:val="008906FA"/>
    <w:rsid w:val="00892E28"/>
    <w:rsid w:val="008931A1"/>
    <w:rsid w:val="00895A4B"/>
    <w:rsid w:val="008A5D74"/>
    <w:rsid w:val="008A71E7"/>
    <w:rsid w:val="008B475C"/>
    <w:rsid w:val="008B7782"/>
    <w:rsid w:val="008B78CC"/>
    <w:rsid w:val="008C00CF"/>
    <w:rsid w:val="008C4CFE"/>
    <w:rsid w:val="008C6924"/>
    <w:rsid w:val="008C6BD0"/>
    <w:rsid w:val="008D28F9"/>
    <w:rsid w:val="008D3AF9"/>
    <w:rsid w:val="008D4752"/>
    <w:rsid w:val="008E140D"/>
    <w:rsid w:val="008E17F2"/>
    <w:rsid w:val="008E1B4D"/>
    <w:rsid w:val="008E7C60"/>
    <w:rsid w:val="008F06AE"/>
    <w:rsid w:val="008F121E"/>
    <w:rsid w:val="008F2511"/>
    <w:rsid w:val="008F511A"/>
    <w:rsid w:val="009109E2"/>
    <w:rsid w:val="00910EF2"/>
    <w:rsid w:val="00913D9E"/>
    <w:rsid w:val="00920123"/>
    <w:rsid w:val="009222D9"/>
    <w:rsid w:val="00922543"/>
    <w:rsid w:val="009235EF"/>
    <w:rsid w:val="00923B4A"/>
    <w:rsid w:val="0092775D"/>
    <w:rsid w:val="00930D9A"/>
    <w:rsid w:val="0093202B"/>
    <w:rsid w:val="009365B8"/>
    <w:rsid w:val="00940833"/>
    <w:rsid w:val="0094161C"/>
    <w:rsid w:val="00942B31"/>
    <w:rsid w:val="009432F4"/>
    <w:rsid w:val="00943436"/>
    <w:rsid w:val="00944709"/>
    <w:rsid w:val="00950517"/>
    <w:rsid w:val="00950761"/>
    <w:rsid w:val="009530EF"/>
    <w:rsid w:val="00954260"/>
    <w:rsid w:val="00961C62"/>
    <w:rsid w:val="0096439B"/>
    <w:rsid w:val="00965483"/>
    <w:rsid w:val="00966CB9"/>
    <w:rsid w:val="00974EDD"/>
    <w:rsid w:val="009768F3"/>
    <w:rsid w:val="009807B1"/>
    <w:rsid w:val="00981EDE"/>
    <w:rsid w:val="0098252E"/>
    <w:rsid w:val="009836C8"/>
    <w:rsid w:val="00983A4C"/>
    <w:rsid w:val="009842C2"/>
    <w:rsid w:val="00985A67"/>
    <w:rsid w:val="0098620E"/>
    <w:rsid w:val="00995F25"/>
    <w:rsid w:val="00995F4A"/>
    <w:rsid w:val="0099661D"/>
    <w:rsid w:val="009A1090"/>
    <w:rsid w:val="009A31A5"/>
    <w:rsid w:val="009A321F"/>
    <w:rsid w:val="009A45BD"/>
    <w:rsid w:val="009A6E50"/>
    <w:rsid w:val="009A6E7D"/>
    <w:rsid w:val="009A7249"/>
    <w:rsid w:val="009B2F17"/>
    <w:rsid w:val="009B3A2A"/>
    <w:rsid w:val="009B4005"/>
    <w:rsid w:val="009B4604"/>
    <w:rsid w:val="009B4610"/>
    <w:rsid w:val="009B748F"/>
    <w:rsid w:val="009C3D43"/>
    <w:rsid w:val="009C4EC6"/>
    <w:rsid w:val="009C5CB0"/>
    <w:rsid w:val="009C6120"/>
    <w:rsid w:val="009C7156"/>
    <w:rsid w:val="009D07C1"/>
    <w:rsid w:val="009D4458"/>
    <w:rsid w:val="009D4BDF"/>
    <w:rsid w:val="009E617C"/>
    <w:rsid w:val="009E7169"/>
    <w:rsid w:val="009E7550"/>
    <w:rsid w:val="009E7B0D"/>
    <w:rsid w:val="009F133F"/>
    <w:rsid w:val="009F18BC"/>
    <w:rsid w:val="009F304D"/>
    <w:rsid w:val="009F3BF5"/>
    <w:rsid w:val="009F5251"/>
    <w:rsid w:val="009F5ED7"/>
    <w:rsid w:val="009F6D5F"/>
    <w:rsid w:val="009F6FC8"/>
    <w:rsid w:val="009F703F"/>
    <w:rsid w:val="009F77E2"/>
    <w:rsid w:val="00A00301"/>
    <w:rsid w:val="00A03E42"/>
    <w:rsid w:val="00A03EB8"/>
    <w:rsid w:val="00A062B1"/>
    <w:rsid w:val="00A11DA5"/>
    <w:rsid w:val="00A121BB"/>
    <w:rsid w:val="00A12B66"/>
    <w:rsid w:val="00A161F6"/>
    <w:rsid w:val="00A205D5"/>
    <w:rsid w:val="00A22E4D"/>
    <w:rsid w:val="00A3374F"/>
    <w:rsid w:val="00A33C38"/>
    <w:rsid w:val="00A34F69"/>
    <w:rsid w:val="00A4404D"/>
    <w:rsid w:val="00A4423A"/>
    <w:rsid w:val="00A454EF"/>
    <w:rsid w:val="00A5060D"/>
    <w:rsid w:val="00A5062D"/>
    <w:rsid w:val="00A51845"/>
    <w:rsid w:val="00A52679"/>
    <w:rsid w:val="00A5707A"/>
    <w:rsid w:val="00A65B49"/>
    <w:rsid w:val="00A66313"/>
    <w:rsid w:val="00A663D4"/>
    <w:rsid w:val="00A67316"/>
    <w:rsid w:val="00A67E66"/>
    <w:rsid w:val="00A70ABD"/>
    <w:rsid w:val="00A71FE0"/>
    <w:rsid w:val="00A733DC"/>
    <w:rsid w:val="00A83AFC"/>
    <w:rsid w:val="00A84A13"/>
    <w:rsid w:val="00A84F7F"/>
    <w:rsid w:val="00A90367"/>
    <w:rsid w:val="00A90728"/>
    <w:rsid w:val="00A93286"/>
    <w:rsid w:val="00A93829"/>
    <w:rsid w:val="00A96348"/>
    <w:rsid w:val="00AA4FAE"/>
    <w:rsid w:val="00AB0636"/>
    <w:rsid w:val="00AB0C8F"/>
    <w:rsid w:val="00AB212F"/>
    <w:rsid w:val="00AB2490"/>
    <w:rsid w:val="00AB3724"/>
    <w:rsid w:val="00AB7572"/>
    <w:rsid w:val="00AC05C7"/>
    <w:rsid w:val="00AC5AAF"/>
    <w:rsid w:val="00AC7D0F"/>
    <w:rsid w:val="00AD1FC0"/>
    <w:rsid w:val="00AD2389"/>
    <w:rsid w:val="00AD389E"/>
    <w:rsid w:val="00AD4D7F"/>
    <w:rsid w:val="00AD6D03"/>
    <w:rsid w:val="00AD6D3A"/>
    <w:rsid w:val="00AD7BF8"/>
    <w:rsid w:val="00AE0336"/>
    <w:rsid w:val="00AE21C1"/>
    <w:rsid w:val="00AE24FD"/>
    <w:rsid w:val="00AE3732"/>
    <w:rsid w:val="00AE4B82"/>
    <w:rsid w:val="00AE508F"/>
    <w:rsid w:val="00AE6EDB"/>
    <w:rsid w:val="00AF3D84"/>
    <w:rsid w:val="00AF7403"/>
    <w:rsid w:val="00B02B57"/>
    <w:rsid w:val="00B04896"/>
    <w:rsid w:val="00B06099"/>
    <w:rsid w:val="00B15800"/>
    <w:rsid w:val="00B25D73"/>
    <w:rsid w:val="00B2716D"/>
    <w:rsid w:val="00B279EE"/>
    <w:rsid w:val="00B3066B"/>
    <w:rsid w:val="00B317BE"/>
    <w:rsid w:val="00B324D3"/>
    <w:rsid w:val="00B32890"/>
    <w:rsid w:val="00B32D15"/>
    <w:rsid w:val="00B33D8D"/>
    <w:rsid w:val="00B34E9D"/>
    <w:rsid w:val="00B409D7"/>
    <w:rsid w:val="00B41A70"/>
    <w:rsid w:val="00B457D6"/>
    <w:rsid w:val="00B460A6"/>
    <w:rsid w:val="00B476BA"/>
    <w:rsid w:val="00B50FBC"/>
    <w:rsid w:val="00B52F71"/>
    <w:rsid w:val="00B55A7D"/>
    <w:rsid w:val="00B56DDF"/>
    <w:rsid w:val="00B6223B"/>
    <w:rsid w:val="00B64D09"/>
    <w:rsid w:val="00B65BCF"/>
    <w:rsid w:val="00B724BB"/>
    <w:rsid w:val="00B72C12"/>
    <w:rsid w:val="00B731BC"/>
    <w:rsid w:val="00B75BD3"/>
    <w:rsid w:val="00B80614"/>
    <w:rsid w:val="00B80CA0"/>
    <w:rsid w:val="00B81A7A"/>
    <w:rsid w:val="00B83F2E"/>
    <w:rsid w:val="00B85510"/>
    <w:rsid w:val="00B85E6D"/>
    <w:rsid w:val="00B90157"/>
    <w:rsid w:val="00B90A16"/>
    <w:rsid w:val="00B92E3F"/>
    <w:rsid w:val="00B93BF6"/>
    <w:rsid w:val="00B94766"/>
    <w:rsid w:val="00B95522"/>
    <w:rsid w:val="00B96122"/>
    <w:rsid w:val="00BA0D75"/>
    <w:rsid w:val="00BA4E5E"/>
    <w:rsid w:val="00BA5094"/>
    <w:rsid w:val="00BB0F62"/>
    <w:rsid w:val="00BB1884"/>
    <w:rsid w:val="00BB2871"/>
    <w:rsid w:val="00BB3EBE"/>
    <w:rsid w:val="00BB546D"/>
    <w:rsid w:val="00BB5BBF"/>
    <w:rsid w:val="00BB75B5"/>
    <w:rsid w:val="00BB7FF8"/>
    <w:rsid w:val="00BC06C8"/>
    <w:rsid w:val="00BC1B2A"/>
    <w:rsid w:val="00BC4834"/>
    <w:rsid w:val="00BC6D10"/>
    <w:rsid w:val="00BC74C8"/>
    <w:rsid w:val="00BD1468"/>
    <w:rsid w:val="00BD2F8D"/>
    <w:rsid w:val="00BD6092"/>
    <w:rsid w:val="00BD71D5"/>
    <w:rsid w:val="00BE1260"/>
    <w:rsid w:val="00BE1842"/>
    <w:rsid w:val="00BE1FBB"/>
    <w:rsid w:val="00BE3C25"/>
    <w:rsid w:val="00BE4BBF"/>
    <w:rsid w:val="00BE5FED"/>
    <w:rsid w:val="00BE736F"/>
    <w:rsid w:val="00BE7FB3"/>
    <w:rsid w:val="00BF00EC"/>
    <w:rsid w:val="00BF3216"/>
    <w:rsid w:val="00BF3DEB"/>
    <w:rsid w:val="00BF4786"/>
    <w:rsid w:val="00BF64B6"/>
    <w:rsid w:val="00BF7CF4"/>
    <w:rsid w:val="00C01127"/>
    <w:rsid w:val="00C0170F"/>
    <w:rsid w:val="00C01716"/>
    <w:rsid w:val="00C039ED"/>
    <w:rsid w:val="00C03B6A"/>
    <w:rsid w:val="00C07D42"/>
    <w:rsid w:val="00C10777"/>
    <w:rsid w:val="00C1126B"/>
    <w:rsid w:val="00C12E1D"/>
    <w:rsid w:val="00C13D9C"/>
    <w:rsid w:val="00C148F3"/>
    <w:rsid w:val="00C14CA5"/>
    <w:rsid w:val="00C175B6"/>
    <w:rsid w:val="00C22FCC"/>
    <w:rsid w:val="00C25488"/>
    <w:rsid w:val="00C27902"/>
    <w:rsid w:val="00C30CAE"/>
    <w:rsid w:val="00C40201"/>
    <w:rsid w:val="00C41463"/>
    <w:rsid w:val="00C416DA"/>
    <w:rsid w:val="00C423ED"/>
    <w:rsid w:val="00C42D74"/>
    <w:rsid w:val="00C43426"/>
    <w:rsid w:val="00C4600E"/>
    <w:rsid w:val="00C46342"/>
    <w:rsid w:val="00C46B0D"/>
    <w:rsid w:val="00C46C54"/>
    <w:rsid w:val="00C46C7C"/>
    <w:rsid w:val="00C50F6D"/>
    <w:rsid w:val="00C51EF0"/>
    <w:rsid w:val="00C528C3"/>
    <w:rsid w:val="00C52B70"/>
    <w:rsid w:val="00C54B33"/>
    <w:rsid w:val="00C55781"/>
    <w:rsid w:val="00C61517"/>
    <w:rsid w:val="00C63196"/>
    <w:rsid w:val="00C743DD"/>
    <w:rsid w:val="00C74E2B"/>
    <w:rsid w:val="00C74FA7"/>
    <w:rsid w:val="00C760ED"/>
    <w:rsid w:val="00C81936"/>
    <w:rsid w:val="00C8720F"/>
    <w:rsid w:val="00C9376A"/>
    <w:rsid w:val="00C9614F"/>
    <w:rsid w:val="00C97A6D"/>
    <w:rsid w:val="00CA1C94"/>
    <w:rsid w:val="00CA63D4"/>
    <w:rsid w:val="00CB13E5"/>
    <w:rsid w:val="00CB1E13"/>
    <w:rsid w:val="00CB2B5B"/>
    <w:rsid w:val="00CB31E5"/>
    <w:rsid w:val="00CB33BE"/>
    <w:rsid w:val="00CB3FBE"/>
    <w:rsid w:val="00CB5709"/>
    <w:rsid w:val="00CB600C"/>
    <w:rsid w:val="00CC1B68"/>
    <w:rsid w:val="00CC3178"/>
    <w:rsid w:val="00CC6CA4"/>
    <w:rsid w:val="00CC73E0"/>
    <w:rsid w:val="00CD015C"/>
    <w:rsid w:val="00CD01B3"/>
    <w:rsid w:val="00CD4510"/>
    <w:rsid w:val="00CD5D7C"/>
    <w:rsid w:val="00CE32B3"/>
    <w:rsid w:val="00CE3704"/>
    <w:rsid w:val="00CE4CCE"/>
    <w:rsid w:val="00CE7080"/>
    <w:rsid w:val="00CF111A"/>
    <w:rsid w:val="00CF589B"/>
    <w:rsid w:val="00CF608D"/>
    <w:rsid w:val="00CF615D"/>
    <w:rsid w:val="00CF7E2F"/>
    <w:rsid w:val="00D00E7B"/>
    <w:rsid w:val="00D0185A"/>
    <w:rsid w:val="00D02747"/>
    <w:rsid w:val="00D0451D"/>
    <w:rsid w:val="00D05889"/>
    <w:rsid w:val="00D113BE"/>
    <w:rsid w:val="00D13405"/>
    <w:rsid w:val="00D17706"/>
    <w:rsid w:val="00D17BAC"/>
    <w:rsid w:val="00D21252"/>
    <w:rsid w:val="00D2280A"/>
    <w:rsid w:val="00D24216"/>
    <w:rsid w:val="00D3488D"/>
    <w:rsid w:val="00D348DF"/>
    <w:rsid w:val="00D40056"/>
    <w:rsid w:val="00D416C8"/>
    <w:rsid w:val="00D42127"/>
    <w:rsid w:val="00D42445"/>
    <w:rsid w:val="00D424D0"/>
    <w:rsid w:val="00D438E2"/>
    <w:rsid w:val="00D46AB7"/>
    <w:rsid w:val="00D47B6B"/>
    <w:rsid w:val="00D51E8C"/>
    <w:rsid w:val="00D5250A"/>
    <w:rsid w:val="00D5591D"/>
    <w:rsid w:val="00D565CA"/>
    <w:rsid w:val="00D56689"/>
    <w:rsid w:val="00D566A7"/>
    <w:rsid w:val="00D5782A"/>
    <w:rsid w:val="00D61395"/>
    <w:rsid w:val="00D618D0"/>
    <w:rsid w:val="00D62F6C"/>
    <w:rsid w:val="00D6378D"/>
    <w:rsid w:val="00D65226"/>
    <w:rsid w:val="00D65B4C"/>
    <w:rsid w:val="00D65C23"/>
    <w:rsid w:val="00D67CAA"/>
    <w:rsid w:val="00D70CAD"/>
    <w:rsid w:val="00D70E7A"/>
    <w:rsid w:val="00D721F7"/>
    <w:rsid w:val="00D73B47"/>
    <w:rsid w:val="00D7468C"/>
    <w:rsid w:val="00D75BE5"/>
    <w:rsid w:val="00D77FFB"/>
    <w:rsid w:val="00D82CBD"/>
    <w:rsid w:val="00D83D82"/>
    <w:rsid w:val="00D8441D"/>
    <w:rsid w:val="00D876E1"/>
    <w:rsid w:val="00D87AB4"/>
    <w:rsid w:val="00D90E0A"/>
    <w:rsid w:val="00D95F12"/>
    <w:rsid w:val="00D97A5E"/>
    <w:rsid w:val="00DA29B2"/>
    <w:rsid w:val="00DA3781"/>
    <w:rsid w:val="00DA507F"/>
    <w:rsid w:val="00DA584B"/>
    <w:rsid w:val="00DA7034"/>
    <w:rsid w:val="00DB3713"/>
    <w:rsid w:val="00DB4330"/>
    <w:rsid w:val="00DC02D0"/>
    <w:rsid w:val="00DC1595"/>
    <w:rsid w:val="00DC3845"/>
    <w:rsid w:val="00DC3DA3"/>
    <w:rsid w:val="00DC5C64"/>
    <w:rsid w:val="00DC63D7"/>
    <w:rsid w:val="00DD00F0"/>
    <w:rsid w:val="00DD2A5C"/>
    <w:rsid w:val="00DE23D3"/>
    <w:rsid w:val="00DE46FB"/>
    <w:rsid w:val="00DE4AF8"/>
    <w:rsid w:val="00DE5B42"/>
    <w:rsid w:val="00DE79BA"/>
    <w:rsid w:val="00DF205A"/>
    <w:rsid w:val="00DF5813"/>
    <w:rsid w:val="00E01DD7"/>
    <w:rsid w:val="00E03132"/>
    <w:rsid w:val="00E04C01"/>
    <w:rsid w:val="00E06312"/>
    <w:rsid w:val="00E066B5"/>
    <w:rsid w:val="00E11C9A"/>
    <w:rsid w:val="00E11CA6"/>
    <w:rsid w:val="00E13596"/>
    <w:rsid w:val="00E15060"/>
    <w:rsid w:val="00E2123A"/>
    <w:rsid w:val="00E22DC5"/>
    <w:rsid w:val="00E22EEE"/>
    <w:rsid w:val="00E23B1F"/>
    <w:rsid w:val="00E2553A"/>
    <w:rsid w:val="00E25689"/>
    <w:rsid w:val="00E306B3"/>
    <w:rsid w:val="00E32559"/>
    <w:rsid w:val="00E3266F"/>
    <w:rsid w:val="00E33441"/>
    <w:rsid w:val="00E41B59"/>
    <w:rsid w:val="00E42F9D"/>
    <w:rsid w:val="00E4698A"/>
    <w:rsid w:val="00E47D0F"/>
    <w:rsid w:val="00E53400"/>
    <w:rsid w:val="00E539E3"/>
    <w:rsid w:val="00E55BFF"/>
    <w:rsid w:val="00E62E5E"/>
    <w:rsid w:val="00E66110"/>
    <w:rsid w:val="00E67F8C"/>
    <w:rsid w:val="00E705D5"/>
    <w:rsid w:val="00E71605"/>
    <w:rsid w:val="00E73B96"/>
    <w:rsid w:val="00E75F86"/>
    <w:rsid w:val="00E81797"/>
    <w:rsid w:val="00E8620E"/>
    <w:rsid w:val="00E935AD"/>
    <w:rsid w:val="00EA30EF"/>
    <w:rsid w:val="00EA3C92"/>
    <w:rsid w:val="00EA4675"/>
    <w:rsid w:val="00EB0BC5"/>
    <w:rsid w:val="00EB3142"/>
    <w:rsid w:val="00EB57C1"/>
    <w:rsid w:val="00EB6F18"/>
    <w:rsid w:val="00EB711A"/>
    <w:rsid w:val="00EB7E2F"/>
    <w:rsid w:val="00EC3DC7"/>
    <w:rsid w:val="00ED0778"/>
    <w:rsid w:val="00ED1221"/>
    <w:rsid w:val="00ED4BBD"/>
    <w:rsid w:val="00ED5243"/>
    <w:rsid w:val="00ED6E00"/>
    <w:rsid w:val="00EE1883"/>
    <w:rsid w:val="00EE79F5"/>
    <w:rsid w:val="00EF0D32"/>
    <w:rsid w:val="00EF5BC8"/>
    <w:rsid w:val="00F02D03"/>
    <w:rsid w:val="00F03E96"/>
    <w:rsid w:val="00F0456B"/>
    <w:rsid w:val="00F05342"/>
    <w:rsid w:val="00F05F55"/>
    <w:rsid w:val="00F120FC"/>
    <w:rsid w:val="00F12288"/>
    <w:rsid w:val="00F14E0C"/>
    <w:rsid w:val="00F15EBB"/>
    <w:rsid w:val="00F20FEB"/>
    <w:rsid w:val="00F2227F"/>
    <w:rsid w:val="00F24347"/>
    <w:rsid w:val="00F2559C"/>
    <w:rsid w:val="00F2750E"/>
    <w:rsid w:val="00F30876"/>
    <w:rsid w:val="00F333FD"/>
    <w:rsid w:val="00F36B3B"/>
    <w:rsid w:val="00F43AF5"/>
    <w:rsid w:val="00F43E11"/>
    <w:rsid w:val="00F44E8C"/>
    <w:rsid w:val="00F467AD"/>
    <w:rsid w:val="00F51D21"/>
    <w:rsid w:val="00F54303"/>
    <w:rsid w:val="00F55427"/>
    <w:rsid w:val="00F61B7C"/>
    <w:rsid w:val="00F6332C"/>
    <w:rsid w:val="00F63840"/>
    <w:rsid w:val="00F64560"/>
    <w:rsid w:val="00F6633F"/>
    <w:rsid w:val="00F7009F"/>
    <w:rsid w:val="00F7580F"/>
    <w:rsid w:val="00F77E0E"/>
    <w:rsid w:val="00F802DD"/>
    <w:rsid w:val="00F80678"/>
    <w:rsid w:val="00F84E14"/>
    <w:rsid w:val="00F87D7F"/>
    <w:rsid w:val="00F91053"/>
    <w:rsid w:val="00F9105C"/>
    <w:rsid w:val="00F9289E"/>
    <w:rsid w:val="00F93860"/>
    <w:rsid w:val="00F93DA5"/>
    <w:rsid w:val="00F940E8"/>
    <w:rsid w:val="00F951AD"/>
    <w:rsid w:val="00F965CC"/>
    <w:rsid w:val="00FA0281"/>
    <w:rsid w:val="00FA3009"/>
    <w:rsid w:val="00FA60A1"/>
    <w:rsid w:val="00FA67CF"/>
    <w:rsid w:val="00FB590F"/>
    <w:rsid w:val="00FB5B2A"/>
    <w:rsid w:val="00FB795C"/>
    <w:rsid w:val="00FB7D9E"/>
    <w:rsid w:val="00FC1BF2"/>
    <w:rsid w:val="00FC2061"/>
    <w:rsid w:val="00FC235F"/>
    <w:rsid w:val="00FC395D"/>
    <w:rsid w:val="00FC439F"/>
    <w:rsid w:val="00FC68D6"/>
    <w:rsid w:val="00FC692B"/>
    <w:rsid w:val="00FC6AFD"/>
    <w:rsid w:val="00FC72C9"/>
    <w:rsid w:val="00FD06D7"/>
    <w:rsid w:val="00FD4A17"/>
    <w:rsid w:val="00FD59E9"/>
    <w:rsid w:val="00FD66ED"/>
    <w:rsid w:val="00FE0330"/>
    <w:rsid w:val="00FE0A71"/>
    <w:rsid w:val="00FE0C71"/>
    <w:rsid w:val="00FE2492"/>
    <w:rsid w:val="00FE2B75"/>
    <w:rsid w:val="00FE2E53"/>
    <w:rsid w:val="00FE3373"/>
    <w:rsid w:val="00FE4D40"/>
    <w:rsid w:val="00FF2161"/>
    <w:rsid w:val="00FF463C"/>
    <w:rsid w:val="00FF7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20CCD5"/>
  <w15:docId w15:val="{3869E91D-856C-439B-B8DD-2FCB41DB2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1845"/>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3916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6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6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3916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16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916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6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6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6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6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6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64A"/>
    <w:rPr>
      <w:rFonts w:eastAsiaTheme="majorEastAsia" w:cstheme="majorBidi"/>
      <w:color w:val="272727" w:themeColor="text1" w:themeTint="D8"/>
    </w:rPr>
  </w:style>
  <w:style w:type="character" w:customStyle="1" w:styleId="TitleChar">
    <w:name w:val="Title Char"/>
    <w:basedOn w:val="DefaultParagraphFont"/>
    <w:link w:val="Title"/>
    <w:uiPriority w:val="10"/>
    <w:rsid w:val="0039164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3916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64A"/>
    <w:pPr>
      <w:spacing w:before="160"/>
      <w:jc w:val="center"/>
    </w:pPr>
    <w:rPr>
      <w:i/>
      <w:iCs/>
      <w:color w:val="404040" w:themeColor="text1" w:themeTint="BF"/>
    </w:rPr>
  </w:style>
  <w:style w:type="character" w:customStyle="1" w:styleId="QuoteChar">
    <w:name w:val="Quote Char"/>
    <w:basedOn w:val="DefaultParagraphFont"/>
    <w:link w:val="Quote"/>
    <w:uiPriority w:val="29"/>
    <w:rsid w:val="0039164A"/>
    <w:rPr>
      <w:i/>
      <w:iCs/>
      <w:color w:val="404040" w:themeColor="text1" w:themeTint="BF"/>
    </w:rPr>
  </w:style>
  <w:style w:type="paragraph" w:styleId="ListParagraph">
    <w:name w:val="List Paragraph"/>
    <w:basedOn w:val="Normal"/>
    <w:uiPriority w:val="34"/>
    <w:qFormat/>
    <w:rsid w:val="0039164A"/>
    <w:pPr>
      <w:ind w:left="720"/>
      <w:contextualSpacing/>
    </w:pPr>
  </w:style>
  <w:style w:type="character" w:styleId="IntenseEmphasis">
    <w:name w:val="Intense Emphasis"/>
    <w:basedOn w:val="DefaultParagraphFont"/>
    <w:uiPriority w:val="21"/>
    <w:qFormat/>
    <w:rsid w:val="0039164A"/>
    <w:rPr>
      <w:i/>
      <w:iCs/>
      <w:color w:val="0F4761" w:themeColor="accent1" w:themeShade="BF"/>
    </w:rPr>
  </w:style>
  <w:style w:type="paragraph" w:styleId="IntenseQuote">
    <w:name w:val="Intense Quote"/>
    <w:basedOn w:val="Normal"/>
    <w:next w:val="Normal"/>
    <w:link w:val="IntenseQuoteChar"/>
    <w:uiPriority w:val="30"/>
    <w:qFormat/>
    <w:rsid w:val="003916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64A"/>
    <w:rPr>
      <w:i/>
      <w:iCs/>
      <w:color w:val="0F4761" w:themeColor="accent1" w:themeShade="BF"/>
    </w:rPr>
  </w:style>
  <w:style w:type="character" w:styleId="IntenseReference">
    <w:name w:val="Intense Reference"/>
    <w:basedOn w:val="DefaultParagraphFont"/>
    <w:uiPriority w:val="32"/>
    <w:qFormat/>
    <w:rsid w:val="0039164A"/>
    <w:rPr>
      <w:b/>
      <w:bCs/>
      <w:smallCaps/>
      <w:color w:val="0F4761" w:themeColor="accent1" w:themeShade="BF"/>
      <w:spacing w:val="5"/>
    </w:rPr>
  </w:style>
  <w:style w:type="paragraph" w:customStyle="1" w:styleId="text">
    <w:name w:val="text"/>
    <w:basedOn w:val="Normal"/>
    <w:link w:val="textChar"/>
    <w:qFormat/>
    <w:rsid w:val="0039164A"/>
    <w:pPr>
      <w:widowControl w:val="0"/>
      <w:spacing w:before="120" w:after="0" w:line="240" w:lineRule="auto"/>
      <w:jc w:val="both"/>
    </w:pPr>
    <w:rPr>
      <w:rFonts w:ascii="Times New Roman" w:eastAsia="Times New Roman" w:hAnsi="Times New Roman" w:cs="Times New Roman"/>
      <w:spacing w:val="-4"/>
      <w:sz w:val="28"/>
      <w:lang w:val="vi-VN"/>
    </w:rPr>
  </w:style>
  <w:style w:type="character" w:customStyle="1" w:styleId="textChar">
    <w:name w:val="text Char"/>
    <w:basedOn w:val="DefaultParagraphFont"/>
    <w:link w:val="text"/>
    <w:rsid w:val="0039164A"/>
    <w:rPr>
      <w:rFonts w:ascii="Times New Roman" w:eastAsia="Times New Roman" w:hAnsi="Times New Roman" w:cs="Times New Roman"/>
      <w:spacing w:val="-4"/>
      <w:kern w:val="0"/>
      <w:sz w:val="28"/>
      <w:lang w:val="vi-VN"/>
    </w:rPr>
  </w:style>
  <w:style w:type="paragraph" w:customStyle="1" w:styleId="text2">
    <w:name w:val="text2"/>
    <w:basedOn w:val="Normal"/>
    <w:link w:val="text2Char"/>
    <w:qFormat/>
    <w:rsid w:val="00705695"/>
    <w:pPr>
      <w:widowControl w:val="0"/>
      <w:spacing w:before="120" w:after="120" w:line="240" w:lineRule="auto"/>
      <w:ind w:firstLine="720"/>
      <w:jc w:val="both"/>
    </w:pPr>
    <w:rPr>
      <w:rFonts w:ascii="Times New Roman" w:eastAsia="Times New Roman" w:hAnsi="Times New Roman" w:cs="Times New Roman"/>
      <w:spacing w:val="-4"/>
      <w:sz w:val="28"/>
      <w:szCs w:val="28"/>
    </w:rPr>
  </w:style>
  <w:style w:type="character" w:customStyle="1" w:styleId="text2Char">
    <w:name w:val="text2 Char"/>
    <w:basedOn w:val="DefaultParagraphFont"/>
    <w:link w:val="text2"/>
    <w:rsid w:val="00705695"/>
    <w:rPr>
      <w:rFonts w:ascii="Times New Roman" w:eastAsia="Times New Roman" w:hAnsi="Times New Roman" w:cs="Times New Roman"/>
      <w:spacing w:val="-4"/>
      <w:kern w:val="0"/>
      <w:sz w:val="28"/>
      <w:szCs w:val="28"/>
    </w:rPr>
  </w:style>
  <w:style w:type="paragraph" w:styleId="NormalWeb">
    <w:name w:val="Normal (Web)"/>
    <w:basedOn w:val="Normal"/>
    <w:link w:val="NormalWebChar"/>
    <w:qFormat/>
    <w:rsid w:val="004D7C42"/>
    <w:pPr>
      <w:spacing w:before="100" w:beforeAutospacing="1" w:after="100" w:afterAutospacing="1" w:line="240" w:lineRule="auto"/>
    </w:pPr>
    <w:rPr>
      <w:rFonts w:ascii="Verdana" w:eastAsia="Times New Roman" w:hAnsi="Verdana" w:cs="Times New Roman"/>
    </w:rPr>
  </w:style>
  <w:style w:type="paragraph" w:customStyle="1" w:styleId="tendieu">
    <w:name w:val="ten dieu"/>
    <w:basedOn w:val="Normal"/>
    <w:link w:val="tendieuChar"/>
    <w:qFormat/>
    <w:rsid w:val="004D7C42"/>
    <w:pPr>
      <w:widowControl w:val="0"/>
      <w:spacing w:before="120" w:after="120" w:line="240" w:lineRule="auto"/>
      <w:ind w:firstLine="709"/>
      <w:jc w:val="both"/>
    </w:pPr>
    <w:rPr>
      <w:rFonts w:ascii="Times New Roman" w:eastAsia="Times New Roman" w:hAnsi="Times New Roman" w:cs="Times New Roman"/>
      <w:b/>
      <w:spacing w:val="-4"/>
      <w:sz w:val="28"/>
      <w:szCs w:val="28"/>
    </w:rPr>
  </w:style>
  <w:style w:type="character" w:customStyle="1" w:styleId="tendieuChar">
    <w:name w:val="ten dieu Char"/>
    <w:basedOn w:val="DefaultParagraphFont"/>
    <w:link w:val="tendieu"/>
    <w:rsid w:val="004D7C42"/>
    <w:rPr>
      <w:rFonts w:ascii="Times New Roman" w:eastAsia="Times New Roman" w:hAnsi="Times New Roman" w:cs="Times New Roman"/>
      <w:b/>
      <w:spacing w:val="-4"/>
      <w:kern w:val="0"/>
      <w:sz w:val="28"/>
      <w:szCs w:val="28"/>
    </w:rPr>
  </w:style>
  <w:style w:type="paragraph" w:styleId="BodyTextIndent2">
    <w:name w:val="Body Text Indent 2"/>
    <w:basedOn w:val="Normal"/>
    <w:link w:val="BodyTextIndent2Char"/>
    <w:rsid w:val="008779A7"/>
    <w:pPr>
      <w:spacing w:after="0" w:line="240" w:lineRule="auto"/>
      <w:ind w:firstLine="840"/>
      <w:jc w:val="both"/>
    </w:pPr>
    <w:rPr>
      <w:rFonts w:ascii=".VnTime" w:eastAsia="Times New Roman" w:hAnsi=".VnTime" w:cs="Times New Roman"/>
      <w:sz w:val="28"/>
    </w:rPr>
  </w:style>
  <w:style w:type="character" w:customStyle="1" w:styleId="BodyTextIndent2Char">
    <w:name w:val="Body Text Indent 2 Char"/>
    <w:basedOn w:val="DefaultParagraphFont"/>
    <w:link w:val="BodyTextIndent2"/>
    <w:rsid w:val="008779A7"/>
    <w:rPr>
      <w:rFonts w:ascii=".VnTime" w:eastAsia="Times New Roman" w:hAnsi=".VnTime" w:cs="Times New Roman"/>
      <w:kern w:val="0"/>
      <w:sz w:val="28"/>
    </w:rPr>
  </w:style>
  <w:style w:type="character" w:styleId="CommentReference">
    <w:name w:val="annotation reference"/>
    <w:basedOn w:val="DefaultParagraphFont"/>
    <w:uiPriority w:val="99"/>
    <w:semiHidden/>
    <w:unhideWhenUsed/>
    <w:rsid w:val="00335890"/>
    <w:rPr>
      <w:sz w:val="16"/>
      <w:szCs w:val="16"/>
    </w:rPr>
  </w:style>
  <w:style w:type="paragraph" w:styleId="CommentText">
    <w:name w:val="annotation text"/>
    <w:basedOn w:val="Normal"/>
    <w:link w:val="CommentTextChar"/>
    <w:uiPriority w:val="99"/>
    <w:semiHidden/>
    <w:unhideWhenUsed/>
    <w:rsid w:val="00335890"/>
    <w:pPr>
      <w:spacing w:line="240" w:lineRule="auto"/>
    </w:pPr>
    <w:rPr>
      <w:sz w:val="20"/>
      <w:szCs w:val="20"/>
    </w:rPr>
  </w:style>
  <w:style w:type="character" w:customStyle="1" w:styleId="CommentTextChar">
    <w:name w:val="Comment Text Char"/>
    <w:basedOn w:val="DefaultParagraphFont"/>
    <w:link w:val="CommentText"/>
    <w:uiPriority w:val="99"/>
    <w:semiHidden/>
    <w:rsid w:val="00335890"/>
    <w:rPr>
      <w:sz w:val="20"/>
      <w:szCs w:val="20"/>
    </w:rPr>
  </w:style>
  <w:style w:type="paragraph" w:styleId="CommentSubject">
    <w:name w:val="annotation subject"/>
    <w:basedOn w:val="CommentText"/>
    <w:next w:val="CommentText"/>
    <w:link w:val="CommentSubjectChar"/>
    <w:uiPriority w:val="99"/>
    <w:semiHidden/>
    <w:unhideWhenUsed/>
    <w:rsid w:val="00335890"/>
    <w:rPr>
      <w:b/>
      <w:bCs/>
    </w:rPr>
  </w:style>
  <w:style w:type="character" w:customStyle="1" w:styleId="CommentSubjectChar">
    <w:name w:val="Comment Subject Char"/>
    <w:basedOn w:val="CommentTextChar"/>
    <w:link w:val="CommentSubject"/>
    <w:uiPriority w:val="99"/>
    <w:semiHidden/>
    <w:rsid w:val="00335890"/>
    <w:rPr>
      <w:b/>
      <w:bCs/>
      <w:sz w:val="20"/>
      <w:szCs w:val="20"/>
    </w:rPr>
  </w:style>
  <w:style w:type="table" w:styleId="TableGrid">
    <w:name w:val="Table Grid"/>
    <w:basedOn w:val="TableNormal"/>
    <w:uiPriority w:val="59"/>
    <w:rsid w:val="006A7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F671DB"/>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300F73"/>
    <w:rPr>
      <w:rFonts w:ascii="Times New Roman" w:hAnsi="Times New Roman" w:cs="Times New Roman" w:hint="default"/>
      <w:b w:val="0"/>
      <w:bCs w:val="0"/>
      <w:i w:val="0"/>
      <w:iCs w:val="0"/>
      <w:color w:val="000000"/>
      <w:sz w:val="28"/>
      <w:szCs w:val="28"/>
    </w:rPr>
  </w:style>
  <w:style w:type="paragraph" w:customStyle="1" w:styleId="tiu">
    <w:name w:val="tiêu đề"/>
    <w:basedOn w:val="Normal"/>
    <w:link w:val="tiuChar"/>
    <w:qFormat/>
    <w:rsid w:val="00AB047F"/>
    <w:pPr>
      <w:spacing w:after="0" w:line="320" w:lineRule="exact"/>
      <w:jc w:val="both"/>
    </w:pPr>
    <w:rPr>
      <w:rFonts w:ascii="Candara" w:hAnsi="Candara" w:cs="Arial"/>
      <w:b/>
      <w:bCs/>
      <w:color w:val="0F4761" w:themeColor="accent1" w:themeShade="BF"/>
      <w:sz w:val="22"/>
      <w:szCs w:val="22"/>
      <w:lang w:val="vi-VN"/>
    </w:rPr>
  </w:style>
  <w:style w:type="character" w:customStyle="1" w:styleId="tiuChar">
    <w:name w:val="tiêu đề Char"/>
    <w:basedOn w:val="DefaultParagraphFont"/>
    <w:link w:val="tiu"/>
    <w:rsid w:val="00AB047F"/>
    <w:rPr>
      <w:rFonts w:ascii="Candara" w:hAnsi="Candara" w:cs="Arial"/>
      <w:b/>
      <w:bCs/>
      <w:color w:val="0F4761" w:themeColor="accent1" w:themeShade="BF"/>
      <w:sz w:val="22"/>
      <w:szCs w:val="22"/>
      <w:lang w:val="vi-VN"/>
    </w:rPr>
  </w:style>
  <w:style w:type="paragraph" w:styleId="Footer">
    <w:name w:val="footer"/>
    <w:basedOn w:val="Normal"/>
    <w:link w:val="FooterChar"/>
    <w:rsid w:val="00F6645C"/>
    <w:pPr>
      <w:tabs>
        <w:tab w:val="center" w:pos="4320"/>
        <w:tab w:val="right" w:pos="8640"/>
      </w:tabs>
      <w:spacing w:after="0" w:line="240" w:lineRule="auto"/>
    </w:pPr>
    <w:rPr>
      <w:rFonts w:ascii=".VnTime" w:eastAsia="Times New Roman" w:hAnsi=".VnTime" w:cs="Times New Roman"/>
      <w:sz w:val="28"/>
    </w:rPr>
  </w:style>
  <w:style w:type="character" w:customStyle="1" w:styleId="FooterChar">
    <w:name w:val="Footer Char"/>
    <w:basedOn w:val="DefaultParagraphFont"/>
    <w:link w:val="Footer"/>
    <w:rsid w:val="00F6645C"/>
    <w:rPr>
      <w:rFonts w:ascii=".VnTime" w:eastAsia="Times New Roman" w:hAnsi=".VnTime" w:cs="Times New Roman"/>
      <w:kern w:val="0"/>
      <w:sz w:val="28"/>
    </w:rPr>
  </w:style>
  <w:style w:type="paragraph" w:styleId="TOC2">
    <w:name w:val="toc 2"/>
    <w:basedOn w:val="Normal"/>
    <w:next w:val="Normal"/>
    <w:autoRedefine/>
    <w:uiPriority w:val="39"/>
    <w:unhideWhenUsed/>
    <w:rsid w:val="006547BF"/>
    <w:pPr>
      <w:spacing w:after="100"/>
      <w:ind w:left="240"/>
    </w:pPr>
  </w:style>
  <w:style w:type="character" w:styleId="Hyperlink">
    <w:name w:val="Hyperlink"/>
    <w:basedOn w:val="DefaultParagraphFont"/>
    <w:uiPriority w:val="99"/>
    <w:unhideWhenUsed/>
    <w:rsid w:val="006547BF"/>
    <w:rPr>
      <w:color w:val="467886" w:themeColor="hyperlink"/>
      <w:u w:val="single"/>
    </w:rPr>
  </w:style>
  <w:style w:type="paragraph" w:styleId="TOC3">
    <w:name w:val="toc 3"/>
    <w:basedOn w:val="Normal"/>
    <w:next w:val="Normal"/>
    <w:autoRedefine/>
    <w:uiPriority w:val="39"/>
    <w:unhideWhenUsed/>
    <w:rsid w:val="006547BF"/>
    <w:pPr>
      <w:spacing w:after="100"/>
      <w:ind w:left="480"/>
    </w:pPr>
  </w:style>
  <w:style w:type="paragraph" w:styleId="TOC4">
    <w:name w:val="toc 4"/>
    <w:basedOn w:val="Normal"/>
    <w:next w:val="Normal"/>
    <w:autoRedefine/>
    <w:uiPriority w:val="39"/>
    <w:unhideWhenUsed/>
    <w:rsid w:val="006547BF"/>
    <w:pPr>
      <w:spacing w:after="100"/>
      <w:ind w:left="720"/>
    </w:pPr>
  </w:style>
  <w:style w:type="paragraph" w:customStyle="1" w:styleId="16">
    <w:name w:val="16"/>
    <w:basedOn w:val="Normal"/>
    <w:link w:val="16Char"/>
    <w:qFormat/>
    <w:rsid w:val="006547BF"/>
    <w:pPr>
      <w:spacing w:after="120" w:line="360" w:lineRule="exact"/>
      <w:jc w:val="both"/>
    </w:pPr>
    <w:rPr>
      <w:rFonts w:ascii="Candara" w:hAnsi="Candara" w:cs="Arial"/>
      <w:b/>
      <w:bCs/>
      <w:color w:val="006EB9"/>
      <w:sz w:val="32"/>
      <w:szCs w:val="32"/>
      <w:lang w:val="vi-VN"/>
    </w:rPr>
  </w:style>
  <w:style w:type="character" w:customStyle="1" w:styleId="16Char">
    <w:name w:val="16 Char"/>
    <w:basedOn w:val="DefaultParagraphFont"/>
    <w:link w:val="16"/>
    <w:rsid w:val="006547BF"/>
    <w:rPr>
      <w:rFonts w:ascii="Candara" w:hAnsi="Candara" w:cs="Arial"/>
      <w:b/>
      <w:bCs/>
      <w:color w:val="006EB9"/>
      <w:sz w:val="32"/>
      <w:szCs w:val="32"/>
      <w:lang w:val="vi-VN"/>
    </w:rPr>
  </w:style>
  <w:style w:type="paragraph" w:customStyle="1" w:styleId="cauhoichitiet">
    <w:name w:val="cau hoi chi tiet"/>
    <w:basedOn w:val="Normal"/>
    <w:link w:val="cauhoichitietChar"/>
    <w:qFormat/>
    <w:rsid w:val="006547BF"/>
    <w:pPr>
      <w:spacing w:after="0" w:line="360" w:lineRule="exact"/>
      <w:ind w:left="720"/>
    </w:pPr>
    <w:rPr>
      <w:rFonts w:ascii="Candara" w:eastAsia="Candara" w:hAnsi="Candara" w:cs="Candara"/>
      <w:bCs/>
      <w:color w:val="231F20"/>
    </w:rPr>
  </w:style>
  <w:style w:type="paragraph" w:customStyle="1" w:styleId="a">
    <w:name w:val="a."/>
    <w:basedOn w:val="Normal"/>
    <w:link w:val="aChar"/>
    <w:qFormat/>
    <w:rsid w:val="006547BF"/>
    <w:pPr>
      <w:spacing w:before="120" w:after="0" w:line="360" w:lineRule="exact"/>
    </w:pPr>
    <w:rPr>
      <w:rFonts w:ascii="Candara" w:eastAsia="Candara" w:hAnsi="Candara" w:cs="Candara"/>
      <w:b/>
      <w:color w:val="0070C0"/>
    </w:rPr>
  </w:style>
  <w:style w:type="character" w:customStyle="1" w:styleId="cauhoichitietChar">
    <w:name w:val="cau hoi chi tiet Char"/>
    <w:basedOn w:val="DefaultParagraphFont"/>
    <w:link w:val="cauhoichitiet"/>
    <w:rsid w:val="006547BF"/>
    <w:rPr>
      <w:rFonts w:ascii="Candara" w:eastAsia="Candara" w:hAnsi="Candara" w:cs="Candara"/>
      <w:bCs/>
      <w:color w:val="231F20"/>
      <w:kern w:val="0"/>
    </w:rPr>
  </w:style>
  <w:style w:type="paragraph" w:customStyle="1" w:styleId="1">
    <w:name w:val="(1)"/>
    <w:basedOn w:val="cauhoichitiet"/>
    <w:link w:val="1Char"/>
    <w:qFormat/>
    <w:rsid w:val="006547BF"/>
    <w:pPr>
      <w:spacing w:before="120"/>
    </w:pPr>
    <w:rPr>
      <w:b/>
      <w:bCs w:val="0"/>
      <w:color w:val="0070C0"/>
    </w:rPr>
  </w:style>
  <w:style w:type="character" w:customStyle="1" w:styleId="aChar">
    <w:name w:val="a. Char"/>
    <w:basedOn w:val="DefaultParagraphFont"/>
    <w:link w:val="a"/>
    <w:rsid w:val="006547BF"/>
    <w:rPr>
      <w:rFonts w:ascii="Candara" w:eastAsia="Candara" w:hAnsi="Candara" w:cs="Candara"/>
      <w:b/>
      <w:color w:val="0070C0"/>
      <w:kern w:val="0"/>
    </w:rPr>
  </w:style>
  <w:style w:type="character" w:customStyle="1" w:styleId="1Char">
    <w:name w:val="(1) Char"/>
    <w:basedOn w:val="cauhoichitietChar"/>
    <w:link w:val="1"/>
    <w:rsid w:val="006547BF"/>
    <w:rPr>
      <w:rFonts w:ascii="Candara" w:eastAsia="Candara" w:hAnsi="Candara" w:cs="Candara"/>
      <w:b/>
      <w:bCs w:val="0"/>
      <w:color w:val="0070C0"/>
      <w:kern w:val="0"/>
    </w:rPr>
  </w:style>
  <w:style w:type="paragraph" w:customStyle="1" w:styleId="20">
    <w:name w:val="20"/>
    <w:basedOn w:val="Normal"/>
    <w:link w:val="20Char"/>
    <w:qFormat/>
    <w:rsid w:val="006547BF"/>
    <w:pPr>
      <w:spacing w:after="120" w:line="240" w:lineRule="auto"/>
      <w:jc w:val="both"/>
    </w:pPr>
    <w:rPr>
      <w:rFonts w:ascii="Candara" w:hAnsi="Candara" w:cs="Arial"/>
      <w:b/>
      <w:bCs/>
      <w:color w:val="006EB9"/>
      <w:sz w:val="40"/>
      <w:szCs w:val="40"/>
      <w:lang w:val="vi-VN"/>
    </w:rPr>
  </w:style>
  <w:style w:type="character" w:customStyle="1" w:styleId="20Char">
    <w:name w:val="20 Char"/>
    <w:basedOn w:val="DefaultParagraphFont"/>
    <w:link w:val="20"/>
    <w:rsid w:val="006547BF"/>
    <w:rPr>
      <w:rFonts w:ascii="Candara" w:hAnsi="Candara" w:cs="Arial"/>
      <w:b/>
      <w:bCs/>
      <w:color w:val="006EB9"/>
      <w:sz w:val="40"/>
      <w:szCs w:val="40"/>
      <w:lang w:val="vi-VN"/>
    </w:rPr>
  </w:style>
  <w:style w:type="paragraph" w:customStyle="1" w:styleId="14-1">
    <w:name w:val="14-1"/>
    <w:basedOn w:val="Normal"/>
    <w:link w:val="14-1Char"/>
    <w:rsid w:val="006547BF"/>
    <w:pPr>
      <w:pBdr>
        <w:top w:val="nil"/>
        <w:left w:val="nil"/>
        <w:bottom w:val="nil"/>
        <w:right w:val="nil"/>
        <w:between w:val="nil"/>
      </w:pBdr>
      <w:spacing w:before="240" w:after="120" w:line="360" w:lineRule="exact"/>
      <w:ind w:firstLine="720"/>
      <w:jc w:val="both"/>
    </w:pPr>
    <w:rPr>
      <w:rFonts w:ascii="Candara" w:eastAsia="Candara" w:hAnsi="Candara" w:cs="Candara"/>
      <w:b/>
      <w:color w:val="006EB9"/>
      <w:sz w:val="28"/>
      <w:szCs w:val="28"/>
    </w:rPr>
  </w:style>
  <w:style w:type="character" w:customStyle="1" w:styleId="14-1Char">
    <w:name w:val="14-1 Char"/>
    <w:basedOn w:val="DefaultParagraphFont"/>
    <w:link w:val="14-1"/>
    <w:rsid w:val="006547BF"/>
    <w:rPr>
      <w:rFonts w:ascii="Candara" w:eastAsia="Candara" w:hAnsi="Candara" w:cs="Candara"/>
      <w:b/>
      <w:color w:val="006EB9"/>
      <w:kern w:val="0"/>
      <w:sz w:val="28"/>
      <w:szCs w:val="28"/>
    </w:rPr>
  </w:style>
  <w:style w:type="paragraph" w:customStyle="1" w:styleId="daudong">
    <w:name w:val="+ dau dong"/>
    <w:basedOn w:val="Normal"/>
    <w:link w:val="daudongChar"/>
    <w:qFormat/>
    <w:rsid w:val="006547BF"/>
    <w:pPr>
      <w:numPr>
        <w:numId w:val="3"/>
      </w:numPr>
      <w:spacing w:before="120" w:after="0" w:line="320" w:lineRule="exact"/>
      <w:jc w:val="both"/>
    </w:pPr>
    <w:rPr>
      <w:rFonts w:ascii="Candara" w:hAnsi="Candara" w:cs="Arial"/>
    </w:rPr>
  </w:style>
  <w:style w:type="character" w:customStyle="1" w:styleId="daudongChar">
    <w:name w:val="+ dau dong Char"/>
    <w:basedOn w:val="DefaultParagraphFont"/>
    <w:link w:val="daudong"/>
    <w:rsid w:val="006547BF"/>
    <w:rPr>
      <w:rFonts w:ascii="Candara" w:hAnsi="Candara" w:cs="Arial"/>
    </w:rPr>
  </w:style>
  <w:style w:type="paragraph" w:customStyle="1" w:styleId="ghichutext">
    <w:name w:val="ghi chu_text"/>
    <w:basedOn w:val="Normal"/>
    <w:link w:val="ghichutextChar"/>
    <w:qFormat/>
    <w:rsid w:val="006547BF"/>
    <w:pPr>
      <w:spacing w:before="120" w:after="0" w:line="360" w:lineRule="exact"/>
    </w:pPr>
    <w:rPr>
      <w:rFonts w:ascii="Candara" w:eastAsia="Candara" w:hAnsi="Candara" w:cs="Candara"/>
      <w:color w:val="231F20"/>
    </w:rPr>
  </w:style>
  <w:style w:type="character" w:customStyle="1" w:styleId="ghichutextChar">
    <w:name w:val="ghi chu_text Char"/>
    <w:basedOn w:val="DefaultParagraphFont"/>
    <w:link w:val="ghichutext"/>
    <w:rsid w:val="006547BF"/>
    <w:rPr>
      <w:rFonts w:ascii="Candara" w:eastAsia="Candara" w:hAnsi="Candara" w:cs="Candara"/>
      <w:color w:val="231F20"/>
      <w:kern w:val="0"/>
    </w:rPr>
  </w:style>
  <w:style w:type="paragraph" w:styleId="TOC1">
    <w:name w:val="toc 1"/>
    <w:basedOn w:val="Normal"/>
    <w:next w:val="Normal"/>
    <w:autoRedefine/>
    <w:uiPriority w:val="39"/>
    <w:unhideWhenUsed/>
    <w:rsid w:val="006547BF"/>
    <w:pPr>
      <w:spacing w:after="100"/>
    </w:pPr>
  </w:style>
  <w:style w:type="paragraph" w:styleId="TOCHeading">
    <w:name w:val="TOC Heading"/>
    <w:basedOn w:val="Heading1"/>
    <w:next w:val="Normal"/>
    <w:uiPriority w:val="39"/>
    <w:unhideWhenUsed/>
    <w:qFormat/>
    <w:rsid w:val="006547BF"/>
    <w:pPr>
      <w:spacing w:before="240" w:after="0" w:line="259" w:lineRule="auto"/>
      <w:outlineLvl w:val="9"/>
    </w:pPr>
    <w:rPr>
      <w:sz w:val="32"/>
      <w:szCs w:val="32"/>
    </w:rPr>
  </w:style>
  <w:style w:type="paragraph" w:customStyle="1" w:styleId="cauhoi">
    <w:name w:val="+ cau hoi"/>
    <w:basedOn w:val="daudong"/>
    <w:link w:val="cauhoiChar"/>
    <w:qFormat/>
    <w:rsid w:val="006547BF"/>
    <w:pPr>
      <w:numPr>
        <w:numId w:val="0"/>
      </w:numPr>
      <w:tabs>
        <w:tab w:val="num" w:pos="720"/>
      </w:tabs>
      <w:spacing w:before="0" w:line="360" w:lineRule="exact"/>
      <w:ind w:left="1077" w:hanging="357"/>
    </w:pPr>
  </w:style>
  <w:style w:type="character" w:customStyle="1" w:styleId="cauhoiChar">
    <w:name w:val="+ cau hoi Char"/>
    <w:basedOn w:val="daudongChar"/>
    <w:link w:val="cauhoi"/>
    <w:rsid w:val="006547BF"/>
    <w:rPr>
      <w:rFonts w:ascii="Candara" w:hAnsi="Candara" w:cs="Arial"/>
    </w:rPr>
  </w:style>
  <w:style w:type="character" w:customStyle="1" w:styleId="UnresolvedMention1">
    <w:name w:val="Unresolved Mention1"/>
    <w:basedOn w:val="DefaultParagraphFont"/>
    <w:uiPriority w:val="99"/>
    <w:semiHidden/>
    <w:unhideWhenUsed/>
    <w:rsid w:val="006547BF"/>
    <w:rPr>
      <w:color w:val="605E5C"/>
      <w:shd w:val="clear" w:color="auto" w:fill="E1DFDD"/>
    </w:rPr>
  </w:style>
  <w:style w:type="character" w:styleId="FollowedHyperlink">
    <w:name w:val="FollowedHyperlink"/>
    <w:basedOn w:val="DefaultParagraphFont"/>
    <w:uiPriority w:val="99"/>
    <w:semiHidden/>
    <w:unhideWhenUsed/>
    <w:rsid w:val="006547BF"/>
    <w:rPr>
      <w:color w:val="96607D" w:themeColor="followedHyperlink"/>
      <w:u w:val="single"/>
    </w:rPr>
  </w:style>
  <w:style w:type="paragraph" w:styleId="Header">
    <w:name w:val="header"/>
    <w:basedOn w:val="Normal"/>
    <w:link w:val="HeaderChar"/>
    <w:uiPriority w:val="99"/>
    <w:unhideWhenUsed/>
    <w:rsid w:val="006547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7BF"/>
  </w:style>
  <w:style w:type="paragraph" w:styleId="BodyText">
    <w:name w:val="Body Text"/>
    <w:basedOn w:val="Normal"/>
    <w:link w:val="BodyTextChar"/>
    <w:rsid w:val="006547BF"/>
    <w:pPr>
      <w:autoSpaceDE w:val="0"/>
      <w:autoSpaceDN w:val="0"/>
      <w:spacing w:after="0" w:line="380" w:lineRule="exact"/>
      <w:jc w:val="both"/>
    </w:pPr>
    <w:rPr>
      <w:rFonts w:ascii="Times New Roman" w:eastAsia="Times New Roman" w:hAnsi="Times New Roman" w:cs="Times New Roman"/>
    </w:rPr>
  </w:style>
  <w:style w:type="character" w:customStyle="1" w:styleId="BodyTextChar">
    <w:name w:val="Body Text Char"/>
    <w:basedOn w:val="DefaultParagraphFont"/>
    <w:link w:val="BodyText"/>
    <w:rsid w:val="006547BF"/>
    <w:rPr>
      <w:rFonts w:ascii="Times New Roman" w:eastAsia="Times New Roman" w:hAnsi="Times New Roman" w:cs="Times New Roman"/>
      <w:kern w:val="0"/>
    </w:rPr>
  </w:style>
  <w:style w:type="paragraph" w:styleId="TOC5">
    <w:name w:val="toc 5"/>
    <w:basedOn w:val="Normal"/>
    <w:next w:val="Normal"/>
    <w:autoRedefine/>
    <w:uiPriority w:val="39"/>
    <w:unhideWhenUsed/>
    <w:rsid w:val="006547BF"/>
    <w:pPr>
      <w:spacing w:after="100"/>
      <w:ind w:left="960"/>
    </w:pPr>
    <w:rPr>
      <w:rFonts w:eastAsiaTheme="minorEastAsia"/>
    </w:rPr>
  </w:style>
  <w:style w:type="paragraph" w:styleId="TOC6">
    <w:name w:val="toc 6"/>
    <w:basedOn w:val="Normal"/>
    <w:next w:val="Normal"/>
    <w:autoRedefine/>
    <w:uiPriority w:val="39"/>
    <w:unhideWhenUsed/>
    <w:rsid w:val="006547BF"/>
    <w:pPr>
      <w:spacing w:after="100"/>
      <w:ind w:left="1200"/>
    </w:pPr>
    <w:rPr>
      <w:rFonts w:eastAsiaTheme="minorEastAsia"/>
    </w:rPr>
  </w:style>
  <w:style w:type="paragraph" w:styleId="TOC7">
    <w:name w:val="toc 7"/>
    <w:basedOn w:val="Normal"/>
    <w:next w:val="Normal"/>
    <w:autoRedefine/>
    <w:uiPriority w:val="39"/>
    <w:unhideWhenUsed/>
    <w:rsid w:val="006547BF"/>
    <w:pPr>
      <w:spacing w:after="100"/>
      <w:ind w:left="1440"/>
    </w:pPr>
    <w:rPr>
      <w:rFonts w:eastAsiaTheme="minorEastAsia"/>
    </w:rPr>
  </w:style>
  <w:style w:type="paragraph" w:styleId="TOC8">
    <w:name w:val="toc 8"/>
    <w:basedOn w:val="Normal"/>
    <w:next w:val="Normal"/>
    <w:autoRedefine/>
    <w:uiPriority w:val="39"/>
    <w:unhideWhenUsed/>
    <w:rsid w:val="006547BF"/>
    <w:pPr>
      <w:spacing w:after="100"/>
      <w:ind w:left="1680"/>
    </w:pPr>
    <w:rPr>
      <w:rFonts w:eastAsiaTheme="minorEastAsia"/>
    </w:rPr>
  </w:style>
  <w:style w:type="paragraph" w:styleId="TOC9">
    <w:name w:val="toc 9"/>
    <w:basedOn w:val="Normal"/>
    <w:next w:val="Normal"/>
    <w:autoRedefine/>
    <w:uiPriority w:val="39"/>
    <w:unhideWhenUsed/>
    <w:rsid w:val="006547BF"/>
    <w:pPr>
      <w:spacing w:after="100"/>
      <w:ind w:left="1920"/>
    </w:pPr>
    <w:rPr>
      <w:rFonts w:eastAsiaTheme="minorEastAsia"/>
    </w:r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tblPr>
      <w:tblStyleRowBandSize w:val="1"/>
      <w:tblStyleColBandSize w:val="1"/>
      <w:tblCellMar>
        <w:left w:w="115" w:type="dxa"/>
        <w:right w:w="115" w:type="dxa"/>
      </w:tblCellMar>
    </w:tblPr>
  </w:style>
  <w:style w:type="numbering" w:customStyle="1" w:styleId="NoList1">
    <w:name w:val="No List1"/>
    <w:next w:val="NoList"/>
    <w:uiPriority w:val="99"/>
    <w:semiHidden/>
    <w:unhideWhenUsed/>
    <w:rsid w:val="000F461C"/>
  </w:style>
  <w:style w:type="paragraph" w:customStyle="1" w:styleId="Chuthuong1">
    <w:name w:val="Chu thuong 1"/>
    <w:basedOn w:val="Normal"/>
    <w:rsid w:val="000F461C"/>
    <w:pPr>
      <w:spacing w:line="360" w:lineRule="exact"/>
    </w:pPr>
    <w:rPr>
      <w:szCs w:val="20"/>
    </w:rPr>
  </w:style>
  <w:style w:type="paragraph" w:customStyle="1" w:styleId="chuthuong">
    <w:name w:val="chu thuong"/>
    <w:basedOn w:val="Normal"/>
    <w:link w:val="chuthuongChar"/>
    <w:qFormat/>
    <w:rsid w:val="000F461C"/>
    <w:pPr>
      <w:widowControl w:val="0"/>
      <w:pBdr>
        <w:top w:val="nil"/>
        <w:left w:val="nil"/>
        <w:bottom w:val="nil"/>
        <w:right w:val="nil"/>
        <w:between w:val="nil"/>
      </w:pBdr>
      <w:spacing w:before="120" w:after="120" w:line="240" w:lineRule="auto"/>
      <w:ind w:firstLine="720"/>
      <w:jc w:val="both"/>
    </w:pPr>
    <w:rPr>
      <w:rFonts w:ascii="Times New Roman" w:eastAsia="Times New Roman" w:hAnsi="Times New Roman" w:cs="Times New Roman"/>
      <w:color w:val="000000"/>
      <w:sz w:val="28"/>
      <w:szCs w:val="28"/>
      <w:lang w:val="en-US"/>
    </w:rPr>
  </w:style>
  <w:style w:type="character" w:customStyle="1" w:styleId="chuthuongChar">
    <w:name w:val="chu thuong Char"/>
    <w:basedOn w:val="DefaultParagraphFont"/>
    <w:link w:val="chuthuong"/>
    <w:rsid w:val="000F461C"/>
    <w:rPr>
      <w:rFonts w:ascii="Times New Roman" w:eastAsia="Times New Roman" w:hAnsi="Times New Roman" w:cs="Times New Roman"/>
      <w:color w:val="000000"/>
      <w:sz w:val="28"/>
      <w:szCs w:val="28"/>
      <w:lang w:val="en-US"/>
    </w:rPr>
  </w:style>
  <w:style w:type="table" w:customStyle="1" w:styleId="TableGrid1">
    <w:name w:val="Table Grid1"/>
    <w:basedOn w:val="TableNormal"/>
    <w:next w:val="TableGrid"/>
    <w:uiPriority w:val="39"/>
    <w:rsid w:val="000F461C"/>
    <w:pPr>
      <w:spacing w:after="0" w:line="240" w:lineRule="auto"/>
    </w:pPr>
    <w:rPr>
      <w:rFonts w:ascii="Calibri" w:eastAsia="Calibri" w:hAnsi="Calibri" w:cs="Times New Roman"/>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locked/>
    <w:rsid w:val="00597AE0"/>
    <w:rPr>
      <w:rFonts w:ascii="Verdana" w:eastAsia="Times New Roman" w:hAnsi="Verdana" w:cs="Times New Roman"/>
    </w:rPr>
  </w:style>
  <w:style w:type="character" w:styleId="PageNumber">
    <w:name w:val="page number"/>
    <w:basedOn w:val="DefaultParagraphFont"/>
    <w:rsid w:val="004F1A6B"/>
  </w:style>
  <w:style w:type="paragraph" w:styleId="Revision">
    <w:name w:val="Revision"/>
    <w:hidden/>
    <w:uiPriority w:val="99"/>
    <w:semiHidden/>
    <w:rsid w:val="00D876E1"/>
    <w:pPr>
      <w:spacing w:after="0" w:line="240" w:lineRule="auto"/>
    </w:pPr>
  </w:style>
  <w:style w:type="paragraph" w:customStyle="1" w:styleId="abc">
    <w:name w:val="abc"/>
    <w:basedOn w:val="Normal"/>
    <w:rsid w:val="0081285D"/>
    <w:pPr>
      <w:overflowPunct w:val="0"/>
      <w:autoSpaceDE w:val="0"/>
      <w:autoSpaceDN w:val="0"/>
      <w:adjustRightInd w:val="0"/>
      <w:spacing w:after="0" w:line="240" w:lineRule="auto"/>
    </w:pPr>
    <w:rPr>
      <w:rFonts w:ascii=".VnTime" w:eastAsia="Times New Roman" w:hAnsi=".VnTime" w:cs="Times New Roman"/>
      <w:kern w:val="16"/>
      <w:lang w:val="en-US"/>
    </w:rPr>
  </w:style>
  <w:style w:type="paragraph" w:styleId="BalloonText">
    <w:name w:val="Balloon Text"/>
    <w:basedOn w:val="Normal"/>
    <w:link w:val="BalloonTextChar"/>
    <w:uiPriority w:val="99"/>
    <w:semiHidden/>
    <w:unhideWhenUsed/>
    <w:rsid w:val="001721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21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96930">
      <w:bodyDiv w:val="1"/>
      <w:marLeft w:val="0"/>
      <w:marRight w:val="0"/>
      <w:marTop w:val="0"/>
      <w:marBottom w:val="0"/>
      <w:divBdr>
        <w:top w:val="none" w:sz="0" w:space="0" w:color="auto"/>
        <w:left w:val="none" w:sz="0" w:space="0" w:color="auto"/>
        <w:bottom w:val="none" w:sz="0" w:space="0" w:color="auto"/>
        <w:right w:val="none" w:sz="0" w:space="0" w:color="auto"/>
      </w:divBdr>
    </w:div>
    <w:div w:id="60257388">
      <w:bodyDiv w:val="1"/>
      <w:marLeft w:val="0"/>
      <w:marRight w:val="0"/>
      <w:marTop w:val="0"/>
      <w:marBottom w:val="0"/>
      <w:divBdr>
        <w:top w:val="none" w:sz="0" w:space="0" w:color="auto"/>
        <w:left w:val="none" w:sz="0" w:space="0" w:color="auto"/>
        <w:bottom w:val="none" w:sz="0" w:space="0" w:color="auto"/>
        <w:right w:val="none" w:sz="0" w:space="0" w:color="auto"/>
      </w:divBdr>
      <w:divsChild>
        <w:div w:id="1389380564">
          <w:marLeft w:val="0"/>
          <w:marRight w:val="0"/>
          <w:marTop w:val="0"/>
          <w:marBottom w:val="0"/>
          <w:divBdr>
            <w:top w:val="none" w:sz="0" w:space="0" w:color="auto"/>
            <w:left w:val="none" w:sz="0" w:space="0" w:color="auto"/>
            <w:bottom w:val="none" w:sz="0" w:space="0" w:color="auto"/>
            <w:right w:val="none" w:sz="0" w:space="0" w:color="auto"/>
          </w:divBdr>
          <w:divsChild>
            <w:div w:id="1610625757">
              <w:marLeft w:val="750"/>
              <w:marRight w:val="0"/>
              <w:marTop w:val="0"/>
              <w:marBottom w:val="0"/>
              <w:divBdr>
                <w:top w:val="none" w:sz="0" w:space="0" w:color="auto"/>
                <w:left w:val="none" w:sz="0" w:space="0" w:color="auto"/>
                <w:bottom w:val="none" w:sz="0" w:space="0" w:color="auto"/>
                <w:right w:val="none" w:sz="0" w:space="0" w:color="auto"/>
              </w:divBdr>
              <w:divsChild>
                <w:div w:id="1540581516">
                  <w:marLeft w:val="0"/>
                  <w:marRight w:val="0"/>
                  <w:marTop w:val="0"/>
                  <w:marBottom w:val="0"/>
                  <w:divBdr>
                    <w:top w:val="none" w:sz="0" w:space="0" w:color="auto"/>
                    <w:left w:val="none" w:sz="0" w:space="0" w:color="auto"/>
                    <w:bottom w:val="none" w:sz="0" w:space="0" w:color="auto"/>
                    <w:right w:val="none" w:sz="0" w:space="0" w:color="auto"/>
                  </w:divBdr>
                  <w:divsChild>
                    <w:div w:id="784620753">
                      <w:marLeft w:val="0"/>
                      <w:marRight w:val="0"/>
                      <w:marTop w:val="0"/>
                      <w:marBottom w:val="0"/>
                      <w:divBdr>
                        <w:top w:val="none" w:sz="0" w:space="0" w:color="auto"/>
                        <w:left w:val="none" w:sz="0" w:space="0" w:color="auto"/>
                        <w:bottom w:val="none" w:sz="0" w:space="0" w:color="auto"/>
                        <w:right w:val="none" w:sz="0" w:space="0" w:color="auto"/>
                      </w:divBdr>
                      <w:divsChild>
                        <w:div w:id="1460493109">
                          <w:marLeft w:val="0"/>
                          <w:marRight w:val="0"/>
                          <w:marTop w:val="0"/>
                          <w:marBottom w:val="0"/>
                          <w:divBdr>
                            <w:top w:val="none" w:sz="0" w:space="0" w:color="auto"/>
                            <w:left w:val="none" w:sz="0" w:space="0" w:color="auto"/>
                            <w:bottom w:val="none" w:sz="0" w:space="0" w:color="auto"/>
                            <w:right w:val="none" w:sz="0" w:space="0" w:color="auto"/>
                          </w:divBdr>
                          <w:divsChild>
                            <w:div w:id="206265226">
                              <w:marLeft w:val="0"/>
                              <w:marRight w:val="0"/>
                              <w:marTop w:val="0"/>
                              <w:marBottom w:val="0"/>
                              <w:divBdr>
                                <w:top w:val="none" w:sz="0" w:space="0" w:color="auto"/>
                                <w:left w:val="none" w:sz="0" w:space="0" w:color="auto"/>
                                <w:bottom w:val="none" w:sz="0" w:space="0" w:color="auto"/>
                                <w:right w:val="none" w:sz="0" w:space="0" w:color="auto"/>
                              </w:divBdr>
                              <w:divsChild>
                                <w:div w:id="1354651171">
                                  <w:marLeft w:val="0"/>
                                  <w:marRight w:val="0"/>
                                  <w:marTop w:val="0"/>
                                  <w:marBottom w:val="0"/>
                                  <w:divBdr>
                                    <w:top w:val="none" w:sz="0" w:space="0" w:color="auto"/>
                                    <w:left w:val="none" w:sz="0" w:space="0" w:color="auto"/>
                                    <w:bottom w:val="none" w:sz="0" w:space="0" w:color="auto"/>
                                    <w:right w:val="none" w:sz="0" w:space="0" w:color="auto"/>
                                  </w:divBdr>
                                  <w:divsChild>
                                    <w:div w:id="553203528">
                                      <w:marLeft w:val="0"/>
                                      <w:marRight w:val="0"/>
                                      <w:marTop w:val="0"/>
                                      <w:marBottom w:val="0"/>
                                      <w:divBdr>
                                        <w:top w:val="none" w:sz="0" w:space="0" w:color="auto"/>
                                        <w:left w:val="none" w:sz="0" w:space="0" w:color="auto"/>
                                        <w:bottom w:val="none" w:sz="0" w:space="0" w:color="auto"/>
                                        <w:right w:val="none" w:sz="0" w:space="0" w:color="auto"/>
                                      </w:divBdr>
                                      <w:divsChild>
                                        <w:div w:id="282080971">
                                          <w:marLeft w:val="0"/>
                                          <w:marRight w:val="0"/>
                                          <w:marTop w:val="0"/>
                                          <w:marBottom w:val="0"/>
                                          <w:divBdr>
                                            <w:top w:val="none" w:sz="0" w:space="0" w:color="auto"/>
                                            <w:left w:val="none" w:sz="0" w:space="0" w:color="auto"/>
                                            <w:bottom w:val="none" w:sz="0" w:space="0" w:color="auto"/>
                                            <w:right w:val="none" w:sz="0" w:space="0" w:color="auto"/>
                                          </w:divBdr>
                                          <w:divsChild>
                                            <w:div w:id="2016301736">
                                              <w:marLeft w:val="0"/>
                                              <w:marRight w:val="0"/>
                                              <w:marTop w:val="0"/>
                                              <w:marBottom w:val="0"/>
                                              <w:divBdr>
                                                <w:top w:val="none" w:sz="0" w:space="0" w:color="auto"/>
                                                <w:left w:val="none" w:sz="0" w:space="0" w:color="auto"/>
                                                <w:bottom w:val="none" w:sz="0" w:space="0" w:color="auto"/>
                                                <w:right w:val="none" w:sz="0" w:space="0" w:color="auto"/>
                                              </w:divBdr>
                                              <w:divsChild>
                                                <w:div w:id="694381639">
                                                  <w:marLeft w:val="0"/>
                                                  <w:marRight w:val="0"/>
                                                  <w:marTop w:val="0"/>
                                                  <w:marBottom w:val="0"/>
                                                  <w:divBdr>
                                                    <w:top w:val="none" w:sz="0" w:space="0" w:color="auto"/>
                                                    <w:left w:val="none" w:sz="0" w:space="0" w:color="auto"/>
                                                    <w:bottom w:val="none" w:sz="0" w:space="0" w:color="auto"/>
                                                    <w:right w:val="none" w:sz="0" w:space="0" w:color="auto"/>
                                                  </w:divBdr>
                                                  <w:divsChild>
                                                    <w:div w:id="170316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117352">
                                          <w:marLeft w:val="0"/>
                                          <w:marRight w:val="0"/>
                                          <w:marTop w:val="0"/>
                                          <w:marBottom w:val="0"/>
                                          <w:divBdr>
                                            <w:top w:val="none" w:sz="0" w:space="0" w:color="auto"/>
                                            <w:left w:val="none" w:sz="0" w:space="0" w:color="auto"/>
                                            <w:bottom w:val="none" w:sz="0" w:space="0" w:color="auto"/>
                                            <w:right w:val="none" w:sz="0" w:space="0" w:color="auto"/>
                                          </w:divBdr>
                                          <w:divsChild>
                                            <w:div w:id="946304706">
                                              <w:marLeft w:val="0"/>
                                              <w:marRight w:val="0"/>
                                              <w:marTop w:val="0"/>
                                              <w:marBottom w:val="0"/>
                                              <w:divBdr>
                                                <w:top w:val="none" w:sz="0" w:space="0" w:color="auto"/>
                                                <w:left w:val="none" w:sz="0" w:space="0" w:color="auto"/>
                                                <w:bottom w:val="none" w:sz="0" w:space="0" w:color="auto"/>
                                                <w:right w:val="none" w:sz="0" w:space="0" w:color="auto"/>
                                              </w:divBdr>
                                              <w:divsChild>
                                                <w:div w:id="1834831402">
                                                  <w:marLeft w:val="0"/>
                                                  <w:marRight w:val="0"/>
                                                  <w:marTop w:val="0"/>
                                                  <w:marBottom w:val="0"/>
                                                  <w:divBdr>
                                                    <w:top w:val="none" w:sz="0" w:space="0" w:color="auto"/>
                                                    <w:left w:val="none" w:sz="0" w:space="0" w:color="auto"/>
                                                    <w:bottom w:val="none" w:sz="0" w:space="0" w:color="auto"/>
                                                    <w:right w:val="none" w:sz="0" w:space="0" w:color="auto"/>
                                                  </w:divBdr>
                                                  <w:divsChild>
                                                    <w:div w:id="2078093765">
                                                      <w:marLeft w:val="0"/>
                                                      <w:marRight w:val="0"/>
                                                      <w:marTop w:val="0"/>
                                                      <w:marBottom w:val="0"/>
                                                      <w:divBdr>
                                                        <w:top w:val="none" w:sz="0" w:space="0" w:color="auto"/>
                                                        <w:left w:val="none" w:sz="0" w:space="0" w:color="auto"/>
                                                        <w:bottom w:val="none" w:sz="0" w:space="0" w:color="auto"/>
                                                        <w:right w:val="none" w:sz="0" w:space="0" w:color="auto"/>
                                                      </w:divBdr>
                                                      <w:divsChild>
                                                        <w:div w:id="368649638">
                                                          <w:marLeft w:val="105"/>
                                                          <w:marRight w:val="105"/>
                                                          <w:marTop w:val="90"/>
                                                          <w:marBottom w:val="150"/>
                                                          <w:divBdr>
                                                            <w:top w:val="none" w:sz="0" w:space="0" w:color="auto"/>
                                                            <w:left w:val="none" w:sz="0" w:space="0" w:color="auto"/>
                                                            <w:bottom w:val="none" w:sz="0" w:space="0" w:color="auto"/>
                                                            <w:right w:val="none" w:sz="0" w:space="0" w:color="auto"/>
                                                          </w:divBdr>
                                                        </w:div>
                                                        <w:div w:id="1743212882">
                                                          <w:marLeft w:val="105"/>
                                                          <w:marRight w:val="105"/>
                                                          <w:marTop w:val="90"/>
                                                          <w:marBottom w:val="150"/>
                                                          <w:divBdr>
                                                            <w:top w:val="none" w:sz="0" w:space="0" w:color="auto"/>
                                                            <w:left w:val="none" w:sz="0" w:space="0" w:color="auto"/>
                                                            <w:bottom w:val="none" w:sz="0" w:space="0" w:color="auto"/>
                                                            <w:right w:val="none" w:sz="0" w:space="0" w:color="auto"/>
                                                          </w:divBdr>
                                                        </w:div>
                                                        <w:div w:id="1506284017">
                                                          <w:marLeft w:val="105"/>
                                                          <w:marRight w:val="105"/>
                                                          <w:marTop w:val="90"/>
                                                          <w:marBottom w:val="150"/>
                                                          <w:divBdr>
                                                            <w:top w:val="none" w:sz="0" w:space="0" w:color="auto"/>
                                                            <w:left w:val="none" w:sz="0" w:space="0" w:color="auto"/>
                                                            <w:bottom w:val="none" w:sz="0" w:space="0" w:color="auto"/>
                                                            <w:right w:val="none" w:sz="0" w:space="0" w:color="auto"/>
                                                          </w:divBdr>
                                                        </w:div>
                                                        <w:div w:id="1420906793">
                                                          <w:marLeft w:val="105"/>
                                                          <w:marRight w:val="105"/>
                                                          <w:marTop w:val="90"/>
                                                          <w:marBottom w:val="150"/>
                                                          <w:divBdr>
                                                            <w:top w:val="none" w:sz="0" w:space="0" w:color="auto"/>
                                                            <w:left w:val="none" w:sz="0" w:space="0" w:color="auto"/>
                                                            <w:bottom w:val="none" w:sz="0" w:space="0" w:color="auto"/>
                                                            <w:right w:val="none" w:sz="0" w:space="0" w:color="auto"/>
                                                          </w:divBdr>
                                                        </w:div>
                                                        <w:div w:id="738328643">
                                                          <w:marLeft w:val="105"/>
                                                          <w:marRight w:val="105"/>
                                                          <w:marTop w:val="90"/>
                                                          <w:marBottom w:val="150"/>
                                                          <w:divBdr>
                                                            <w:top w:val="none" w:sz="0" w:space="0" w:color="auto"/>
                                                            <w:left w:val="none" w:sz="0" w:space="0" w:color="auto"/>
                                                            <w:bottom w:val="none" w:sz="0" w:space="0" w:color="auto"/>
                                                            <w:right w:val="none" w:sz="0" w:space="0" w:color="auto"/>
                                                          </w:divBdr>
                                                        </w:div>
                                                        <w:div w:id="51157480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9870320">
      <w:bodyDiv w:val="1"/>
      <w:marLeft w:val="0"/>
      <w:marRight w:val="0"/>
      <w:marTop w:val="0"/>
      <w:marBottom w:val="0"/>
      <w:divBdr>
        <w:top w:val="none" w:sz="0" w:space="0" w:color="auto"/>
        <w:left w:val="none" w:sz="0" w:space="0" w:color="auto"/>
        <w:bottom w:val="none" w:sz="0" w:space="0" w:color="auto"/>
        <w:right w:val="none" w:sz="0" w:space="0" w:color="auto"/>
      </w:divBdr>
    </w:div>
    <w:div w:id="319650859">
      <w:bodyDiv w:val="1"/>
      <w:marLeft w:val="0"/>
      <w:marRight w:val="0"/>
      <w:marTop w:val="0"/>
      <w:marBottom w:val="0"/>
      <w:divBdr>
        <w:top w:val="none" w:sz="0" w:space="0" w:color="auto"/>
        <w:left w:val="none" w:sz="0" w:space="0" w:color="auto"/>
        <w:bottom w:val="none" w:sz="0" w:space="0" w:color="auto"/>
        <w:right w:val="none" w:sz="0" w:space="0" w:color="auto"/>
      </w:divBdr>
      <w:divsChild>
        <w:div w:id="343365645">
          <w:marLeft w:val="0"/>
          <w:marRight w:val="0"/>
          <w:marTop w:val="0"/>
          <w:marBottom w:val="0"/>
          <w:divBdr>
            <w:top w:val="none" w:sz="0" w:space="0" w:color="auto"/>
            <w:left w:val="none" w:sz="0" w:space="0" w:color="auto"/>
            <w:bottom w:val="none" w:sz="0" w:space="0" w:color="auto"/>
            <w:right w:val="none" w:sz="0" w:space="0" w:color="auto"/>
          </w:divBdr>
          <w:divsChild>
            <w:div w:id="1832982887">
              <w:marLeft w:val="0"/>
              <w:marRight w:val="0"/>
              <w:marTop w:val="0"/>
              <w:marBottom w:val="0"/>
              <w:divBdr>
                <w:top w:val="none" w:sz="0" w:space="0" w:color="auto"/>
                <w:left w:val="none" w:sz="0" w:space="0" w:color="auto"/>
                <w:bottom w:val="none" w:sz="0" w:space="0" w:color="auto"/>
                <w:right w:val="none" w:sz="0" w:space="0" w:color="auto"/>
              </w:divBdr>
              <w:divsChild>
                <w:div w:id="808013525">
                  <w:marLeft w:val="0"/>
                  <w:marRight w:val="0"/>
                  <w:marTop w:val="0"/>
                  <w:marBottom w:val="0"/>
                  <w:divBdr>
                    <w:top w:val="none" w:sz="0" w:space="0" w:color="auto"/>
                    <w:left w:val="none" w:sz="0" w:space="0" w:color="auto"/>
                    <w:bottom w:val="none" w:sz="0" w:space="0" w:color="auto"/>
                    <w:right w:val="none" w:sz="0" w:space="0" w:color="auto"/>
                  </w:divBdr>
                  <w:divsChild>
                    <w:div w:id="1028068405">
                      <w:marLeft w:val="0"/>
                      <w:marRight w:val="-105"/>
                      <w:marTop w:val="0"/>
                      <w:marBottom w:val="0"/>
                      <w:divBdr>
                        <w:top w:val="none" w:sz="0" w:space="0" w:color="auto"/>
                        <w:left w:val="none" w:sz="0" w:space="0" w:color="auto"/>
                        <w:bottom w:val="none" w:sz="0" w:space="0" w:color="auto"/>
                        <w:right w:val="none" w:sz="0" w:space="0" w:color="auto"/>
                      </w:divBdr>
                      <w:divsChild>
                        <w:div w:id="52776817">
                          <w:marLeft w:val="0"/>
                          <w:marRight w:val="0"/>
                          <w:marTop w:val="0"/>
                          <w:marBottom w:val="0"/>
                          <w:divBdr>
                            <w:top w:val="none" w:sz="0" w:space="0" w:color="auto"/>
                            <w:left w:val="none" w:sz="0" w:space="0" w:color="auto"/>
                            <w:bottom w:val="none" w:sz="0" w:space="0" w:color="auto"/>
                            <w:right w:val="none" w:sz="0" w:space="0" w:color="auto"/>
                          </w:divBdr>
                          <w:divsChild>
                            <w:div w:id="722829154">
                              <w:marLeft w:val="0"/>
                              <w:marRight w:val="0"/>
                              <w:marTop w:val="0"/>
                              <w:marBottom w:val="0"/>
                              <w:divBdr>
                                <w:top w:val="none" w:sz="0" w:space="0" w:color="auto"/>
                                <w:left w:val="none" w:sz="0" w:space="0" w:color="auto"/>
                                <w:bottom w:val="none" w:sz="0" w:space="0" w:color="auto"/>
                                <w:right w:val="none" w:sz="0" w:space="0" w:color="auto"/>
                              </w:divBdr>
                              <w:divsChild>
                                <w:div w:id="902836992">
                                  <w:marLeft w:val="0"/>
                                  <w:marRight w:val="0"/>
                                  <w:marTop w:val="0"/>
                                  <w:marBottom w:val="0"/>
                                  <w:divBdr>
                                    <w:top w:val="none" w:sz="0" w:space="0" w:color="auto"/>
                                    <w:left w:val="none" w:sz="0" w:space="0" w:color="auto"/>
                                    <w:bottom w:val="none" w:sz="0" w:space="0" w:color="auto"/>
                                    <w:right w:val="none" w:sz="0" w:space="0" w:color="auto"/>
                                  </w:divBdr>
                                  <w:divsChild>
                                    <w:div w:id="1371691266">
                                      <w:marLeft w:val="750"/>
                                      <w:marRight w:val="0"/>
                                      <w:marTop w:val="0"/>
                                      <w:marBottom w:val="0"/>
                                      <w:divBdr>
                                        <w:top w:val="none" w:sz="0" w:space="0" w:color="auto"/>
                                        <w:left w:val="none" w:sz="0" w:space="0" w:color="auto"/>
                                        <w:bottom w:val="none" w:sz="0" w:space="0" w:color="auto"/>
                                        <w:right w:val="none" w:sz="0" w:space="0" w:color="auto"/>
                                      </w:divBdr>
                                      <w:divsChild>
                                        <w:div w:id="890308307">
                                          <w:marLeft w:val="0"/>
                                          <w:marRight w:val="0"/>
                                          <w:marTop w:val="0"/>
                                          <w:marBottom w:val="0"/>
                                          <w:divBdr>
                                            <w:top w:val="none" w:sz="0" w:space="0" w:color="auto"/>
                                            <w:left w:val="none" w:sz="0" w:space="0" w:color="auto"/>
                                            <w:bottom w:val="none" w:sz="0" w:space="0" w:color="auto"/>
                                            <w:right w:val="none" w:sz="0" w:space="0" w:color="auto"/>
                                          </w:divBdr>
                                          <w:divsChild>
                                            <w:div w:id="1225990157">
                                              <w:marLeft w:val="0"/>
                                              <w:marRight w:val="0"/>
                                              <w:marTop w:val="0"/>
                                              <w:marBottom w:val="0"/>
                                              <w:divBdr>
                                                <w:top w:val="none" w:sz="0" w:space="0" w:color="auto"/>
                                                <w:left w:val="none" w:sz="0" w:space="0" w:color="auto"/>
                                                <w:bottom w:val="none" w:sz="0" w:space="0" w:color="auto"/>
                                                <w:right w:val="none" w:sz="0" w:space="0" w:color="auto"/>
                                              </w:divBdr>
                                              <w:divsChild>
                                                <w:div w:id="1862433412">
                                                  <w:marLeft w:val="0"/>
                                                  <w:marRight w:val="0"/>
                                                  <w:marTop w:val="0"/>
                                                  <w:marBottom w:val="0"/>
                                                  <w:divBdr>
                                                    <w:top w:val="none" w:sz="0" w:space="0" w:color="auto"/>
                                                    <w:left w:val="none" w:sz="0" w:space="0" w:color="auto"/>
                                                    <w:bottom w:val="none" w:sz="0" w:space="0" w:color="auto"/>
                                                    <w:right w:val="none" w:sz="0" w:space="0" w:color="auto"/>
                                                  </w:divBdr>
                                                  <w:divsChild>
                                                    <w:div w:id="140654435">
                                                      <w:marLeft w:val="0"/>
                                                      <w:marRight w:val="0"/>
                                                      <w:marTop w:val="0"/>
                                                      <w:marBottom w:val="0"/>
                                                      <w:divBdr>
                                                        <w:top w:val="none" w:sz="0" w:space="0" w:color="auto"/>
                                                        <w:left w:val="none" w:sz="0" w:space="0" w:color="auto"/>
                                                        <w:bottom w:val="none" w:sz="0" w:space="0" w:color="auto"/>
                                                        <w:right w:val="none" w:sz="0" w:space="0" w:color="auto"/>
                                                      </w:divBdr>
                                                      <w:divsChild>
                                                        <w:div w:id="335807275">
                                                          <w:marLeft w:val="0"/>
                                                          <w:marRight w:val="0"/>
                                                          <w:marTop w:val="0"/>
                                                          <w:marBottom w:val="0"/>
                                                          <w:divBdr>
                                                            <w:top w:val="none" w:sz="0" w:space="0" w:color="auto"/>
                                                            <w:left w:val="none" w:sz="0" w:space="0" w:color="auto"/>
                                                            <w:bottom w:val="none" w:sz="0" w:space="0" w:color="auto"/>
                                                            <w:right w:val="none" w:sz="0" w:space="0" w:color="auto"/>
                                                          </w:divBdr>
                                                          <w:divsChild>
                                                            <w:div w:id="1267543194">
                                                              <w:marLeft w:val="0"/>
                                                              <w:marRight w:val="0"/>
                                                              <w:marTop w:val="0"/>
                                                              <w:marBottom w:val="0"/>
                                                              <w:divBdr>
                                                                <w:top w:val="none" w:sz="0" w:space="0" w:color="auto"/>
                                                                <w:left w:val="none" w:sz="0" w:space="0" w:color="auto"/>
                                                                <w:bottom w:val="none" w:sz="0" w:space="0" w:color="auto"/>
                                                                <w:right w:val="none" w:sz="0" w:space="0" w:color="auto"/>
                                                              </w:divBdr>
                                                              <w:divsChild>
                                                                <w:div w:id="1839299249">
                                                                  <w:marLeft w:val="0"/>
                                                                  <w:marRight w:val="0"/>
                                                                  <w:marTop w:val="0"/>
                                                                  <w:marBottom w:val="0"/>
                                                                  <w:divBdr>
                                                                    <w:top w:val="none" w:sz="0" w:space="0" w:color="auto"/>
                                                                    <w:left w:val="none" w:sz="0" w:space="0" w:color="auto"/>
                                                                    <w:bottom w:val="none" w:sz="0" w:space="0" w:color="auto"/>
                                                                    <w:right w:val="none" w:sz="0" w:space="0" w:color="auto"/>
                                                                  </w:divBdr>
                                                                  <w:divsChild>
                                                                    <w:div w:id="1096905455">
                                                                      <w:marLeft w:val="0"/>
                                                                      <w:marRight w:val="0"/>
                                                                      <w:marTop w:val="0"/>
                                                                      <w:marBottom w:val="0"/>
                                                                      <w:divBdr>
                                                                        <w:top w:val="none" w:sz="0" w:space="0" w:color="auto"/>
                                                                        <w:left w:val="none" w:sz="0" w:space="0" w:color="auto"/>
                                                                        <w:bottom w:val="none" w:sz="0" w:space="0" w:color="auto"/>
                                                                        <w:right w:val="none" w:sz="0" w:space="0" w:color="auto"/>
                                                                      </w:divBdr>
                                                                      <w:divsChild>
                                                                        <w:div w:id="1773670900">
                                                                          <w:marLeft w:val="0"/>
                                                                          <w:marRight w:val="0"/>
                                                                          <w:marTop w:val="0"/>
                                                                          <w:marBottom w:val="0"/>
                                                                          <w:divBdr>
                                                                            <w:top w:val="none" w:sz="0" w:space="0" w:color="auto"/>
                                                                            <w:left w:val="none" w:sz="0" w:space="0" w:color="auto"/>
                                                                            <w:bottom w:val="none" w:sz="0" w:space="0" w:color="auto"/>
                                                                            <w:right w:val="none" w:sz="0" w:space="0" w:color="auto"/>
                                                                          </w:divBdr>
                                                                          <w:divsChild>
                                                                            <w:div w:id="27946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02772">
                                                                  <w:marLeft w:val="0"/>
                                                                  <w:marRight w:val="0"/>
                                                                  <w:marTop w:val="60"/>
                                                                  <w:marBottom w:val="0"/>
                                                                  <w:divBdr>
                                                                    <w:top w:val="none" w:sz="0" w:space="0" w:color="auto"/>
                                                                    <w:left w:val="none" w:sz="0" w:space="0" w:color="auto"/>
                                                                    <w:bottom w:val="none" w:sz="0" w:space="0" w:color="auto"/>
                                                                    <w:right w:val="none" w:sz="0" w:space="0" w:color="auto"/>
                                                                  </w:divBdr>
                                                                </w:div>
                                                                <w:div w:id="1499692289">
                                                                  <w:marLeft w:val="0"/>
                                                                  <w:marRight w:val="0"/>
                                                                  <w:marTop w:val="0"/>
                                                                  <w:marBottom w:val="0"/>
                                                                  <w:divBdr>
                                                                    <w:top w:val="none" w:sz="0" w:space="0" w:color="auto"/>
                                                                    <w:left w:val="none" w:sz="0" w:space="0" w:color="auto"/>
                                                                    <w:bottom w:val="none" w:sz="0" w:space="0" w:color="auto"/>
                                                                    <w:right w:val="none" w:sz="0" w:space="0" w:color="auto"/>
                                                                  </w:divBdr>
                                                                  <w:divsChild>
                                                                    <w:div w:id="550651010">
                                                                      <w:marLeft w:val="0"/>
                                                                      <w:marRight w:val="0"/>
                                                                      <w:marTop w:val="0"/>
                                                                      <w:marBottom w:val="0"/>
                                                                      <w:divBdr>
                                                                        <w:top w:val="none" w:sz="0" w:space="0" w:color="auto"/>
                                                                        <w:left w:val="none" w:sz="0" w:space="0" w:color="auto"/>
                                                                        <w:bottom w:val="none" w:sz="0" w:space="0" w:color="auto"/>
                                                                        <w:right w:val="none" w:sz="0" w:space="0" w:color="auto"/>
                                                                      </w:divBdr>
                                                                      <w:divsChild>
                                                                        <w:div w:id="1412775701">
                                                                          <w:marLeft w:val="0"/>
                                                                          <w:marRight w:val="0"/>
                                                                          <w:marTop w:val="0"/>
                                                                          <w:marBottom w:val="0"/>
                                                                          <w:divBdr>
                                                                            <w:top w:val="none" w:sz="0" w:space="0" w:color="auto"/>
                                                                            <w:left w:val="none" w:sz="0" w:space="0" w:color="auto"/>
                                                                            <w:bottom w:val="none" w:sz="0" w:space="0" w:color="auto"/>
                                                                            <w:right w:val="none" w:sz="0" w:space="0" w:color="auto"/>
                                                                          </w:divBdr>
                                                                          <w:divsChild>
                                                                            <w:div w:id="698969244">
                                                                              <w:marLeft w:val="0"/>
                                                                              <w:marRight w:val="0"/>
                                                                              <w:marTop w:val="0"/>
                                                                              <w:marBottom w:val="0"/>
                                                                              <w:divBdr>
                                                                                <w:top w:val="none" w:sz="0" w:space="0" w:color="auto"/>
                                                                                <w:left w:val="none" w:sz="0" w:space="0" w:color="auto"/>
                                                                                <w:bottom w:val="none" w:sz="0" w:space="0" w:color="auto"/>
                                                                                <w:right w:val="none" w:sz="0" w:space="0" w:color="auto"/>
                                                                              </w:divBdr>
                                                                              <w:divsChild>
                                                                                <w:div w:id="217514024">
                                                                                  <w:marLeft w:val="105"/>
                                                                                  <w:marRight w:val="105"/>
                                                                                  <w:marTop w:val="90"/>
                                                                                  <w:marBottom w:val="150"/>
                                                                                  <w:divBdr>
                                                                                    <w:top w:val="none" w:sz="0" w:space="0" w:color="auto"/>
                                                                                    <w:left w:val="none" w:sz="0" w:space="0" w:color="auto"/>
                                                                                    <w:bottom w:val="none" w:sz="0" w:space="0" w:color="auto"/>
                                                                                    <w:right w:val="none" w:sz="0" w:space="0" w:color="auto"/>
                                                                                  </w:divBdr>
                                                                                </w:div>
                                                                                <w:div w:id="275066645">
                                                                                  <w:marLeft w:val="105"/>
                                                                                  <w:marRight w:val="105"/>
                                                                                  <w:marTop w:val="90"/>
                                                                                  <w:marBottom w:val="150"/>
                                                                                  <w:divBdr>
                                                                                    <w:top w:val="none" w:sz="0" w:space="0" w:color="auto"/>
                                                                                    <w:left w:val="none" w:sz="0" w:space="0" w:color="auto"/>
                                                                                    <w:bottom w:val="none" w:sz="0" w:space="0" w:color="auto"/>
                                                                                    <w:right w:val="none" w:sz="0" w:space="0" w:color="auto"/>
                                                                                  </w:divBdr>
                                                                                </w:div>
                                                                                <w:div w:id="1301836707">
                                                                                  <w:marLeft w:val="105"/>
                                                                                  <w:marRight w:val="105"/>
                                                                                  <w:marTop w:val="90"/>
                                                                                  <w:marBottom w:val="150"/>
                                                                                  <w:divBdr>
                                                                                    <w:top w:val="none" w:sz="0" w:space="0" w:color="auto"/>
                                                                                    <w:left w:val="none" w:sz="0" w:space="0" w:color="auto"/>
                                                                                    <w:bottom w:val="none" w:sz="0" w:space="0" w:color="auto"/>
                                                                                    <w:right w:val="none" w:sz="0" w:space="0" w:color="auto"/>
                                                                                  </w:divBdr>
                                                                                </w:div>
                                                                                <w:div w:id="1546018855">
                                                                                  <w:marLeft w:val="105"/>
                                                                                  <w:marRight w:val="105"/>
                                                                                  <w:marTop w:val="90"/>
                                                                                  <w:marBottom w:val="150"/>
                                                                                  <w:divBdr>
                                                                                    <w:top w:val="none" w:sz="0" w:space="0" w:color="auto"/>
                                                                                    <w:left w:val="none" w:sz="0" w:space="0" w:color="auto"/>
                                                                                    <w:bottom w:val="none" w:sz="0" w:space="0" w:color="auto"/>
                                                                                    <w:right w:val="none" w:sz="0" w:space="0" w:color="auto"/>
                                                                                  </w:divBdr>
                                                                                </w:div>
                                                                                <w:div w:id="1323655352">
                                                                                  <w:marLeft w:val="105"/>
                                                                                  <w:marRight w:val="105"/>
                                                                                  <w:marTop w:val="90"/>
                                                                                  <w:marBottom w:val="150"/>
                                                                                  <w:divBdr>
                                                                                    <w:top w:val="none" w:sz="0" w:space="0" w:color="auto"/>
                                                                                    <w:left w:val="none" w:sz="0" w:space="0" w:color="auto"/>
                                                                                    <w:bottom w:val="none" w:sz="0" w:space="0" w:color="auto"/>
                                                                                    <w:right w:val="none" w:sz="0" w:space="0" w:color="auto"/>
                                                                                  </w:divBdr>
                                                                                </w:div>
                                                                                <w:div w:id="261109842">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3995192">
          <w:marLeft w:val="0"/>
          <w:marRight w:val="0"/>
          <w:marTop w:val="0"/>
          <w:marBottom w:val="0"/>
          <w:divBdr>
            <w:top w:val="none" w:sz="0" w:space="0" w:color="auto"/>
            <w:left w:val="none" w:sz="0" w:space="0" w:color="auto"/>
            <w:bottom w:val="none" w:sz="0" w:space="0" w:color="auto"/>
            <w:right w:val="none" w:sz="0" w:space="0" w:color="auto"/>
          </w:divBdr>
          <w:divsChild>
            <w:div w:id="445658109">
              <w:marLeft w:val="0"/>
              <w:marRight w:val="0"/>
              <w:marTop w:val="0"/>
              <w:marBottom w:val="0"/>
              <w:divBdr>
                <w:top w:val="none" w:sz="0" w:space="0" w:color="auto"/>
                <w:left w:val="none" w:sz="0" w:space="0" w:color="auto"/>
                <w:bottom w:val="none" w:sz="0" w:space="0" w:color="auto"/>
                <w:right w:val="none" w:sz="0" w:space="0" w:color="auto"/>
              </w:divBdr>
              <w:divsChild>
                <w:div w:id="196453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761157">
      <w:bodyDiv w:val="1"/>
      <w:marLeft w:val="0"/>
      <w:marRight w:val="0"/>
      <w:marTop w:val="0"/>
      <w:marBottom w:val="0"/>
      <w:divBdr>
        <w:top w:val="none" w:sz="0" w:space="0" w:color="auto"/>
        <w:left w:val="none" w:sz="0" w:space="0" w:color="auto"/>
        <w:bottom w:val="none" w:sz="0" w:space="0" w:color="auto"/>
        <w:right w:val="none" w:sz="0" w:space="0" w:color="auto"/>
      </w:divBdr>
    </w:div>
    <w:div w:id="908811555">
      <w:bodyDiv w:val="1"/>
      <w:marLeft w:val="0"/>
      <w:marRight w:val="0"/>
      <w:marTop w:val="0"/>
      <w:marBottom w:val="0"/>
      <w:divBdr>
        <w:top w:val="none" w:sz="0" w:space="0" w:color="auto"/>
        <w:left w:val="none" w:sz="0" w:space="0" w:color="auto"/>
        <w:bottom w:val="none" w:sz="0" w:space="0" w:color="auto"/>
        <w:right w:val="none" w:sz="0" w:space="0" w:color="auto"/>
      </w:divBdr>
    </w:div>
    <w:div w:id="960959905">
      <w:bodyDiv w:val="1"/>
      <w:marLeft w:val="0"/>
      <w:marRight w:val="0"/>
      <w:marTop w:val="0"/>
      <w:marBottom w:val="0"/>
      <w:divBdr>
        <w:top w:val="none" w:sz="0" w:space="0" w:color="auto"/>
        <w:left w:val="none" w:sz="0" w:space="0" w:color="auto"/>
        <w:bottom w:val="none" w:sz="0" w:space="0" w:color="auto"/>
        <w:right w:val="none" w:sz="0" w:space="0" w:color="auto"/>
      </w:divBdr>
    </w:div>
    <w:div w:id="1133526865">
      <w:bodyDiv w:val="1"/>
      <w:marLeft w:val="0"/>
      <w:marRight w:val="0"/>
      <w:marTop w:val="0"/>
      <w:marBottom w:val="0"/>
      <w:divBdr>
        <w:top w:val="none" w:sz="0" w:space="0" w:color="auto"/>
        <w:left w:val="none" w:sz="0" w:space="0" w:color="auto"/>
        <w:bottom w:val="none" w:sz="0" w:space="0" w:color="auto"/>
        <w:right w:val="none" w:sz="0" w:space="0" w:color="auto"/>
      </w:divBdr>
      <w:divsChild>
        <w:div w:id="310985341">
          <w:marLeft w:val="0"/>
          <w:marRight w:val="0"/>
          <w:marTop w:val="0"/>
          <w:marBottom w:val="0"/>
          <w:divBdr>
            <w:top w:val="none" w:sz="0" w:space="0" w:color="auto"/>
            <w:left w:val="none" w:sz="0" w:space="0" w:color="auto"/>
            <w:bottom w:val="none" w:sz="0" w:space="0" w:color="auto"/>
            <w:right w:val="none" w:sz="0" w:space="0" w:color="auto"/>
          </w:divBdr>
          <w:divsChild>
            <w:div w:id="597714811">
              <w:marLeft w:val="750"/>
              <w:marRight w:val="0"/>
              <w:marTop w:val="0"/>
              <w:marBottom w:val="0"/>
              <w:divBdr>
                <w:top w:val="none" w:sz="0" w:space="0" w:color="auto"/>
                <w:left w:val="none" w:sz="0" w:space="0" w:color="auto"/>
                <w:bottom w:val="none" w:sz="0" w:space="0" w:color="auto"/>
                <w:right w:val="none" w:sz="0" w:space="0" w:color="auto"/>
              </w:divBdr>
              <w:divsChild>
                <w:div w:id="1815178752">
                  <w:marLeft w:val="0"/>
                  <w:marRight w:val="0"/>
                  <w:marTop w:val="0"/>
                  <w:marBottom w:val="0"/>
                  <w:divBdr>
                    <w:top w:val="none" w:sz="0" w:space="0" w:color="auto"/>
                    <w:left w:val="none" w:sz="0" w:space="0" w:color="auto"/>
                    <w:bottom w:val="none" w:sz="0" w:space="0" w:color="auto"/>
                    <w:right w:val="none" w:sz="0" w:space="0" w:color="auto"/>
                  </w:divBdr>
                  <w:divsChild>
                    <w:div w:id="1844663041">
                      <w:marLeft w:val="0"/>
                      <w:marRight w:val="0"/>
                      <w:marTop w:val="0"/>
                      <w:marBottom w:val="0"/>
                      <w:divBdr>
                        <w:top w:val="none" w:sz="0" w:space="0" w:color="auto"/>
                        <w:left w:val="none" w:sz="0" w:space="0" w:color="auto"/>
                        <w:bottom w:val="none" w:sz="0" w:space="0" w:color="auto"/>
                        <w:right w:val="none" w:sz="0" w:space="0" w:color="auto"/>
                      </w:divBdr>
                      <w:divsChild>
                        <w:div w:id="2058778749">
                          <w:marLeft w:val="0"/>
                          <w:marRight w:val="0"/>
                          <w:marTop w:val="0"/>
                          <w:marBottom w:val="0"/>
                          <w:divBdr>
                            <w:top w:val="none" w:sz="0" w:space="0" w:color="auto"/>
                            <w:left w:val="none" w:sz="0" w:space="0" w:color="auto"/>
                            <w:bottom w:val="none" w:sz="0" w:space="0" w:color="auto"/>
                            <w:right w:val="none" w:sz="0" w:space="0" w:color="auto"/>
                          </w:divBdr>
                          <w:divsChild>
                            <w:div w:id="1032346543">
                              <w:marLeft w:val="0"/>
                              <w:marRight w:val="0"/>
                              <w:marTop w:val="0"/>
                              <w:marBottom w:val="0"/>
                              <w:divBdr>
                                <w:top w:val="none" w:sz="0" w:space="0" w:color="auto"/>
                                <w:left w:val="none" w:sz="0" w:space="0" w:color="auto"/>
                                <w:bottom w:val="none" w:sz="0" w:space="0" w:color="auto"/>
                                <w:right w:val="none" w:sz="0" w:space="0" w:color="auto"/>
                              </w:divBdr>
                              <w:divsChild>
                                <w:div w:id="164833011">
                                  <w:marLeft w:val="0"/>
                                  <w:marRight w:val="0"/>
                                  <w:marTop w:val="0"/>
                                  <w:marBottom w:val="0"/>
                                  <w:divBdr>
                                    <w:top w:val="single" w:sz="6" w:space="9" w:color="auto"/>
                                    <w:left w:val="single" w:sz="6" w:space="9" w:color="auto"/>
                                    <w:bottom w:val="single" w:sz="6" w:space="9" w:color="auto"/>
                                    <w:right w:val="single" w:sz="6" w:space="9" w:color="auto"/>
                                  </w:divBdr>
                                  <w:divsChild>
                                    <w:div w:id="1047144878">
                                      <w:marLeft w:val="0"/>
                                      <w:marRight w:val="0"/>
                                      <w:marTop w:val="0"/>
                                      <w:marBottom w:val="0"/>
                                      <w:divBdr>
                                        <w:top w:val="none" w:sz="0" w:space="0" w:color="auto"/>
                                        <w:left w:val="none" w:sz="0" w:space="0" w:color="auto"/>
                                        <w:bottom w:val="none" w:sz="0" w:space="0" w:color="auto"/>
                                        <w:right w:val="none" w:sz="0" w:space="0" w:color="auto"/>
                                      </w:divBdr>
                                      <w:divsChild>
                                        <w:div w:id="1762021774">
                                          <w:marLeft w:val="0"/>
                                          <w:marRight w:val="0"/>
                                          <w:marTop w:val="0"/>
                                          <w:marBottom w:val="0"/>
                                          <w:divBdr>
                                            <w:top w:val="none" w:sz="0" w:space="0" w:color="auto"/>
                                            <w:left w:val="none" w:sz="0" w:space="0" w:color="auto"/>
                                            <w:bottom w:val="none" w:sz="0" w:space="0" w:color="auto"/>
                                            <w:right w:val="none" w:sz="0" w:space="0" w:color="auto"/>
                                          </w:divBdr>
                                          <w:divsChild>
                                            <w:div w:id="125204251">
                                              <w:marLeft w:val="0"/>
                                              <w:marRight w:val="0"/>
                                              <w:marTop w:val="0"/>
                                              <w:marBottom w:val="0"/>
                                              <w:divBdr>
                                                <w:top w:val="none" w:sz="0" w:space="0" w:color="auto"/>
                                                <w:left w:val="none" w:sz="0" w:space="0" w:color="auto"/>
                                                <w:bottom w:val="none" w:sz="0" w:space="0" w:color="auto"/>
                                                <w:right w:val="none" w:sz="0" w:space="0" w:color="auto"/>
                                              </w:divBdr>
                                              <w:divsChild>
                                                <w:div w:id="1635208998">
                                                  <w:marLeft w:val="0"/>
                                                  <w:marRight w:val="0"/>
                                                  <w:marTop w:val="0"/>
                                                  <w:marBottom w:val="0"/>
                                                  <w:divBdr>
                                                    <w:top w:val="none" w:sz="0" w:space="0" w:color="auto"/>
                                                    <w:left w:val="none" w:sz="0" w:space="0" w:color="auto"/>
                                                    <w:bottom w:val="none" w:sz="0" w:space="0" w:color="auto"/>
                                                    <w:right w:val="none" w:sz="0" w:space="0" w:color="auto"/>
                                                  </w:divBdr>
                                                  <w:divsChild>
                                                    <w:div w:id="165846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503536">
                                          <w:marLeft w:val="0"/>
                                          <w:marRight w:val="0"/>
                                          <w:marTop w:val="60"/>
                                          <w:marBottom w:val="0"/>
                                          <w:divBdr>
                                            <w:top w:val="none" w:sz="0" w:space="0" w:color="auto"/>
                                            <w:left w:val="none" w:sz="0" w:space="0" w:color="auto"/>
                                            <w:bottom w:val="none" w:sz="0" w:space="0" w:color="auto"/>
                                            <w:right w:val="none" w:sz="0" w:space="0" w:color="auto"/>
                                          </w:divBdr>
                                        </w:div>
                                        <w:div w:id="781150007">
                                          <w:marLeft w:val="0"/>
                                          <w:marRight w:val="0"/>
                                          <w:marTop w:val="0"/>
                                          <w:marBottom w:val="0"/>
                                          <w:divBdr>
                                            <w:top w:val="none" w:sz="0" w:space="0" w:color="auto"/>
                                            <w:left w:val="none" w:sz="0" w:space="0" w:color="auto"/>
                                            <w:bottom w:val="none" w:sz="0" w:space="0" w:color="auto"/>
                                            <w:right w:val="none" w:sz="0" w:space="0" w:color="auto"/>
                                          </w:divBdr>
                                          <w:divsChild>
                                            <w:div w:id="1572227296">
                                              <w:marLeft w:val="0"/>
                                              <w:marRight w:val="60"/>
                                              <w:marTop w:val="0"/>
                                              <w:marBottom w:val="0"/>
                                              <w:divBdr>
                                                <w:top w:val="none" w:sz="0" w:space="0" w:color="auto"/>
                                                <w:left w:val="none" w:sz="0" w:space="0" w:color="auto"/>
                                                <w:bottom w:val="none" w:sz="0" w:space="0" w:color="auto"/>
                                                <w:right w:val="none" w:sz="0" w:space="0" w:color="auto"/>
                                              </w:divBdr>
                                              <w:divsChild>
                                                <w:div w:id="1075933901">
                                                  <w:marLeft w:val="0"/>
                                                  <w:marRight w:val="0"/>
                                                  <w:marTop w:val="100"/>
                                                  <w:marBottom w:val="100"/>
                                                  <w:divBdr>
                                                    <w:top w:val="none" w:sz="0" w:space="0" w:color="auto"/>
                                                    <w:left w:val="none" w:sz="0" w:space="0" w:color="auto"/>
                                                    <w:bottom w:val="none" w:sz="0" w:space="0" w:color="auto"/>
                                                    <w:right w:val="none" w:sz="0" w:space="0" w:color="auto"/>
                                                  </w:divBdr>
                                                  <w:divsChild>
                                                    <w:div w:id="876313143">
                                                      <w:marLeft w:val="0"/>
                                                      <w:marRight w:val="0"/>
                                                      <w:marTop w:val="0"/>
                                                      <w:marBottom w:val="0"/>
                                                      <w:divBdr>
                                                        <w:top w:val="none" w:sz="0" w:space="0" w:color="auto"/>
                                                        <w:left w:val="none" w:sz="0" w:space="0" w:color="auto"/>
                                                        <w:bottom w:val="none" w:sz="0" w:space="0" w:color="auto"/>
                                                        <w:right w:val="none" w:sz="0" w:space="0" w:color="auto"/>
                                                      </w:divBdr>
                                                    </w:div>
                                                  </w:divsChild>
                                                </w:div>
                                                <w:div w:id="1314527796">
                                                  <w:marLeft w:val="60"/>
                                                  <w:marRight w:val="0"/>
                                                  <w:marTop w:val="0"/>
                                                  <w:marBottom w:val="30"/>
                                                  <w:divBdr>
                                                    <w:top w:val="none" w:sz="0" w:space="0" w:color="auto"/>
                                                    <w:left w:val="none" w:sz="0" w:space="0" w:color="auto"/>
                                                    <w:bottom w:val="none" w:sz="0" w:space="0" w:color="auto"/>
                                                    <w:right w:val="none" w:sz="0" w:space="0" w:color="auto"/>
                                                  </w:divBdr>
                                                </w:div>
                                              </w:divsChild>
                                            </w:div>
                                            <w:div w:id="913776550">
                                              <w:marLeft w:val="0"/>
                                              <w:marRight w:val="0"/>
                                              <w:marTop w:val="0"/>
                                              <w:marBottom w:val="0"/>
                                              <w:divBdr>
                                                <w:top w:val="none" w:sz="0" w:space="0" w:color="auto"/>
                                                <w:left w:val="none" w:sz="0" w:space="0" w:color="auto"/>
                                                <w:bottom w:val="none" w:sz="0" w:space="0" w:color="auto"/>
                                                <w:right w:val="none" w:sz="0" w:space="0" w:color="auto"/>
                                              </w:divBdr>
                                              <w:divsChild>
                                                <w:div w:id="1028725069">
                                                  <w:marLeft w:val="0"/>
                                                  <w:marRight w:val="0"/>
                                                  <w:marTop w:val="0"/>
                                                  <w:marBottom w:val="0"/>
                                                  <w:divBdr>
                                                    <w:top w:val="none" w:sz="0" w:space="0" w:color="auto"/>
                                                    <w:left w:val="none" w:sz="0" w:space="0" w:color="auto"/>
                                                    <w:bottom w:val="none" w:sz="0" w:space="0" w:color="auto"/>
                                                    <w:right w:val="none" w:sz="0" w:space="0" w:color="auto"/>
                                                  </w:divBdr>
                                                  <w:divsChild>
                                                    <w:div w:id="1367868831">
                                                      <w:marLeft w:val="0"/>
                                                      <w:marRight w:val="0"/>
                                                      <w:marTop w:val="0"/>
                                                      <w:marBottom w:val="0"/>
                                                      <w:divBdr>
                                                        <w:top w:val="none" w:sz="0" w:space="0" w:color="auto"/>
                                                        <w:left w:val="none" w:sz="0" w:space="0" w:color="auto"/>
                                                        <w:bottom w:val="none" w:sz="0" w:space="0" w:color="auto"/>
                                                        <w:right w:val="none" w:sz="0" w:space="0" w:color="auto"/>
                                                      </w:divBdr>
                                                      <w:divsChild>
                                                        <w:div w:id="1777556974">
                                                          <w:marLeft w:val="105"/>
                                                          <w:marRight w:val="105"/>
                                                          <w:marTop w:val="90"/>
                                                          <w:marBottom w:val="150"/>
                                                          <w:divBdr>
                                                            <w:top w:val="none" w:sz="0" w:space="0" w:color="auto"/>
                                                            <w:left w:val="none" w:sz="0" w:space="0" w:color="auto"/>
                                                            <w:bottom w:val="none" w:sz="0" w:space="0" w:color="auto"/>
                                                            <w:right w:val="none" w:sz="0" w:space="0" w:color="auto"/>
                                                          </w:divBdr>
                                                        </w:div>
                                                        <w:div w:id="521480412">
                                                          <w:marLeft w:val="105"/>
                                                          <w:marRight w:val="105"/>
                                                          <w:marTop w:val="90"/>
                                                          <w:marBottom w:val="150"/>
                                                          <w:divBdr>
                                                            <w:top w:val="none" w:sz="0" w:space="0" w:color="auto"/>
                                                            <w:left w:val="none" w:sz="0" w:space="0" w:color="auto"/>
                                                            <w:bottom w:val="none" w:sz="0" w:space="0" w:color="auto"/>
                                                            <w:right w:val="none" w:sz="0" w:space="0" w:color="auto"/>
                                                          </w:divBdr>
                                                        </w:div>
                                                        <w:div w:id="61879300">
                                                          <w:marLeft w:val="105"/>
                                                          <w:marRight w:val="105"/>
                                                          <w:marTop w:val="90"/>
                                                          <w:marBottom w:val="150"/>
                                                          <w:divBdr>
                                                            <w:top w:val="none" w:sz="0" w:space="0" w:color="auto"/>
                                                            <w:left w:val="none" w:sz="0" w:space="0" w:color="auto"/>
                                                            <w:bottom w:val="none" w:sz="0" w:space="0" w:color="auto"/>
                                                            <w:right w:val="none" w:sz="0" w:space="0" w:color="auto"/>
                                                          </w:divBdr>
                                                        </w:div>
                                                        <w:div w:id="163395526">
                                                          <w:marLeft w:val="105"/>
                                                          <w:marRight w:val="105"/>
                                                          <w:marTop w:val="90"/>
                                                          <w:marBottom w:val="150"/>
                                                          <w:divBdr>
                                                            <w:top w:val="none" w:sz="0" w:space="0" w:color="auto"/>
                                                            <w:left w:val="none" w:sz="0" w:space="0" w:color="auto"/>
                                                            <w:bottom w:val="none" w:sz="0" w:space="0" w:color="auto"/>
                                                            <w:right w:val="none" w:sz="0" w:space="0" w:color="auto"/>
                                                          </w:divBdr>
                                                        </w:div>
                                                        <w:div w:id="1282224927">
                                                          <w:marLeft w:val="105"/>
                                                          <w:marRight w:val="105"/>
                                                          <w:marTop w:val="90"/>
                                                          <w:marBottom w:val="150"/>
                                                          <w:divBdr>
                                                            <w:top w:val="none" w:sz="0" w:space="0" w:color="auto"/>
                                                            <w:left w:val="none" w:sz="0" w:space="0" w:color="auto"/>
                                                            <w:bottom w:val="none" w:sz="0" w:space="0" w:color="auto"/>
                                                            <w:right w:val="none" w:sz="0" w:space="0" w:color="auto"/>
                                                          </w:divBdr>
                                                        </w:div>
                                                        <w:div w:id="116131075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6481924">
      <w:bodyDiv w:val="1"/>
      <w:marLeft w:val="0"/>
      <w:marRight w:val="0"/>
      <w:marTop w:val="0"/>
      <w:marBottom w:val="0"/>
      <w:divBdr>
        <w:top w:val="none" w:sz="0" w:space="0" w:color="auto"/>
        <w:left w:val="none" w:sz="0" w:space="0" w:color="auto"/>
        <w:bottom w:val="none" w:sz="0" w:space="0" w:color="auto"/>
        <w:right w:val="none" w:sz="0" w:space="0" w:color="auto"/>
      </w:divBdr>
    </w:div>
    <w:div w:id="1350719994">
      <w:bodyDiv w:val="1"/>
      <w:marLeft w:val="0"/>
      <w:marRight w:val="0"/>
      <w:marTop w:val="0"/>
      <w:marBottom w:val="0"/>
      <w:divBdr>
        <w:top w:val="none" w:sz="0" w:space="0" w:color="auto"/>
        <w:left w:val="none" w:sz="0" w:space="0" w:color="auto"/>
        <w:bottom w:val="none" w:sz="0" w:space="0" w:color="auto"/>
        <w:right w:val="none" w:sz="0" w:space="0" w:color="auto"/>
      </w:divBdr>
    </w:div>
    <w:div w:id="1705330743">
      <w:bodyDiv w:val="1"/>
      <w:marLeft w:val="0"/>
      <w:marRight w:val="0"/>
      <w:marTop w:val="0"/>
      <w:marBottom w:val="0"/>
      <w:divBdr>
        <w:top w:val="none" w:sz="0" w:space="0" w:color="auto"/>
        <w:left w:val="none" w:sz="0" w:space="0" w:color="auto"/>
        <w:bottom w:val="none" w:sz="0" w:space="0" w:color="auto"/>
        <w:right w:val="none" w:sz="0" w:space="0" w:color="auto"/>
      </w:divBdr>
    </w:div>
    <w:div w:id="1735619175">
      <w:bodyDiv w:val="1"/>
      <w:marLeft w:val="0"/>
      <w:marRight w:val="0"/>
      <w:marTop w:val="0"/>
      <w:marBottom w:val="0"/>
      <w:divBdr>
        <w:top w:val="none" w:sz="0" w:space="0" w:color="auto"/>
        <w:left w:val="none" w:sz="0" w:space="0" w:color="auto"/>
        <w:bottom w:val="none" w:sz="0" w:space="0" w:color="auto"/>
        <w:right w:val="none" w:sz="0" w:space="0" w:color="auto"/>
      </w:divBdr>
    </w:div>
    <w:div w:id="1986859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wr2aj5pJjJxowfcSJFcIwsiV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67704C7-F709-4504-9A9E-C45685AB7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Pages>
  <Words>6375</Words>
  <Characters>36338</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Bui Xuan Phong</dc:creator>
  <cp:lastModifiedBy>Administrator</cp:lastModifiedBy>
  <cp:revision>10</cp:revision>
  <cp:lastPrinted>2026-04-29T09:32:00Z</cp:lastPrinted>
  <dcterms:created xsi:type="dcterms:W3CDTF">2026-04-29T09:32:00Z</dcterms:created>
  <dcterms:modified xsi:type="dcterms:W3CDTF">2026-05-05T02:22:00Z</dcterms:modified>
</cp:coreProperties>
</file>