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13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3687"/>
        <w:gridCol w:w="5326"/>
      </w:tblGrid>
      <w:tr w:rsidR="00AE59DD" w:rsidRPr="00AE59DD" w:rsidTr="00F91ACF">
        <w:trPr>
          <w:trHeight w:val="505"/>
          <w:jc w:val="center"/>
        </w:trPr>
        <w:tc>
          <w:tcPr>
            <w:tcW w:w="3687" w:type="dxa"/>
            <w:hideMark/>
          </w:tcPr>
          <w:p w:rsidR="00AE59DD" w:rsidRPr="00AE59DD" w:rsidRDefault="00AE59DD" w:rsidP="00F91ACF">
            <w:pPr>
              <w:keepNext/>
              <w:keepLines/>
              <w:adjustRightInd w:val="0"/>
              <w:snapToGrid w:val="0"/>
              <w:jc w:val="center"/>
              <w:rPr>
                <w:rStyle w:val="Vnbnnidung2"/>
                <w:highlight w:val="white"/>
              </w:rPr>
            </w:pPr>
            <w:r w:rsidRPr="00AE59DD">
              <w:rPr>
                <w:rStyle w:val="Vnbnnidung2"/>
                <w:highlight w:val="white"/>
              </w:rPr>
              <w:t>TÊN CƠ QUAN CHỦ QUẢN (nếu có)</w:t>
            </w:r>
          </w:p>
          <w:p w:rsidR="00AE59DD" w:rsidRPr="00AE59DD" w:rsidRDefault="00AE59DD" w:rsidP="00F91ACF">
            <w:pPr>
              <w:keepNext/>
              <w:keepLines/>
              <w:adjustRightInd w:val="0"/>
              <w:snapToGrid w:val="0"/>
              <w:jc w:val="center"/>
              <w:rPr>
                <w:rStyle w:val="Vnbnnidung2"/>
                <w:b/>
                <w:bCs/>
                <w:highlight w:val="white"/>
              </w:rPr>
            </w:pPr>
            <w:r w:rsidRPr="00AE59DD">
              <w:rPr>
                <w:rStyle w:val="Vnbnnidung2"/>
                <w:b/>
                <w:bCs/>
                <w:highlight w:val="white"/>
              </w:rPr>
              <w:t>TÊN DOANH NGHIỆP</w:t>
            </w:r>
          </w:p>
          <w:p w:rsidR="00AE59DD" w:rsidRPr="00AE59DD" w:rsidRDefault="00AE59DD" w:rsidP="00F91ACF">
            <w:pPr>
              <w:keepNext/>
              <w:keepLines/>
              <w:adjustRightInd w:val="0"/>
              <w:snapToGrid w:val="0"/>
              <w:jc w:val="center"/>
              <w:rPr>
                <w:rStyle w:val="Vnbnnidung2"/>
                <w:highlight w:val="white"/>
              </w:rPr>
            </w:pPr>
            <w:r w:rsidRPr="00AE59DD">
              <w:rPr>
                <w:rStyle w:val="Vnbnnidung2"/>
                <w:b/>
                <w:bCs/>
                <w:highlight w:val="white"/>
              </w:rPr>
              <w:t>KHOA HỌC VÀ CÔNG NGHỆ</w:t>
            </w:r>
          </w:p>
          <w:p w:rsidR="00AE59DD" w:rsidRPr="00AE59DD" w:rsidRDefault="00AE59DD" w:rsidP="00F91ACF">
            <w:pPr>
              <w:keepNext/>
              <w:keepLines/>
              <w:adjustRightInd w:val="0"/>
              <w:snapToGrid w:val="0"/>
              <w:jc w:val="center"/>
              <w:rPr>
                <w:rFonts w:cs="Times New Roman"/>
                <w:sz w:val="20"/>
                <w:szCs w:val="20"/>
                <w:highlight w:val="white"/>
              </w:rPr>
            </w:pPr>
            <w:r w:rsidRPr="00AE59DD">
              <w:rPr>
                <w:rFonts w:cs="Times New Roman"/>
                <w:sz w:val="20"/>
                <w:szCs w:val="20"/>
                <w:highlight w:val="white"/>
                <w:vertAlign w:val="superscript"/>
              </w:rPr>
              <w:t>___________</w:t>
            </w:r>
          </w:p>
        </w:tc>
        <w:tc>
          <w:tcPr>
            <w:tcW w:w="5326" w:type="dxa"/>
            <w:hideMark/>
          </w:tcPr>
          <w:p w:rsidR="00AE59DD" w:rsidRPr="00AE59DD" w:rsidRDefault="00AE59DD" w:rsidP="00F91ACF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 w:rsidRPr="00AE59DD"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>CỘNG HOÀ XÃ HỘI CHỦ NGHĨA VIỆT NAM</w:t>
            </w:r>
          </w:p>
          <w:p w:rsidR="00AE59DD" w:rsidRPr="00AE59DD" w:rsidRDefault="00AE59DD" w:rsidP="00F91ACF">
            <w:pPr>
              <w:adjustRightInd w:val="0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  <w:highlight w:val="white"/>
              </w:rPr>
            </w:pPr>
            <w:r w:rsidRPr="00AE59DD">
              <w:rPr>
                <w:rFonts w:cs="Times New Roman"/>
                <w:b/>
                <w:bCs/>
                <w:sz w:val="20"/>
                <w:szCs w:val="20"/>
                <w:highlight w:val="white"/>
              </w:rPr>
              <w:t>Độc lập - Tự do - Hạnh phúc</w:t>
            </w:r>
          </w:p>
          <w:p w:rsidR="00AE59DD" w:rsidRPr="00AE59DD" w:rsidRDefault="00AE59DD" w:rsidP="00F91ACF">
            <w:pPr>
              <w:adjustRightInd w:val="0"/>
              <w:snapToGrid w:val="0"/>
              <w:jc w:val="center"/>
              <w:rPr>
                <w:rFonts w:cs="Times New Roman"/>
                <w:bCs/>
                <w:sz w:val="20"/>
                <w:szCs w:val="20"/>
                <w:highlight w:val="white"/>
                <w:vertAlign w:val="superscript"/>
              </w:rPr>
            </w:pPr>
            <w:r w:rsidRPr="00AE59DD">
              <w:rPr>
                <w:rFonts w:cs="Times New Roman"/>
                <w:bCs/>
                <w:sz w:val="20"/>
                <w:szCs w:val="20"/>
                <w:highlight w:val="white"/>
                <w:vertAlign w:val="superscript"/>
              </w:rPr>
              <w:t>_______________________</w:t>
            </w:r>
          </w:p>
          <w:p w:rsidR="00AE59DD" w:rsidRPr="00AE59DD" w:rsidRDefault="00AE59DD" w:rsidP="00F91ACF">
            <w:pPr>
              <w:adjustRightInd w:val="0"/>
              <w:snapToGrid w:val="0"/>
              <w:jc w:val="center"/>
              <w:rPr>
                <w:rFonts w:cs="Times New Roman"/>
                <w:bCs/>
                <w:sz w:val="20"/>
                <w:szCs w:val="20"/>
                <w:highlight w:val="white"/>
              </w:rPr>
            </w:pPr>
            <w:r w:rsidRPr="00AE59DD">
              <w:rPr>
                <w:rFonts w:cs="Times New Roman"/>
                <w:i/>
                <w:iCs/>
                <w:sz w:val="20"/>
                <w:szCs w:val="20"/>
                <w:highlight w:val="white"/>
              </w:rPr>
              <w:t>...., ngày .... tháng .... năm ....</w:t>
            </w:r>
          </w:p>
        </w:tc>
      </w:tr>
    </w:tbl>
    <w:p w:rsidR="00AE59DD" w:rsidRPr="00AE59DD" w:rsidRDefault="00AE59DD" w:rsidP="00AE59DD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rStyle w:val="Vnbnnidung"/>
          <w:b/>
          <w:bCs/>
          <w:sz w:val="20"/>
          <w:szCs w:val="20"/>
          <w:highlight w:val="white"/>
          <w:lang w:eastAsia="vi-VN"/>
        </w:rPr>
      </w:pPr>
    </w:p>
    <w:p w:rsidR="00AE59DD" w:rsidRPr="00AE59DD" w:rsidRDefault="00AE59DD" w:rsidP="00AE59DD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rStyle w:val="Vnbnnidung"/>
          <w:b/>
          <w:bCs/>
          <w:sz w:val="20"/>
          <w:szCs w:val="20"/>
          <w:highlight w:val="white"/>
          <w:lang w:eastAsia="vi-VN"/>
        </w:rPr>
      </w:pPr>
    </w:p>
    <w:p w:rsidR="00AE59DD" w:rsidRPr="00AE59DD" w:rsidRDefault="00AE59DD" w:rsidP="00AE59DD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BÁO CÁO</w:t>
      </w:r>
    </w:p>
    <w:p w:rsidR="00AE59DD" w:rsidRPr="00AE59DD" w:rsidRDefault="00AE59DD" w:rsidP="00AE59DD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Tình hình hoạt động sản xuất, kinh doanh của doanh nghiệp khoa học và công nghệ</w:t>
      </w:r>
    </w:p>
    <w:p w:rsidR="00AE59DD" w:rsidRPr="00AE59DD" w:rsidRDefault="00AE59DD" w:rsidP="00AE59DD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Kỳ báo cáo: năm </w:t>
      </w:r>
      <w:r>
        <w:rPr>
          <w:rStyle w:val="Vnbnnidung"/>
          <w:sz w:val="20"/>
          <w:szCs w:val="20"/>
          <w:highlight w:val="white"/>
          <w:lang w:eastAsia="vi-VN"/>
        </w:rPr>
        <w:t>202</w:t>
      </w:r>
      <w:r w:rsidR="00ED2BC7">
        <w:rPr>
          <w:rStyle w:val="Vnbnnidung"/>
          <w:sz w:val="20"/>
          <w:szCs w:val="20"/>
          <w:highlight w:val="white"/>
          <w:lang w:eastAsia="vi-VN"/>
        </w:rPr>
        <w:t>2</w:t>
      </w:r>
    </w:p>
    <w:p w:rsidR="00AE59DD" w:rsidRPr="00AE59DD" w:rsidRDefault="00AE59DD" w:rsidP="00AE59DD">
      <w:pPr>
        <w:pStyle w:val="Vnbnnidung0"/>
        <w:adjustRightInd w:val="0"/>
        <w:snapToGrid w:val="0"/>
        <w:spacing w:after="0" w:line="240" w:lineRule="auto"/>
        <w:ind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sz w:val="20"/>
          <w:szCs w:val="20"/>
          <w:highlight w:val="white"/>
          <w:lang w:eastAsia="vi-VN"/>
        </w:rPr>
        <w:t>(Từ</w:t>
      </w:r>
      <w:r w:rsidR="00910443">
        <w:rPr>
          <w:rStyle w:val="Vnbnnidung"/>
          <w:sz w:val="20"/>
          <w:szCs w:val="20"/>
          <w:highlight w:val="white"/>
          <w:lang w:eastAsia="vi-VN"/>
        </w:rPr>
        <w:t xml:space="preserve"> ngày 01 tháng </w:t>
      </w:r>
      <w:r w:rsidR="00ED2BC7">
        <w:rPr>
          <w:rStyle w:val="Vnbnnidung"/>
          <w:sz w:val="20"/>
          <w:szCs w:val="20"/>
          <w:highlight w:val="white"/>
          <w:lang w:eastAsia="vi-VN"/>
        </w:rPr>
        <w:t>0</w:t>
      </w:r>
      <w:r w:rsidR="00910443">
        <w:rPr>
          <w:rStyle w:val="Vnbnnidung"/>
          <w:sz w:val="20"/>
          <w:szCs w:val="20"/>
          <w:highlight w:val="white"/>
          <w:lang w:eastAsia="vi-VN"/>
        </w:rPr>
        <w:t>1</w:t>
      </w:r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năm </w:t>
      </w:r>
      <w:r>
        <w:rPr>
          <w:rStyle w:val="Vnbnnidung"/>
          <w:sz w:val="20"/>
          <w:szCs w:val="20"/>
          <w:highlight w:val="white"/>
          <w:lang w:eastAsia="vi-VN"/>
        </w:rPr>
        <w:t>202</w:t>
      </w:r>
      <w:r w:rsidR="00910443">
        <w:rPr>
          <w:rStyle w:val="Vnbnnidung"/>
          <w:sz w:val="20"/>
          <w:szCs w:val="20"/>
          <w:highlight w:val="white"/>
          <w:lang w:eastAsia="vi-VN"/>
        </w:rPr>
        <w:t>2</w:t>
      </w:r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đến ngày 31 tháng 1</w:t>
      </w:r>
      <w:r w:rsidR="00ED2BC7">
        <w:rPr>
          <w:rStyle w:val="Vnbnnidung"/>
          <w:sz w:val="20"/>
          <w:szCs w:val="20"/>
          <w:highlight w:val="white"/>
          <w:lang w:eastAsia="vi-VN"/>
        </w:rPr>
        <w:t>2</w:t>
      </w:r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năm </w:t>
      </w:r>
      <w:r>
        <w:rPr>
          <w:rStyle w:val="Vnbnnidung"/>
          <w:sz w:val="20"/>
          <w:szCs w:val="20"/>
          <w:highlight w:val="white"/>
          <w:lang w:eastAsia="vi-VN"/>
        </w:rPr>
        <w:t>202</w:t>
      </w:r>
      <w:r w:rsidR="00ED2BC7">
        <w:rPr>
          <w:rStyle w:val="Vnbnnidung"/>
          <w:sz w:val="20"/>
          <w:szCs w:val="20"/>
          <w:highlight w:val="white"/>
          <w:lang w:eastAsia="vi-VN"/>
        </w:rPr>
        <w:t>2</w:t>
      </w:r>
      <w:r w:rsidRPr="00AE59DD">
        <w:rPr>
          <w:rStyle w:val="Vnbnnidung"/>
          <w:sz w:val="20"/>
          <w:szCs w:val="20"/>
          <w:highlight w:val="white"/>
          <w:lang w:eastAsia="vi-VN"/>
        </w:rPr>
        <w:t>)</w:t>
      </w:r>
    </w:p>
    <w:p w:rsidR="00AE59DD" w:rsidRPr="00AE59DD" w:rsidRDefault="00AE59DD" w:rsidP="00AE59DD">
      <w:pPr>
        <w:pStyle w:val="Vnbnnidung0"/>
        <w:tabs>
          <w:tab w:val="left" w:leader="dot" w:pos="2256"/>
        </w:tabs>
        <w:adjustRightInd w:val="0"/>
        <w:snapToGrid w:val="0"/>
        <w:spacing w:after="0" w:line="240" w:lineRule="auto"/>
        <w:ind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sz w:val="20"/>
          <w:szCs w:val="20"/>
          <w:highlight w:val="white"/>
          <w:lang w:eastAsia="vi-VN"/>
        </w:rPr>
        <w:t>Kính gửi:</w:t>
      </w:r>
      <w:r w:rsidRPr="00AE59DD">
        <w:rPr>
          <w:rStyle w:val="Vnbnnidung"/>
          <w:sz w:val="20"/>
          <w:szCs w:val="20"/>
          <w:highlight w:val="white"/>
          <w:vertAlign w:val="superscript"/>
          <w:lang w:eastAsia="vi-VN"/>
        </w:rPr>
        <w:t xml:space="preserve">1 </w:t>
      </w:r>
      <w:r w:rsidRPr="00AE59DD">
        <w:rPr>
          <w:rStyle w:val="Vnbnnidung"/>
          <w:sz w:val="20"/>
          <w:szCs w:val="20"/>
          <w:highlight w:val="white"/>
          <w:lang w:eastAsia="vi-VN"/>
        </w:rPr>
        <w:t>.................................</w:t>
      </w:r>
    </w:p>
    <w:p w:rsidR="00AE59DD" w:rsidRPr="00AE59DD" w:rsidRDefault="00AE59DD" w:rsidP="00AE59DD">
      <w:pPr>
        <w:pStyle w:val="Vnbnnidung0"/>
        <w:tabs>
          <w:tab w:val="left" w:pos="889"/>
        </w:tabs>
        <w:adjustRightInd w:val="0"/>
        <w:snapToGrid w:val="0"/>
        <w:spacing w:after="0" w:line="240" w:lineRule="auto"/>
        <w:ind w:firstLine="0"/>
        <w:jc w:val="center"/>
        <w:rPr>
          <w:rStyle w:val="Vnbnnidung"/>
          <w:b/>
          <w:bCs/>
          <w:sz w:val="20"/>
          <w:szCs w:val="20"/>
          <w:highlight w:val="white"/>
          <w:lang w:eastAsia="vi-VN"/>
        </w:rPr>
      </w:pPr>
      <w:bookmarkStart w:id="0" w:name="bookmark80"/>
    </w:p>
    <w:p w:rsidR="00AE59DD" w:rsidRPr="00AE59DD" w:rsidRDefault="00AE59DD" w:rsidP="00AE59DD">
      <w:pPr>
        <w:pStyle w:val="Vnbnnidung0"/>
        <w:tabs>
          <w:tab w:val="left" w:pos="889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I</w:t>
      </w:r>
      <w:bookmarkEnd w:id="0"/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. Thông tin chung</w:t>
      </w:r>
    </w:p>
    <w:p w:rsidR="00AE59DD" w:rsidRPr="00AE59DD" w:rsidRDefault="00AE59DD" w:rsidP="00AE59DD">
      <w:pPr>
        <w:pStyle w:val="Vnbnnidung0"/>
        <w:tabs>
          <w:tab w:val="left" w:pos="817"/>
          <w:tab w:val="left" w:leader="dot" w:pos="9000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1" w:name="bookmark81"/>
      <w:r w:rsidRPr="00AE59DD">
        <w:rPr>
          <w:rStyle w:val="Vnbnnidung"/>
          <w:sz w:val="20"/>
          <w:szCs w:val="20"/>
          <w:highlight w:val="white"/>
          <w:lang w:eastAsia="vi-VN"/>
        </w:rPr>
        <w:t>-</w:t>
      </w:r>
      <w:bookmarkEnd w:id="1"/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Tên doanh nghiệp: </w:t>
      </w:r>
      <w:r w:rsidRPr="00AE59DD">
        <w:rPr>
          <w:rStyle w:val="Vnbnnidung"/>
          <w:sz w:val="20"/>
          <w:szCs w:val="20"/>
          <w:highlight w:val="white"/>
          <w:lang w:eastAsia="vi-VN"/>
        </w:rPr>
        <w:tab/>
      </w:r>
    </w:p>
    <w:p w:rsidR="00AE59DD" w:rsidRPr="00AE59DD" w:rsidRDefault="00AE59DD" w:rsidP="00AE59DD">
      <w:pPr>
        <w:pStyle w:val="Vnbnnidung0"/>
        <w:tabs>
          <w:tab w:val="left" w:pos="817"/>
          <w:tab w:val="left" w:leader="dot" w:pos="9000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2" w:name="bookmark82"/>
      <w:r w:rsidRPr="00AE59DD">
        <w:rPr>
          <w:rStyle w:val="Vnbnnidung"/>
          <w:sz w:val="20"/>
          <w:szCs w:val="20"/>
          <w:highlight w:val="white"/>
          <w:lang w:eastAsia="vi-VN"/>
        </w:rPr>
        <w:t>-</w:t>
      </w:r>
      <w:bookmarkEnd w:id="2"/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Mã số doanh nghiệp: </w:t>
      </w:r>
      <w:r w:rsidRPr="00AE59DD">
        <w:rPr>
          <w:rStyle w:val="Vnbnnidung"/>
          <w:sz w:val="20"/>
          <w:szCs w:val="20"/>
          <w:highlight w:val="white"/>
          <w:lang w:eastAsia="vi-VN"/>
        </w:rPr>
        <w:tab/>
      </w:r>
    </w:p>
    <w:p w:rsidR="00AE59DD" w:rsidRPr="00AE59DD" w:rsidRDefault="00AE59DD" w:rsidP="00AE59DD">
      <w:pPr>
        <w:pStyle w:val="Vnbnnidung0"/>
        <w:tabs>
          <w:tab w:val="left" w:pos="817"/>
          <w:tab w:val="left" w:leader="dot" w:pos="8420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3" w:name="bookmark83"/>
      <w:r w:rsidRPr="00AE59DD">
        <w:rPr>
          <w:rStyle w:val="Vnbnnidung"/>
          <w:sz w:val="20"/>
          <w:szCs w:val="20"/>
          <w:highlight w:val="white"/>
          <w:lang w:eastAsia="vi-VN"/>
        </w:rPr>
        <w:t>-</w:t>
      </w:r>
      <w:bookmarkEnd w:id="3"/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Địa chỉ: </w:t>
      </w:r>
      <w:r w:rsidRPr="00AE59DD">
        <w:rPr>
          <w:rStyle w:val="Vnbnnidung"/>
          <w:sz w:val="20"/>
          <w:szCs w:val="20"/>
          <w:highlight w:val="white"/>
          <w:lang w:eastAsia="vi-VN"/>
        </w:rPr>
        <w:tab/>
      </w:r>
    </w:p>
    <w:p w:rsidR="00AE59DD" w:rsidRPr="00AE59DD" w:rsidRDefault="00AE59DD" w:rsidP="00AE59DD">
      <w:pPr>
        <w:pStyle w:val="Vnbnnidung0"/>
        <w:tabs>
          <w:tab w:val="left" w:pos="817"/>
          <w:tab w:val="right" w:leader="dot" w:pos="5556"/>
          <w:tab w:val="left" w:leader="dot" w:pos="8420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4" w:name="bookmark84"/>
      <w:r w:rsidRPr="00AE59DD">
        <w:rPr>
          <w:rStyle w:val="Vnbnnidung"/>
          <w:sz w:val="20"/>
          <w:szCs w:val="20"/>
          <w:highlight w:val="white"/>
          <w:lang w:eastAsia="vi-VN"/>
        </w:rPr>
        <w:t>-</w:t>
      </w:r>
      <w:bookmarkEnd w:id="4"/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Số điện thoại: .......................... </w:t>
      </w:r>
      <w:r w:rsidRPr="00AE59DD">
        <w:rPr>
          <w:rStyle w:val="Vnbnnidung"/>
          <w:sz w:val="20"/>
          <w:szCs w:val="20"/>
          <w:highlight w:val="white"/>
        </w:rPr>
        <w:t>Fax:</w:t>
      </w:r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....................................</w:t>
      </w:r>
    </w:p>
    <w:p w:rsidR="00AE59DD" w:rsidRPr="00AE59DD" w:rsidRDefault="00AE59DD" w:rsidP="00AE59DD">
      <w:pPr>
        <w:pStyle w:val="Vnbnnidung0"/>
        <w:tabs>
          <w:tab w:val="left" w:pos="817"/>
          <w:tab w:val="left" w:leader="dot" w:pos="8420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5" w:name="bookmark85"/>
      <w:r w:rsidRPr="00AE59DD">
        <w:rPr>
          <w:rStyle w:val="Vnbnnidung"/>
          <w:sz w:val="20"/>
          <w:szCs w:val="20"/>
          <w:highlight w:val="white"/>
          <w:lang w:eastAsia="vi-VN"/>
        </w:rPr>
        <w:t>-</w:t>
      </w:r>
      <w:bookmarkEnd w:id="5"/>
      <w:r w:rsidRPr="00AE59DD">
        <w:rPr>
          <w:rStyle w:val="Vnbnnidung"/>
          <w:sz w:val="20"/>
          <w:szCs w:val="20"/>
          <w:highlight w:val="white"/>
          <w:lang w:eastAsia="vi-VN"/>
        </w:rPr>
        <w:t xml:space="preserve"> Người đại diện </w:t>
      </w:r>
      <w:r w:rsidRPr="00AE59DD">
        <w:rPr>
          <w:rStyle w:val="Vnbnnidung"/>
          <w:i/>
          <w:iCs/>
          <w:sz w:val="20"/>
          <w:szCs w:val="20"/>
          <w:highlight w:val="white"/>
          <w:lang w:eastAsia="vi-VN"/>
        </w:rPr>
        <w:t xml:space="preserve">(họ và tên, số điện thoại, </w:t>
      </w:r>
      <w:r w:rsidRPr="00AE59DD">
        <w:rPr>
          <w:rStyle w:val="Vnbnnidung"/>
          <w:i/>
          <w:iCs/>
          <w:sz w:val="20"/>
          <w:szCs w:val="20"/>
          <w:highlight w:val="white"/>
        </w:rPr>
        <w:t xml:space="preserve">email): </w:t>
      </w:r>
      <w:r w:rsidRPr="00AE59DD">
        <w:rPr>
          <w:rStyle w:val="Vnbnnidung"/>
          <w:i/>
          <w:iCs/>
          <w:sz w:val="20"/>
          <w:szCs w:val="20"/>
          <w:highlight w:val="white"/>
        </w:rPr>
        <w:tab/>
      </w:r>
    </w:p>
    <w:p w:rsidR="00AE59DD" w:rsidRPr="00AE59DD" w:rsidRDefault="00AE59DD" w:rsidP="00AE59DD">
      <w:pPr>
        <w:pStyle w:val="Vnbnnidung0"/>
        <w:tabs>
          <w:tab w:val="left" w:pos="1026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bookmarkStart w:id="6" w:name="bookmark86"/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I</w:t>
      </w:r>
      <w:bookmarkEnd w:id="6"/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I. Tình hình hoạt động sản xuất, kinh doanh của doanh nghiệp khoa học và công nghệ</w:t>
      </w:r>
    </w:p>
    <w:p w:rsidR="00AE59DD" w:rsidRPr="00AE59DD" w:rsidRDefault="00AE59DD" w:rsidP="00AE59DD">
      <w:pPr>
        <w:pStyle w:val="Vnbnnidung0"/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Vnbnnidung"/>
          <w:i/>
          <w:iCs/>
          <w:sz w:val="20"/>
          <w:szCs w:val="20"/>
          <w:highlight w:val="white"/>
          <w:lang w:eastAsia="vi-VN"/>
        </w:rPr>
        <w:t>Theo Biểu số 1/DNKHCN: Tình hình hoạt động sản xuất, kinh doanh của doanh nghiệp khoa học và công nghệ</w:t>
      </w:r>
    </w:p>
    <w:p w:rsidR="00AE59DD" w:rsidRPr="00AE59DD" w:rsidRDefault="00AE59DD" w:rsidP="00AE59DD">
      <w:pPr>
        <w:pStyle w:val="Vnbnnidung0"/>
        <w:tabs>
          <w:tab w:val="left" w:pos="1134"/>
        </w:tabs>
        <w:adjustRightInd w:val="0"/>
        <w:snapToGrid w:val="0"/>
        <w:spacing w:after="120" w:line="240" w:lineRule="auto"/>
        <w:ind w:firstLine="720"/>
        <w:jc w:val="both"/>
        <w:rPr>
          <w:rStyle w:val="Vnbnnidung"/>
          <w:b/>
          <w:bCs/>
          <w:sz w:val="20"/>
          <w:szCs w:val="20"/>
          <w:highlight w:val="white"/>
          <w:lang w:eastAsia="vi-VN"/>
        </w:rPr>
      </w:pPr>
      <w:bookmarkStart w:id="7" w:name="bookmark87"/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I</w:t>
      </w:r>
      <w:bookmarkEnd w:id="7"/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II. Kiến nghị, đề xuất</w:t>
      </w:r>
    </w:p>
    <w:p w:rsidR="00AE59DD" w:rsidRPr="004769B1" w:rsidRDefault="00AE59DD" w:rsidP="004769B1">
      <w:pPr>
        <w:pStyle w:val="Vnbnnidung0"/>
        <w:tabs>
          <w:tab w:val="left" w:pos="817"/>
          <w:tab w:val="left" w:leader="dot" w:pos="8420"/>
        </w:tabs>
        <w:adjustRightInd w:val="0"/>
        <w:snapToGrid w:val="0"/>
        <w:spacing w:after="120" w:line="240" w:lineRule="auto"/>
        <w:ind w:firstLine="720"/>
        <w:jc w:val="both"/>
        <w:rPr>
          <w:rStyle w:val="Vnbnnidung"/>
          <w:iCs/>
          <w:sz w:val="20"/>
          <w:szCs w:val="20"/>
          <w:highlight w:val="white"/>
          <w:lang w:eastAsia="vi-VN"/>
        </w:rPr>
      </w:pPr>
      <w:r w:rsidRPr="004769B1">
        <w:rPr>
          <w:rStyle w:val="Vnbnnidung"/>
          <w:iCs/>
          <w:sz w:val="20"/>
          <w:szCs w:val="20"/>
          <w:highlight w:val="white"/>
          <w:lang w:eastAsia="vi-VN"/>
        </w:rPr>
        <w:t>- Đối với hỗ trợ xây dựng quy chuẩn kỹ thuật quốc gia cho sản phẩm hình thành từ kết quả KH&amp;CN của doanh nghiệp KH&amp;CN trong trường hợp sản phẩm thuộc danh mục sản phẩm nhóm 2 khi chưa có quy chuẩn kỹ thuật tương ứng (quy định tại Khoản 5 Điều 16 Nghị định số 13/2019/NĐ-CP): nếu có sản phẩm thuộc trường hợp nêu trên, đề nghị doanh nghiệp nêu rõ tên kết quả KH&amp;CN, tên sản phẩm hàng hóa hình thành từ kết quả KH&amp;CN và khó khăn trong quá trình đăng ký sản xuất lưu hành do thiếu quy chuẩn kỹ thuật quy định.</w:t>
      </w:r>
    </w:p>
    <w:p w:rsidR="00AE59DD" w:rsidRPr="004769B1" w:rsidRDefault="00AE59DD" w:rsidP="004769B1">
      <w:pPr>
        <w:pStyle w:val="Vnbnnidung0"/>
        <w:tabs>
          <w:tab w:val="left" w:pos="817"/>
          <w:tab w:val="left" w:leader="dot" w:pos="8420"/>
        </w:tabs>
        <w:adjustRightInd w:val="0"/>
        <w:snapToGrid w:val="0"/>
        <w:spacing w:after="120" w:line="240" w:lineRule="auto"/>
        <w:ind w:firstLine="720"/>
        <w:jc w:val="both"/>
        <w:rPr>
          <w:rStyle w:val="Vnbnnidung"/>
          <w:iCs/>
          <w:sz w:val="20"/>
          <w:szCs w:val="20"/>
          <w:highlight w:val="white"/>
          <w:lang w:eastAsia="vi-VN"/>
        </w:rPr>
      </w:pPr>
      <w:r w:rsidRPr="004769B1">
        <w:rPr>
          <w:rStyle w:val="Vnbnnidung"/>
          <w:iCs/>
          <w:sz w:val="20"/>
          <w:szCs w:val="20"/>
          <w:highlight w:val="white"/>
          <w:lang w:eastAsia="vi-VN"/>
        </w:rPr>
        <w:t>- Các đề xuất, kiến nghị khác:</w:t>
      </w:r>
    </w:p>
    <w:p w:rsidR="00AE59DD" w:rsidRPr="00AE59DD" w:rsidRDefault="00AE59DD" w:rsidP="00AE59DD">
      <w:pPr>
        <w:pStyle w:val="Vnbnnidung0"/>
        <w:tabs>
          <w:tab w:val="left" w:pos="1134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...</w:t>
      </w:r>
    </w:p>
    <w:p w:rsidR="00AE59DD" w:rsidRPr="00AE59DD" w:rsidRDefault="00AE59DD" w:rsidP="00AE59DD">
      <w:pPr>
        <w:pStyle w:val="Vnbnnidung0"/>
        <w:adjustRightInd w:val="0"/>
        <w:snapToGrid w:val="0"/>
        <w:spacing w:after="0" w:line="240" w:lineRule="auto"/>
        <w:ind w:firstLine="720"/>
        <w:jc w:val="both"/>
        <w:rPr>
          <w:rStyle w:val="Vnbnnidung"/>
          <w:sz w:val="20"/>
          <w:szCs w:val="20"/>
          <w:highlight w:val="white"/>
          <w:lang w:eastAsia="vi-VN"/>
        </w:rPr>
      </w:pPr>
      <w:r w:rsidRPr="00AE59DD">
        <w:rPr>
          <w:rStyle w:val="Vnbnnidung"/>
          <w:sz w:val="20"/>
          <w:szCs w:val="20"/>
          <w:highlight w:val="white"/>
          <w:lang w:eastAsia="vi-VN"/>
        </w:rPr>
        <w:t>Chúng tôi cam kết về tính chính xác, trung thực và hoàn toàn chịu trách nhiệm về những nội dung trong báo cáo./.</w:t>
      </w:r>
    </w:p>
    <w:p w:rsidR="00AE59DD" w:rsidRPr="00AE59DD" w:rsidRDefault="00AE59DD" w:rsidP="00AE59DD">
      <w:pPr>
        <w:pStyle w:val="Vnbnnidung0"/>
        <w:adjustRightInd w:val="0"/>
        <w:snapToGrid w:val="0"/>
        <w:spacing w:after="0" w:line="240" w:lineRule="auto"/>
        <w:ind w:left="4680" w:firstLine="0"/>
        <w:jc w:val="center"/>
        <w:rPr>
          <w:sz w:val="20"/>
          <w:szCs w:val="20"/>
          <w:highlight w:val="white"/>
        </w:rPr>
      </w:pPr>
    </w:p>
    <w:p w:rsidR="00AE59DD" w:rsidRPr="00AE59DD" w:rsidRDefault="00AE59DD" w:rsidP="00AE59DD">
      <w:pPr>
        <w:pStyle w:val="Vnbnnidung0"/>
        <w:adjustRightInd w:val="0"/>
        <w:snapToGrid w:val="0"/>
        <w:spacing w:after="0" w:line="240" w:lineRule="auto"/>
        <w:ind w:left="4680" w:firstLine="0"/>
        <w:jc w:val="center"/>
        <w:rPr>
          <w:sz w:val="20"/>
          <w:szCs w:val="20"/>
          <w:highlight w:val="white"/>
        </w:rPr>
      </w:pPr>
      <w:r w:rsidRPr="00AE59DD">
        <w:rPr>
          <w:rStyle w:val="Vnbnnidung"/>
          <w:b/>
          <w:bCs/>
          <w:sz w:val="20"/>
          <w:szCs w:val="20"/>
          <w:highlight w:val="white"/>
          <w:lang w:eastAsia="vi-VN"/>
        </w:rPr>
        <w:t>Đại diện doanh nghiệp</w:t>
      </w:r>
    </w:p>
    <w:p w:rsidR="00AE59DD" w:rsidRPr="00AE59DD" w:rsidRDefault="00AE59DD" w:rsidP="00AE59DD">
      <w:pPr>
        <w:pStyle w:val="Vnbnnidung20"/>
        <w:adjustRightInd w:val="0"/>
        <w:snapToGrid w:val="0"/>
        <w:ind w:left="4680" w:firstLine="0"/>
        <w:jc w:val="center"/>
        <w:rPr>
          <w:rStyle w:val="Vnbnnidung2"/>
          <w:i/>
          <w:iCs/>
          <w:highlight w:val="white"/>
          <w:lang w:eastAsia="vi-VN"/>
        </w:rPr>
      </w:pPr>
      <w:r w:rsidRPr="00AE59DD">
        <w:rPr>
          <w:rStyle w:val="Vnbnnidung2"/>
          <w:i/>
          <w:iCs/>
          <w:highlight w:val="white"/>
          <w:lang w:eastAsia="vi-VN"/>
        </w:rPr>
        <w:t>(ký, họ tên, đóng dấu)</w:t>
      </w:r>
    </w:p>
    <w:p w:rsidR="00AE59DD" w:rsidRPr="00AE59DD" w:rsidRDefault="00AE59DD" w:rsidP="00AE59DD">
      <w:pPr>
        <w:pStyle w:val="Vnbnnidung20"/>
        <w:adjustRightInd w:val="0"/>
        <w:snapToGrid w:val="0"/>
        <w:ind w:left="4680" w:firstLine="0"/>
        <w:jc w:val="center"/>
        <w:rPr>
          <w:rStyle w:val="Vnbnnidung2"/>
          <w:i/>
          <w:iCs/>
          <w:highlight w:val="white"/>
          <w:lang w:eastAsia="vi-VN"/>
        </w:rPr>
      </w:pPr>
    </w:p>
    <w:p w:rsidR="00AE59DD" w:rsidRPr="00AE59DD" w:rsidRDefault="00AE59DD" w:rsidP="00AE59DD">
      <w:pPr>
        <w:pStyle w:val="Vnbnnidung20"/>
        <w:adjustRightInd w:val="0"/>
        <w:snapToGrid w:val="0"/>
        <w:ind w:left="4680" w:firstLine="0"/>
        <w:jc w:val="center"/>
        <w:rPr>
          <w:rStyle w:val="Vnbnnidung2"/>
          <w:i/>
          <w:iCs/>
          <w:highlight w:val="white"/>
          <w:lang w:eastAsia="vi-VN"/>
        </w:rPr>
      </w:pPr>
    </w:p>
    <w:p w:rsidR="00AE59DD" w:rsidRPr="00AE59DD" w:rsidRDefault="00AE59DD" w:rsidP="00AE59DD">
      <w:pPr>
        <w:pStyle w:val="Vnbnnidung20"/>
        <w:adjustRightInd w:val="0"/>
        <w:snapToGrid w:val="0"/>
        <w:ind w:left="4680" w:firstLine="0"/>
        <w:jc w:val="center"/>
        <w:rPr>
          <w:rStyle w:val="Vnbnnidung2"/>
          <w:i/>
          <w:iCs/>
          <w:highlight w:val="white"/>
          <w:lang w:eastAsia="vi-VN"/>
        </w:rPr>
      </w:pPr>
    </w:p>
    <w:p w:rsidR="00AE59DD" w:rsidRPr="00AE59DD" w:rsidRDefault="00AE59DD" w:rsidP="00AE59DD">
      <w:pPr>
        <w:pStyle w:val="Vnbnnidung20"/>
        <w:adjustRightInd w:val="0"/>
        <w:snapToGrid w:val="0"/>
        <w:spacing w:after="120"/>
        <w:ind w:firstLine="720"/>
        <w:jc w:val="both"/>
        <w:rPr>
          <w:rStyle w:val="Vnbnnidung2"/>
          <w:iCs/>
          <w:highlight w:val="white"/>
          <w:lang w:eastAsia="vi-VN"/>
        </w:rPr>
      </w:pPr>
      <w:r w:rsidRPr="00AE59DD">
        <w:rPr>
          <w:rStyle w:val="Vnbnnidung2"/>
          <w:iCs/>
          <w:highlight w:val="white"/>
          <w:lang w:eastAsia="vi-VN"/>
        </w:rPr>
        <w:t>------------------</w:t>
      </w:r>
    </w:p>
    <w:p w:rsidR="00AE59DD" w:rsidRDefault="00AE59DD" w:rsidP="00AE59DD">
      <w:pPr>
        <w:pStyle w:val="Vnbnnidung20"/>
        <w:adjustRightInd w:val="0"/>
        <w:snapToGrid w:val="0"/>
        <w:spacing w:after="120"/>
        <w:ind w:firstLine="720"/>
        <w:jc w:val="both"/>
        <w:rPr>
          <w:rStyle w:val="Ghichcuitrang"/>
          <w:highlight w:val="white"/>
          <w:lang w:eastAsia="vi-VN"/>
        </w:rPr>
      </w:pPr>
      <w:r w:rsidRPr="00AE59DD">
        <w:rPr>
          <w:rStyle w:val="Ghichcuitrang"/>
          <w:highlight w:val="white"/>
          <w:vertAlign w:val="superscript"/>
          <w:lang w:eastAsia="vi-VN"/>
        </w:rPr>
        <w:t>1</w:t>
      </w:r>
      <w:r w:rsidRPr="00AE59DD">
        <w:rPr>
          <w:rStyle w:val="Ghichcuitrang"/>
          <w:highlight w:val="white"/>
          <w:lang w:eastAsia="vi-VN"/>
        </w:rPr>
        <w:t xml:space="preserve"> Cơ quan chuyên môn về khoa học và công nghệ thuộc Ủy ban nhân dân tỉnh, thành phố trực thuộc Trung ương nơi doanh nghiệp đặt trụ sở chính.</w:t>
      </w:r>
    </w:p>
    <w:p w:rsidR="00AE59DD" w:rsidRDefault="00AE59DD" w:rsidP="00AE59DD">
      <w:pPr>
        <w:pStyle w:val="Vnbnnidung20"/>
        <w:adjustRightInd w:val="0"/>
        <w:snapToGrid w:val="0"/>
        <w:spacing w:after="120"/>
        <w:ind w:firstLine="720"/>
        <w:jc w:val="both"/>
        <w:rPr>
          <w:highlight w:val="white"/>
        </w:rPr>
        <w:sectPr w:rsidR="00AE59DD" w:rsidSect="00945E00">
          <w:pgSz w:w="11909" w:h="16840" w:code="9"/>
          <w:pgMar w:top="1440" w:right="1440" w:bottom="1440" w:left="1440" w:header="0" w:footer="3" w:gutter="0"/>
          <w:cols w:space="720"/>
          <w:noEndnote/>
          <w:docGrid w:linePitch="360"/>
        </w:sectPr>
      </w:pPr>
    </w:p>
    <w:p w:rsidR="00AE59DD" w:rsidRPr="00AE59DD" w:rsidRDefault="00AE59DD" w:rsidP="00AE59DD">
      <w:pPr>
        <w:pStyle w:val="Vnbnnidung20"/>
        <w:adjustRightInd w:val="0"/>
        <w:snapToGrid w:val="0"/>
        <w:spacing w:after="120"/>
        <w:ind w:firstLine="720"/>
        <w:jc w:val="right"/>
        <w:rPr>
          <w:highlight w:val="white"/>
        </w:rPr>
      </w:pPr>
      <w:r w:rsidRPr="00AE59DD">
        <w:rPr>
          <w:rStyle w:val="Vnbnnidung2"/>
          <w:b/>
          <w:bCs/>
          <w:highlight w:val="white"/>
          <w:lang w:eastAsia="vi-VN"/>
        </w:rPr>
        <w:lastRenderedPageBreak/>
        <w:t>Biểu số 1/DNKHCN</w:t>
      </w:r>
    </w:p>
    <w:p w:rsidR="00AE59DD" w:rsidRPr="00AE59DD" w:rsidRDefault="00AE59DD" w:rsidP="00AE59DD">
      <w:pPr>
        <w:pStyle w:val="Tiu10"/>
        <w:keepNext/>
        <w:keepLines/>
        <w:adjustRightInd w:val="0"/>
        <w:snapToGrid w:val="0"/>
        <w:spacing w:after="0" w:line="240" w:lineRule="auto"/>
        <w:outlineLvl w:val="9"/>
        <w:rPr>
          <w:sz w:val="20"/>
          <w:szCs w:val="20"/>
          <w:highlight w:val="white"/>
        </w:rPr>
      </w:pPr>
      <w:bookmarkStart w:id="8" w:name="bookmark90"/>
      <w:r w:rsidRPr="00AE59DD">
        <w:rPr>
          <w:rStyle w:val="Tiu1"/>
          <w:b/>
          <w:bCs/>
          <w:sz w:val="20"/>
          <w:szCs w:val="20"/>
          <w:highlight w:val="white"/>
          <w:lang w:eastAsia="vi-VN"/>
        </w:rPr>
        <w:t>TÌNH HÌNH</w:t>
      </w:r>
      <w:bookmarkEnd w:id="8"/>
    </w:p>
    <w:p w:rsidR="00AE59DD" w:rsidRPr="00AE59DD" w:rsidRDefault="00AE59DD" w:rsidP="00AE59DD">
      <w:pPr>
        <w:pStyle w:val="Tiu10"/>
        <w:keepNext/>
        <w:keepLines/>
        <w:adjustRightInd w:val="0"/>
        <w:snapToGrid w:val="0"/>
        <w:spacing w:after="0" w:line="240" w:lineRule="auto"/>
        <w:outlineLvl w:val="9"/>
        <w:rPr>
          <w:rStyle w:val="Tiu1"/>
          <w:b/>
          <w:bCs/>
          <w:sz w:val="20"/>
          <w:szCs w:val="20"/>
          <w:highlight w:val="white"/>
          <w:lang w:eastAsia="vi-VN"/>
        </w:rPr>
      </w:pPr>
      <w:bookmarkStart w:id="9" w:name="bookmark88"/>
      <w:bookmarkStart w:id="10" w:name="bookmark89"/>
      <w:bookmarkStart w:id="11" w:name="bookmark91"/>
      <w:r w:rsidRPr="00AE59DD">
        <w:rPr>
          <w:rStyle w:val="Tiu1"/>
          <w:b/>
          <w:bCs/>
          <w:sz w:val="20"/>
          <w:szCs w:val="20"/>
          <w:highlight w:val="white"/>
          <w:lang w:eastAsia="vi-VN"/>
        </w:rPr>
        <w:t>HOẠT ĐỘNG SẢN XUẤT, KINH DOANH CỦA DOANH NGHIỆP KHOA HỌC VÀ CÔNG NGHỆ</w:t>
      </w:r>
      <w:bookmarkEnd w:id="9"/>
      <w:bookmarkEnd w:id="10"/>
      <w:bookmarkEnd w:id="11"/>
      <w:r w:rsidR="004769B1">
        <w:rPr>
          <w:rStyle w:val="Tiu1"/>
          <w:b/>
          <w:bCs/>
          <w:sz w:val="20"/>
          <w:szCs w:val="20"/>
          <w:highlight w:val="white"/>
          <w:lang w:eastAsia="vi-VN"/>
        </w:rPr>
        <w:t xml:space="preserve"> </w:t>
      </w:r>
      <w:r w:rsidR="004769B1" w:rsidRPr="004769B1">
        <w:rPr>
          <w:rStyle w:val="Tiu1"/>
          <w:b/>
          <w:bCs/>
          <w:sz w:val="20"/>
          <w:szCs w:val="20"/>
          <w:lang w:eastAsia="vi-VN"/>
        </w:rPr>
        <w:t>NĂM 202</w:t>
      </w:r>
      <w:r w:rsidR="00441718">
        <w:rPr>
          <w:rStyle w:val="Tiu1"/>
          <w:b/>
          <w:bCs/>
          <w:sz w:val="20"/>
          <w:szCs w:val="20"/>
          <w:lang w:eastAsia="vi-VN"/>
        </w:rPr>
        <w:t>2</w:t>
      </w:r>
    </w:p>
    <w:p w:rsidR="00AE59DD" w:rsidRPr="00AE59DD" w:rsidRDefault="00AE59DD" w:rsidP="00AE59DD">
      <w:pPr>
        <w:pStyle w:val="Tiu10"/>
        <w:keepNext/>
        <w:keepLines/>
        <w:adjustRightInd w:val="0"/>
        <w:snapToGrid w:val="0"/>
        <w:spacing w:after="0" w:line="240" w:lineRule="auto"/>
        <w:outlineLvl w:val="9"/>
        <w:rPr>
          <w:sz w:val="20"/>
          <w:szCs w:val="20"/>
          <w:highlight w:val="white"/>
        </w:rPr>
      </w:pPr>
    </w:p>
    <w:p w:rsidR="00AE59DD" w:rsidRPr="00AE59DD" w:rsidRDefault="00AE59DD" w:rsidP="00AE59DD">
      <w:pPr>
        <w:pStyle w:val="Chthchbng0"/>
        <w:adjustRightInd w:val="0"/>
        <w:snapToGrid w:val="0"/>
        <w:spacing w:after="120"/>
        <w:ind w:firstLine="720"/>
        <w:jc w:val="right"/>
        <w:rPr>
          <w:sz w:val="20"/>
          <w:szCs w:val="20"/>
          <w:highlight w:val="white"/>
        </w:rPr>
      </w:pPr>
      <w:r w:rsidRPr="00AE59DD">
        <w:rPr>
          <w:rStyle w:val="Chthchbng"/>
          <w:i/>
          <w:iCs/>
          <w:sz w:val="20"/>
          <w:szCs w:val="20"/>
          <w:highlight w:val="white"/>
          <w:lang w:eastAsia="vi-VN"/>
        </w:rPr>
        <w:t>Đơn vị tính: Triệu đồng</w:t>
      </w:r>
      <w:r w:rsidRPr="00AE59DD">
        <w:rPr>
          <w:rStyle w:val="Chthchbng"/>
          <w:i/>
          <w:iCs/>
          <w:sz w:val="20"/>
          <w:szCs w:val="20"/>
          <w:highlight w:val="white"/>
          <w:vertAlign w:val="superscript"/>
          <w:lang w:eastAsia="vi-VN"/>
        </w:rPr>
        <w:t>2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0"/>
        <w:gridCol w:w="835"/>
        <w:gridCol w:w="844"/>
        <w:gridCol w:w="980"/>
        <w:gridCol w:w="846"/>
        <w:gridCol w:w="989"/>
        <w:gridCol w:w="846"/>
        <w:gridCol w:w="1132"/>
        <w:gridCol w:w="843"/>
        <w:gridCol w:w="709"/>
        <w:gridCol w:w="703"/>
        <w:gridCol w:w="986"/>
        <w:gridCol w:w="989"/>
        <w:gridCol w:w="843"/>
        <w:gridCol w:w="822"/>
        <w:gridCol w:w="1015"/>
      </w:tblGrid>
      <w:tr w:rsidR="00AE59DD" w:rsidRPr="00AE59DD" w:rsidTr="00F91ACF">
        <w:trPr>
          <w:trHeight w:val="432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 xml:space="preserve">Tình trạng </w:t>
            </w:r>
            <w:r w:rsidRPr="00AE59DD">
              <w:rPr>
                <w:rStyle w:val="Khc"/>
                <w:b/>
                <w:bCs/>
                <w:i/>
                <w:iCs/>
                <w:sz w:val="20"/>
                <w:szCs w:val="20"/>
                <w:highlight w:val="white"/>
                <w:lang w:eastAsia="vi-VN"/>
              </w:rPr>
              <w:t>(đang hoạt động/ngừng hoạt động/ giải thể/ phá sản)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Tình trạng sở hữu</w:t>
            </w: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vertAlign w:val="superscript"/>
                <w:lang w:eastAsia="vi-VN"/>
              </w:rPr>
              <w:t>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Tổng kinh phí đầu tư cho KH&amp;CN của năm</w:t>
            </w: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vertAlign w:val="superscript"/>
                <w:lang w:eastAsia="vi-VN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Danh mục sản phẩm hình thành từ kết quả KH&amp;CN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Tổng doanh thu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Doanh thu của sản phẩm hình thành từ kết quả KH&amp;CN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Tổng lợi nhuận trước thuế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 xml:space="preserve">Lợi nhuận trước thuế của sản phẩm hình thành từ kết quả </w:t>
            </w: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</w:rPr>
              <w:t>KH&amp;CN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Thuế thu nhập doanh nghiệp được miễn, giảm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Tiền thuê đất được miễn, giảm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bookmarkStart w:id="12" w:name="_GoBack"/>
            <w:bookmarkEnd w:id="12"/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Vay vốn tín dụng ưu đãi</w:t>
            </w: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vertAlign w:val="superscript"/>
                <w:lang w:eastAsia="vi-VN"/>
              </w:rPr>
              <w:t>5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Trích lập quỹ phát triển KH&amp;CN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Thực hiện nhiệm vụ KH&amp;CN sử dụng ngân sách nhà nước</w:t>
            </w: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vertAlign w:val="superscript"/>
                <w:lang w:eastAsia="vi-VN"/>
              </w:rPr>
              <w:t>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 xml:space="preserve">Các ưu đãi, hỗ trợ khác </w:t>
            </w:r>
            <w:r w:rsidRPr="00AE59DD">
              <w:rPr>
                <w:rStyle w:val="Khc"/>
                <w:b/>
                <w:bCs/>
                <w:i/>
                <w:iCs/>
                <w:sz w:val="20"/>
                <w:szCs w:val="20"/>
                <w:highlight w:val="white"/>
                <w:lang w:eastAsia="vi-VN"/>
              </w:rPr>
              <w:t>(mà doanh nghiệp được hưởng)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 xml:space="preserve">Tổng số lao động </w:t>
            </w:r>
            <w:r w:rsidRPr="00AE59DD">
              <w:rPr>
                <w:rStyle w:val="Khc"/>
                <w:b/>
                <w:bCs/>
                <w:i/>
                <w:iCs/>
                <w:sz w:val="20"/>
                <w:szCs w:val="20"/>
                <w:highlight w:val="white"/>
                <w:lang w:eastAsia="vi-VN"/>
              </w:rPr>
              <w:t>(người)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pStyle w:val="Khc0"/>
              <w:adjustRightInd w:val="0"/>
              <w:snapToGrid w:val="0"/>
              <w:spacing w:after="120" w:line="240" w:lineRule="auto"/>
              <w:ind w:firstLine="0"/>
              <w:jc w:val="center"/>
              <w:rPr>
                <w:sz w:val="20"/>
                <w:szCs w:val="20"/>
                <w:highlight w:val="white"/>
              </w:rPr>
            </w:pPr>
            <w:r w:rsidRPr="00AE59DD">
              <w:rPr>
                <w:rStyle w:val="Khc"/>
                <w:b/>
                <w:bCs/>
                <w:sz w:val="20"/>
                <w:szCs w:val="20"/>
                <w:highlight w:val="white"/>
                <w:lang w:eastAsia="vi-VN"/>
              </w:rPr>
              <w:t>Thu nhập bình quân tháng của người lao động</w:t>
            </w:r>
          </w:p>
        </w:tc>
      </w:tr>
      <w:tr w:rsidR="00AE59DD" w:rsidRPr="00AE59DD" w:rsidTr="00F91ACF">
        <w:trPr>
          <w:trHeight w:val="432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59DD" w:rsidRPr="00AE59DD" w:rsidRDefault="00AE59DD" w:rsidP="00F91ACF">
            <w:pPr>
              <w:adjustRightInd w:val="0"/>
              <w:snapToGrid w:val="0"/>
              <w:spacing w:after="120"/>
              <w:jc w:val="center"/>
              <w:rPr>
                <w:rFonts w:cs="Times New Roman"/>
                <w:sz w:val="20"/>
                <w:szCs w:val="20"/>
                <w:highlight w:val="white"/>
                <w:lang w:eastAsia="zh-CN"/>
              </w:rPr>
            </w:pPr>
          </w:p>
        </w:tc>
      </w:tr>
    </w:tbl>
    <w:p w:rsidR="00AE59DD" w:rsidRPr="00AE59DD" w:rsidRDefault="00AE59DD" w:rsidP="00AE59DD">
      <w:pPr>
        <w:pStyle w:val="Chthchbng0"/>
        <w:adjustRightInd w:val="0"/>
        <w:snapToGrid w:val="0"/>
        <w:spacing w:after="120"/>
        <w:ind w:firstLine="720"/>
        <w:jc w:val="both"/>
        <w:rPr>
          <w:sz w:val="20"/>
          <w:szCs w:val="20"/>
          <w:highlight w:val="white"/>
        </w:rPr>
      </w:pPr>
    </w:p>
    <w:p w:rsidR="00AE59DD" w:rsidRPr="00AE59DD" w:rsidRDefault="00AE59DD" w:rsidP="00AE59DD">
      <w:pPr>
        <w:pStyle w:val="Chthchbng0"/>
        <w:adjustRightInd w:val="0"/>
        <w:snapToGrid w:val="0"/>
        <w:spacing w:after="120"/>
        <w:ind w:firstLine="720"/>
        <w:jc w:val="both"/>
        <w:rPr>
          <w:i w:val="0"/>
          <w:sz w:val="20"/>
          <w:szCs w:val="20"/>
          <w:highlight w:val="white"/>
        </w:rPr>
      </w:pPr>
      <w:r w:rsidRPr="00AE59DD">
        <w:rPr>
          <w:i w:val="0"/>
          <w:sz w:val="20"/>
          <w:szCs w:val="20"/>
          <w:highlight w:val="white"/>
        </w:rPr>
        <w:t>-------------------</w:t>
      </w:r>
    </w:p>
    <w:p w:rsidR="00AE59DD" w:rsidRPr="00AE59DD" w:rsidRDefault="00AE59DD" w:rsidP="00AE59DD">
      <w:pPr>
        <w:pStyle w:val="Ghichcuitrang0"/>
        <w:tabs>
          <w:tab w:val="left" w:pos="149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Ghichcuitrang"/>
          <w:sz w:val="20"/>
          <w:szCs w:val="20"/>
          <w:highlight w:val="white"/>
          <w:vertAlign w:val="superscript"/>
          <w:lang w:eastAsia="vi-VN"/>
        </w:rPr>
        <w:t>2</w:t>
      </w:r>
      <w:r w:rsidRPr="00AE59DD">
        <w:rPr>
          <w:rStyle w:val="Ghichcuitrang"/>
          <w:sz w:val="20"/>
          <w:szCs w:val="20"/>
          <w:highlight w:val="white"/>
          <w:lang w:eastAsia="vi-VN"/>
        </w:rPr>
        <w:t xml:space="preserve"> Sử dụng dấu chấm để phân chia hàng nghìn, dấu phẩy để chia số thập phân.</w:t>
      </w:r>
    </w:p>
    <w:p w:rsidR="00AE59DD" w:rsidRPr="00AE59DD" w:rsidRDefault="00AE59DD" w:rsidP="00AE59DD">
      <w:pPr>
        <w:pStyle w:val="Ghichcuitrang0"/>
        <w:tabs>
          <w:tab w:val="left" w:pos="144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Ghichcuitrang"/>
          <w:sz w:val="20"/>
          <w:szCs w:val="20"/>
          <w:highlight w:val="white"/>
          <w:vertAlign w:val="superscript"/>
          <w:lang w:eastAsia="vi-VN"/>
        </w:rPr>
        <w:t>3</w:t>
      </w:r>
      <w:r w:rsidRPr="00AE59DD">
        <w:rPr>
          <w:rStyle w:val="Ghichcuitrang"/>
          <w:sz w:val="20"/>
          <w:szCs w:val="20"/>
          <w:highlight w:val="white"/>
          <w:lang w:eastAsia="vi-VN"/>
        </w:rPr>
        <w:t xml:space="preserve"> Ghi rõ: Doanh nghiệp có vốn nhà nước hoặc doanh nghiệp không có vốn nhà nước.</w:t>
      </w:r>
    </w:p>
    <w:p w:rsidR="00AE59DD" w:rsidRPr="00AE59DD" w:rsidRDefault="00AE59DD" w:rsidP="00AE59DD">
      <w:pPr>
        <w:pStyle w:val="Ghichcuitrang0"/>
        <w:tabs>
          <w:tab w:val="left" w:pos="149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Ghichcuitrang"/>
          <w:sz w:val="20"/>
          <w:szCs w:val="20"/>
          <w:highlight w:val="white"/>
          <w:vertAlign w:val="superscript"/>
          <w:lang w:eastAsia="vi-VN"/>
        </w:rPr>
        <w:t>4</w:t>
      </w:r>
      <w:r w:rsidRPr="00AE59DD">
        <w:rPr>
          <w:rStyle w:val="Ghichcuitrang"/>
          <w:sz w:val="20"/>
          <w:szCs w:val="20"/>
          <w:highlight w:val="white"/>
          <w:lang w:eastAsia="vi-VN"/>
        </w:rPr>
        <w:t xml:space="preserve"> Tổng kinh phí đầu tư cho KH&amp;CN của năm: bao gồm kinh phí đầu tư cho hoạt động nghiên cứu và phát triển, chuyển giao công nghệ, đổi mới, ứng dụng công nghệ.</w:t>
      </w:r>
    </w:p>
    <w:p w:rsidR="00AE59DD" w:rsidRPr="00AE59DD" w:rsidRDefault="00AE59DD" w:rsidP="00AE59DD">
      <w:pPr>
        <w:pStyle w:val="Ghichcuitrang0"/>
        <w:tabs>
          <w:tab w:val="left" w:pos="134"/>
        </w:tabs>
        <w:adjustRightInd w:val="0"/>
        <w:snapToGrid w:val="0"/>
        <w:spacing w:after="120" w:line="240" w:lineRule="auto"/>
        <w:ind w:firstLine="720"/>
        <w:jc w:val="both"/>
        <w:rPr>
          <w:sz w:val="20"/>
          <w:szCs w:val="20"/>
          <w:highlight w:val="white"/>
        </w:rPr>
      </w:pPr>
      <w:r w:rsidRPr="00AE59DD">
        <w:rPr>
          <w:rStyle w:val="Ghichcuitrang"/>
          <w:sz w:val="20"/>
          <w:szCs w:val="20"/>
          <w:highlight w:val="white"/>
          <w:vertAlign w:val="superscript"/>
          <w:lang w:eastAsia="vi-VN"/>
        </w:rPr>
        <w:t>5</w:t>
      </w:r>
      <w:r w:rsidRPr="00AE59DD">
        <w:rPr>
          <w:rStyle w:val="Ghichcuitrang"/>
          <w:sz w:val="20"/>
          <w:szCs w:val="20"/>
          <w:highlight w:val="white"/>
          <w:lang w:eastAsia="vi-VN"/>
        </w:rPr>
        <w:t xml:space="preserve"> Vay vốn tín dụng ưu đãi: nêu số vốn được vay từ Ngân hàng phát triển Việt Nam và các quỹ phát triển KH&amp;CN của nhà nước.</w:t>
      </w:r>
    </w:p>
    <w:p w:rsidR="00AE59DD" w:rsidRPr="00AE59DD" w:rsidRDefault="00AE59DD" w:rsidP="00AE59DD">
      <w:pPr>
        <w:pStyle w:val="Chthchbng0"/>
        <w:adjustRightInd w:val="0"/>
        <w:snapToGrid w:val="0"/>
        <w:spacing w:after="120"/>
        <w:ind w:firstLine="720"/>
        <w:jc w:val="both"/>
        <w:rPr>
          <w:i w:val="0"/>
          <w:sz w:val="20"/>
          <w:szCs w:val="20"/>
          <w:highlight w:val="white"/>
        </w:rPr>
      </w:pPr>
      <w:r w:rsidRPr="00AE59DD">
        <w:rPr>
          <w:rStyle w:val="Ghichcuitrang"/>
          <w:i w:val="0"/>
          <w:sz w:val="20"/>
          <w:szCs w:val="20"/>
          <w:highlight w:val="white"/>
          <w:vertAlign w:val="superscript"/>
          <w:lang w:eastAsia="vi-VN"/>
        </w:rPr>
        <w:t>6</w:t>
      </w:r>
      <w:r w:rsidRPr="00AE59DD">
        <w:rPr>
          <w:rStyle w:val="Ghichcuitrang"/>
          <w:i w:val="0"/>
          <w:sz w:val="20"/>
          <w:szCs w:val="20"/>
          <w:highlight w:val="white"/>
          <w:lang w:eastAsia="vi-VN"/>
        </w:rPr>
        <w:t xml:space="preserve"> Đối với việc thực hiện nhiệm vụ KH&amp;CN (đề tài, dự án, dự án sản xuất thử nghiệm) sử dụng ngân sách nhà nước: nêu mức kinh phí được ngân sách nhà nước cấp để thực hiện nhiệm vụ.</w:t>
      </w:r>
    </w:p>
    <w:p w:rsidR="00B31318" w:rsidRPr="00AE59DD" w:rsidRDefault="00B31318">
      <w:pPr>
        <w:rPr>
          <w:rFonts w:cs="Times New Roman"/>
        </w:rPr>
      </w:pPr>
    </w:p>
    <w:sectPr w:rsidR="00B31318" w:rsidRPr="00AE59DD" w:rsidSect="00AE59DD">
      <w:pgSz w:w="16840" w:h="11907" w:orient="landscape" w:code="9"/>
      <w:pgMar w:top="1701" w:right="1134" w:bottom="1134" w:left="1134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D1A" w:rsidRDefault="008A4D1A" w:rsidP="00AE59DD">
      <w:pPr>
        <w:spacing w:line="240" w:lineRule="auto"/>
      </w:pPr>
      <w:r>
        <w:separator/>
      </w:r>
    </w:p>
  </w:endnote>
  <w:endnote w:type="continuationSeparator" w:id="0">
    <w:p w:rsidR="008A4D1A" w:rsidRDefault="008A4D1A" w:rsidP="00AE59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D1A" w:rsidRDefault="008A4D1A" w:rsidP="00AE59DD">
      <w:pPr>
        <w:spacing w:line="240" w:lineRule="auto"/>
      </w:pPr>
      <w:r>
        <w:separator/>
      </w:r>
    </w:p>
  </w:footnote>
  <w:footnote w:type="continuationSeparator" w:id="0">
    <w:p w:rsidR="008A4D1A" w:rsidRDefault="008A4D1A" w:rsidP="00AE59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D4225"/>
    <w:multiLevelType w:val="hybridMultilevel"/>
    <w:tmpl w:val="2D9657EE"/>
    <w:lvl w:ilvl="0" w:tplc="A7085D44">
      <w:start w:val="1"/>
      <w:numFmt w:val="upperRoman"/>
      <w:pStyle w:val="ListParagraph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DD"/>
    <w:rsid w:val="000310CF"/>
    <w:rsid w:val="003D7FB2"/>
    <w:rsid w:val="00441718"/>
    <w:rsid w:val="004769B1"/>
    <w:rsid w:val="00524765"/>
    <w:rsid w:val="00671E8D"/>
    <w:rsid w:val="0074133D"/>
    <w:rsid w:val="007A6C54"/>
    <w:rsid w:val="00880E7B"/>
    <w:rsid w:val="008A4D1A"/>
    <w:rsid w:val="008E14E0"/>
    <w:rsid w:val="00910443"/>
    <w:rsid w:val="00AE59DD"/>
    <w:rsid w:val="00B31318"/>
    <w:rsid w:val="00CE200C"/>
    <w:rsid w:val="00D26B5F"/>
    <w:rsid w:val="00ED2BC7"/>
    <w:rsid w:val="00F34C06"/>
    <w:rsid w:val="00FE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next w:val="Normal"/>
    <w:autoRedefine/>
    <w:uiPriority w:val="34"/>
    <w:qFormat/>
    <w:rsid w:val="00524765"/>
    <w:pPr>
      <w:numPr>
        <w:numId w:val="3"/>
      </w:numPr>
      <w:spacing w:after="120"/>
      <w:contextualSpacing/>
      <w:jc w:val="both"/>
    </w:pPr>
    <w:rPr>
      <w:sz w:val="28"/>
    </w:rPr>
  </w:style>
  <w:style w:type="paragraph" w:customStyle="1" w:styleId="CharCharCharChar">
    <w:name w:val="Char Char Char Char"/>
    <w:basedOn w:val="Normal"/>
    <w:rsid w:val="00AE59DD"/>
    <w:pPr>
      <w:spacing w:before="100" w:beforeAutospacing="1" w:after="100" w:afterAutospacing="1" w:line="360" w:lineRule="exact"/>
      <w:ind w:firstLine="720"/>
      <w:jc w:val="both"/>
    </w:pPr>
    <w:rPr>
      <w:rFonts w:ascii="Arial" w:eastAsia="Times New Roman" w:hAnsi="Arial" w:cs="Arial"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E59DD"/>
    <w:pPr>
      <w:spacing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E59DD"/>
    <w:rPr>
      <w:rFonts w:eastAsia="Times New Roman" w:cs="Times New Roman"/>
      <w:sz w:val="20"/>
      <w:szCs w:val="20"/>
    </w:rPr>
  </w:style>
  <w:style w:type="character" w:styleId="FootnoteReference">
    <w:name w:val="footnote reference"/>
    <w:aliases w:val="Footnote,Footnote text,ftref,16 Point,Superscript 6 Point,Ref,de nota al pie,BVI fnr,BearingPoint,fr,Footnote + Arial,10 pt,Black,(NECG) Footnote Reference,SUPERS,Footnote dich,Знак сноски 1,Знак сноски-FN,Ciae niinee-FN,footnote ref"/>
    <w:uiPriority w:val="99"/>
    <w:unhideWhenUsed/>
    <w:qFormat/>
    <w:rsid w:val="00AE59DD"/>
    <w:rPr>
      <w:vertAlign w:val="superscript"/>
    </w:rPr>
  </w:style>
  <w:style w:type="character" w:customStyle="1" w:styleId="Ghichcuitrang">
    <w:name w:val="Ghi chú cuối trang_"/>
    <w:basedOn w:val="DefaultParagraphFont"/>
    <w:link w:val="Ghichcuitrang0"/>
    <w:uiPriority w:val="99"/>
    <w:locked/>
    <w:rsid w:val="00AE59DD"/>
    <w:rPr>
      <w:rFonts w:cs="Times New Roman"/>
      <w:sz w:val="22"/>
    </w:rPr>
  </w:style>
  <w:style w:type="character" w:customStyle="1" w:styleId="Vnbnnidung">
    <w:name w:val="Văn bản nội dung_"/>
    <w:basedOn w:val="DefaultParagraphFont"/>
    <w:link w:val="Vnbnnidung0"/>
    <w:uiPriority w:val="99"/>
    <w:locked/>
    <w:rsid w:val="00AE59DD"/>
    <w:rPr>
      <w:rFonts w:cs="Times New Roman"/>
      <w:szCs w:val="26"/>
    </w:rPr>
  </w:style>
  <w:style w:type="character" w:customStyle="1" w:styleId="Vnbnnidung2">
    <w:name w:val="Văn bản nội dung (2)_"/>
    <w:basedOn w:val="DefaultParagraphFont"/>
    <w:link w:val="Vnbnnidung20"/>
    <w:uiPriority w:val="99"/>
    <w:locked/>
    <w:rsid w:val="00AE59DD"/>
    <w:rPr>
      <w:rFonts w:cs="Times New Roman"/>
      <w:sz w:val="20"/>
      <w:szCs w:val="20"/>
    </w:rPr>
  </w:style>
  <w:style w:type="character" w:customStyle="1" w:styleId="Tiu1">
    <w:name w:val="Tiêu đề #1_"/>
    <w:basedOn w:val="DefaultParagraphFont"/>
    <w:link w:val="Tiu10"/>
    <w:uiPriority w:val="99"/>
    <w:locked/>
    <w:rsid w:val="00AE59DD"/>
    <w:rPr>
      <w:rFonts w:cs="Times New Roman"/>
      <w:b/>
      <w:bCs/>
      <w:szCs w:val="26"/>
    </w:rPr>
  </w:style>
  <w:style w:type="character" w:customStyle="1" w:styleId="Chthchbng">
    <w:name w:val="Chú thích bảng_"/>
    <w:basedOn w:val="DefaultParagraphFont"/>
    <w:link w:val="Chthchbng0"/>
    <w:uiPriority w:val="99"/>
    <w:locked/>
    <w:rsid w:val="00AE59DD"/>
    <w:rPr>
      <w:rFonts w:cs="Times New Roman"/>
      <w:i/>
      <w:iCs/>
      <w:sz w:val="22"/>
    </w:rPr>
  </w:style>
  <w:style w:type="character" w:customStyle="1" w:styleId="Khc">
    <w:name w:val="Khác_"/>
    <w:basedOn w:val="DefaultParagraphFont"/>
    <w:link w:val="Khc0"/>
    <w:uiPriority w:val="99"/>
    <w:locked/>
    <w:rsid w:val="00AE59DD"/>
    <w:rPr>
      <w:rFonts w:cs="Times New Roman"/>
      <w:szCs w:val="26"/>
    </w:rPr>
  </w:style>
  <w:style w:type="paragraph" w:customStyle="1" w:styleId="Ghichcuitrang0">
    <w:name w:val="Ghi chú cuối trang"/>
    <w:basedOn w:val="Normal"/>
    <w:link w:val="Ghichcuitrang"/>
    <w:uiPriority w:val="99"/>
    <w:rsid w:val="00AE59DD"/>
    <w:pPr>
      <w:widowControl w:val="0"/>
      <w:spacing w:line="254" w:lineRule="auto"/>
    </w:pPr>
    <w:rPr>
      <w:rFonts w:cs="Times New Roman"/>
      <w:sz w:val="22"/>
    </w:rPr>
  </w:style>
  <w:style w:type="paragraph" w:customStyle="1" w:styleId="Vnbnnidung0">
    <w:name w:val="Văn bản nội dung"/>
    <w:basedOn w:val="Normal"/>
    <w:link w:val="Vnbnnidung"/>
    <w:uiPriority w:val="99"/>
    <w:rsid w:val="00AE59DD"/>
    <w:pPr>
      <w:widowControl w:val="0"/>
      <w:spacing w:after="100" w:line="322" w:lineRule="auto"/>
      <w:ind w:firstLine="400"/>
    </w:pPr>
    <w:rPr>
      <w:rFonts w:cs="Times New Roman"/>
      <w:szCs w:val="26"/>
    </w:rPr>
  </w:style>
  <w:style w:type="paragraph" w:customStyle="1" w:styleId="Vnbnnidung20">
    <w:name w:val="Văn bản nội dung (2)"/>
    <w:basedOn w:val="Normal"/>
    <w:link w:val="Vnbnnidung2"/>
    <w:uiPriority w:val="99"/>
    <w:rsid w:val="00AE59DD"/>
    <w:pPr>
      <w:widowControl w:val="0"/>
      <w:spacing w:line="240" w:lineRule="auto"/>
      <w:ind w:firstLine="380"/>
    </w:pPr>
    <w:rPr>
      <w:rFonts w:cs="Times New Roman"/>
      <w:sz w:val="20"/>
      <w:szCs w:val="20"/>
    </w:rPr>
  </w:style>
  <w:style w:type="paragraph" w:customStyle="1" w:styleId="Tiu10">
    <w:name w:val="Tiêu đề #1"/>
    <w:basedOn w:val="Normal"/>
    <w:link w:val="Tiu1"/>
    <w:uiPriority w:val="99"/>
    <w:rsid w:val="00AE59DD"/>
    <w:pPr>
      <w:widowControl w:val="0"/>
      <w:spacing w:after="70" w:line="310" w:lineRule="auto"/>
      <w:jc w:val="center"/>
      <w:outlineLvl w:val="0"/>
    </w:pPr>
    <w:rPr>
      <w:rFonts w:cs="Times New Roman"/>
      <w:b/>
      <w:bCs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AE59DD"/>
    <w:pPr>
      <w:widowControl w:val="0"/>
      <w:spacing w:line="240" w:lineRule="auto"/>
      <w:jc w:val="center"/>
    </w:pPr>
    <w:rPr>
      <w:rFonts w:cs="Times New Roman"/>
      <w:i/>
      <w:iCs/>
      <w:sz w:val="22"/>
    </w:rPr>
  </w:style>
  <w:style w:type="paragraph" w:customStyle="1" w:styleId="Khc0">
    <w:name w:val="Khác"/>
    <w:basedOn w:val="Normal"/>
    <w:link w:val="Khc"/>
    <w:uiPriority w:val="99"/>
    <w:rsid w:val="00AE59DD"/>
    <w:pPr>
      <w:widowControl w:val="0"/>
      <w:spacing w:after="100" w:line="322" w:lineRule="auto"/>
      <w:ind w:firstLine="400"/>
    </w:pPr>
    <w:rPr>
      <w:rFonts w:cs="Times New Roman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next w:val="Normal"/>
    <w:autoRedefine/>
    <w:uiPriority w:val="34"/>
    <w:qFormat/>
    <w:rsid w:val="00524765"/>
    <w:pPr>
      <w:numPr>
        <w:numId w:val="3"/>
      </w:numPr>
      <w:spacing w:after="120"/>
      <w:contextualSpacing/>
      <w:jc w:val="both"/>
    </w:pPr>
    <w:rPr>
      <w:sz w:val="28"/>
    </w:rPr>
  </w:style>
  <w:style w:type="paragraph" w:customStyle="1" w:styleId="CharCharCharChar">
    <w:name w:val="Char Char Char Char"/>
    <w:basedOn w:val="Normal"/>
    <w:rsid w:val="00AE59DD"/>
    <w:pPr>
      <w:spacing w:before="100" w:beforeAutospacing="1" w:after="100" w:afterAutospacing="1" w:line="360" w:lineRule="exact"/>
      <w:ind w:firstLine="720"/>
      <w:jc w:val="both"/>
    </w:pPr>
    <w:rPr>
      <w:rFonts w:ascii="Arial" w:eastAsia="Times New Roman" w:hAnsi="Arial" w:cs="Arial"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E59DD"/>
    <w:pPr>
      <w:spacing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E59DD"/>
    <w:rPr>
      <w:rFonts w:eastAsia="Times New Roman" w:cs="Times New Roman"/>
      <w:sz w:val="20"/>
      <w:szCs w:val="20"/>
    </w:rPr>
  </w:style>
  <w:style w:type="character" w:styleId="FootnoteReference">
    <w:name w:val="footnote reference"/>
    <w:aliases w:val="Footnote,Footnote text,ftref,16 Point,Superscript 6 Point,Ref,de nota al pie,BVI fnr,BearingPoint,fr,Footnote + Arial,10 pt,Black,(NECG) Footnote Reference,SUPERS,Footnote dich,Знак сноски 1,Знак сноски-FN,Ciae niinee-FN,footnote ref"/>
    <w:uiPriority w:val="99"/>
    <w:unhideWhenUsed/>
    <w:qFormat/>
    <w:rsid w:val="00AE59DD"/>
    <w:rPr>
      <w:vertAlign w:val="superscript"/>
    </w:rPr>
  </w:style>
  <w:style w:type="character" w:customStyle="1" w:styleId="Ghichcuitrang">
    <w:name w:val="Ghi chú cuối trang_"/>
    <w:basedOn w:val="DefaultParagraphFont"/>
    <w:link w:val="Ghichcuitrang0"/>
    <w:uiPriority w:val="99"/>
    <w:locked/>
    <w:rsid w:val="00AE59DD"/>
    <w:rPr>
      <w:rFonts w:cs="Times New Roman"/>
      <w:sz w:val="22"/>
    </w:rPr>
  </w:style>
  <w:style w:type="character" w:customStyle="1" w:styleId="Vnbnnidung">
    <w:name w:val="Văn bản nội dung_"/>
    <w:basedOn w:val="DefaultParagraphFont"/>
    <w:link w:val="Vnbnnidung0"/>
    <w:uiPriority w:val="99"/>
    <w:locked/>
    <w:rsid w:val="00AE59DD"/>
    <w:rPr>
      <w:rFonts w:cs="Times New Roman"/>
      <w:szCs w:val="26"/>
    </w:rPr>
  </w:style>
  <w:style w:type="character" w:customStyle="1" w:styleId="Vnbnnidung2">
    <w:name w:val="Văn bản nội dung (2)_"/>
    <w:basedOn w:val="DefaultParagraphFont"/>
    <w:link w:val="Vnbnnidung20"/>
    <w:uiPriority w:val="99"/>
    <w:locked/>
    <w:rsid w:val="00AE59DD"/>
    <w:rPr>
      <w:rFonts w:cs="Times New Roman"/>
      <w:sz w:val="20"/>
      <w:szCs w:val="20"/>
    </w:rPr>
  </w:style>
  <w:style w:type="character" w:customStyle="1" w:styleId="Tiu1">
    <w:name w:val="Tiêu đề #1_"/>
    <w:basedOn w:val="DefaultParagraphFont"/>
    <w:link w:val="Tiu10"/>
    <w:uiPriority w:val="99"/>
    <w:locked/>
    <w:rsid w:val="00AE59DD"/>
    <w:rPr>
      <w:rFonts w:cs="Times New Roman"/>
      <w:b/>
      <w:bCs/>
      <w:szCs w:val="26"/>
    </w:rPr>
  </w:style>
  <w:style w:type="character" w:customStyle="1" w:styleId="Chthchbng">
    <w:name w:val="Chú thích bảng_"/>
    <w:basedOn w:val="DefaultParagraphFont"/>
    <w:link w:val="Chthchbng0"/>
    <w:uiPriority w:val="99"/>
    <w:locked/>
    <w:rsid w:val="00AE59DD"/>
    <w:rPr>
      <w:rFonts w:cs="Times New Roman"/>
      <w:i/>
      <w:iCs/>
      <w:sz w:val="22"/>
    </w:rPr>
  </w:style>
  <w:style w:type="character" w:customStyle="1" w:styleId="Khc">
    <w:name w:val="Khác_"/>
    <w:basedOn w:val="DefaultParagraphFont"/>
    <w:link w:val="Khc0"/>
    <w:uiPriority w:val="99"/>
    <w:locked/>
    <w:rsid w:val="00AE59DD"/>
    <w:rPr>
      <w:rFonts w:cs="Times New Roman"/>
      <w:szCs w:val="26"/>
    </w:rPr>
  </w:style>
  <w:style w:type="paragraph" w:customStyle="1" w:styleId="Ghichcuitrang0">
    <w:name w:val="Ghi chú cuối trang"/>
    <w:basedOn w:val="Normal"/>
    <w:link w:val="Ghichcuitrang"/>
    <w:uiPriority w:val="99"/>
    <w:rsid w:val="00AE59DD"/>
    <w:pPr>
      <w:widowControl w:val="0"/>
      <w:spacing w:line="254" w:lineRule="auto"/>
    </w:pPr>
    <w:rPr>
      <w:rFonts w:cs="Times New Roman"/>
      <w:sz w:val="22"/>
    </w:rPr>
  </w:style>
  <w:style w:type="paragraph" w:customStyle="1" w:styleId="Vnbnnidung0">
    <w:name w:val="Văn bản nội dung"/>
    <w:basedOn w:val="Normal"/>
    <w:link w:val="Vnbnnidung"/>
    <w:uiPriority w:val="99"/>
    <w:rsid w:val="00AE59DD"/>
    <w:pPr>
      <w:widowControl w:val="0"/>
      <w:spacing w:after="100" w:line="322" w:lineRule="auto"/>
      <w:ind w:firstLine="400"/>
    </w:pPr>
    <w:rPr>
      <w:rFonts w:cs="Times New Roman"/>
      <w:szCs w:val="26"/>
    </w:rPr>
  </w:style>
  <w:style w:type="paragraph" w:customStyle="1" w:styleId="Vnbnnidung20">
    <w:name w:val="Văn bản nội dung (2)"/>
    <w:basedOn w:val="Normal"/>
    <w:link w:val="Vnbnnidung2"/>
    <w:uiPriority w:val="99"/>
    <w:rsid w:val="00AE59DD"/>
    <w:pPr>
      <w:widowControl w:val="0"/>
      <w:spacing w:line="240" w:lineRule="auto"/>
      <w:ind w:firstLine="380"/>
    </w:pPr>
    <w:rPr>
      <w:rFonts w:cs="Times New Roman"/>
      <w:sz w:val="20"/>
      <w:szCs w:val="20"/>
    </w:rPr>
  </w:style>
  <w:style w:type="paragraph" w:customStyle="1" w:styleId="Tiu10">
    <w:name w:val="Tiêu đề #1"/>
    <w:basedOn w:val="Normal"/>
    <w:link w:val="Tiu1"/>
    <w:uiPriority w:val="99"/>
    <w:rsid w:val="00AE59DD"/>
    <w:pPr>
      <w:widowControl w:val="0"/>
      <w:spacing w:after="70" w:line="310" w:lineRule="auto"/>
      <w:jc w:val="center"/>
      <w:outlineLvl w:val="0"/>
    </w:pPr>
    <w:rPr>
      <w:rFonts w:cs="Times New Roman"/>
      <w:b/>
      <w:bCs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AE59DD"/>
    <w:pPr>
      <w:widowControl w:val="0"/>
      <w:spacing w:line="240" w:lineRule="auto"/>
      <w:jc w:val="center"/>
    </w:pPr>
    <w:rPr>
      <w:rFonts w:cs="Times New Roman"/>
      <w:i/>
      <w:iCs/>
      <w:sz w:val="22"/>
    </w:rPr>
  </w:style>
  <w:style w:type="paragraph" w:customStyle="1" w:styleId="Khc0">
    <w:name w:val="Khác"/>
    <w:basedOn w:val="Normal"/>
    <w:link w:val="Khc"/>
    <w:uiPriority w:val="99"/>
    <w:rsid w:val="00AE59DD"/>
    <w:pPr>
      <w:widowControl w:val="0"/>
      <w:spacing w:after="100" w:line="322" w:lineRule="auto"/>
      <w:ind w:firstLine="400"/>
    </w:pPr>
    <w:rPr>
      <w:rFonts w:cs="Times New Roman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 PC</dc:creator>
  <cp:lastModifiedBy>DESKTOP PC</cp:lastModifiedBy>
  <cp:revision>4</cp:revision>
  <dcterms:created xsi:type="dcterms:W3CDTF">2022-10-17T01:32:00Z</dcterms:created>
  <dcterms:modified xsi:type="dcterms:W3CDTF">2023-11-09T01:41:00Z</dcterms:modified>
</cp:coreProperties>
</file>