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108" w:type="dxa"/>
        <w:tblLayout w:type="fixed"/>
        <w:tblLook w:val="04A0" w:firstRow="1" w:lastRow="0" w:firstColumn="1" w:lastColumn="0" w:noHBand="0" w:noVBand="1"/>
      </w:tblPr>
      <w:tblGrid>
        <w:gridCol w:w="3544"/>
        <w:gridCol w:w="6095"/>
      </w:tblGrid>
      <w:tr w:rsidR="008F3A65" w:rsidRPr="000964F0" w:rsidTr="008E1091">
        <w:tc>
          <w:tcPr>
            <w:tcW w:w="3544" w:type="dxa"/>
          </w:tcPr>
          <w:p w:rsidR="00625FB4" w:rsidRPr="000964F0" w:rsidRDefault="00625FB4" w:rsidP="00ED3F2A">
            <w:pPr>
              <w:spacing w:after="0"/>
              <w:ind w:firstLine="0"/>
              <w:jc w:val="center"/>
              <w:rPr>
                <w:b/>
                <w:sz w:val="26"/>
                <w:szCs w:val="26"/>
              </w:rPr>
            </w:pPr>
            <w:bookmarkStart w:id="0" w:name="_GoBack"/>
            <w:bookmarkEnd w:id="0"/>
            <w:r w:rsidRPr="000964F0">
              <w:rPr>
                <w:b/>
                <w:sz w:val="26"/>
                <w:szCs w:val="26"/>
              </w:rPr>
              <w:t>ỦY BAN NHÂN DÂN</w:t>
            </w:r>
          </w:p>
          <w:p w:rsidR="00625FB4" w:rsidRPr="000964F0" w:rsidRDefault="00625FB4" w:rsidP="00ED3F2A">
            <w:pPr>
              <w:spacing w:after="0"/>
              <w:ind w:firstLine="0"/>
              <w:jc w:val="center"/>
              <w:rPr>
                <w:b/>
                <w:sz w:val="26"/>
                <w:szCs w:val="26"/>
              </w:rPr>
            </w:pPr>
            <w:r w:rsidRPr="000964F0">
              <w:rPr>
                <w:b/>
                <w:sz w:val="26"/>
                <w:szCs w:val="26"/>
              </w:rPr>
              <w:t>TỈNH KHÁNH HÒA</w:t>
            </w:r>
          </w:p>
          <w:p w:rsidR="008F3A65" w:rsidRPr="000964F0" w:rsidRDefault="00E16EC5" w:rsidP="00ED3F2A">
            <w:pPr>
              <w:spacing w:after="0"/>
              <w:ind w:firstLine="0"/>
              <w:jc w:val="center"/>
              <w:rPr>
                <w:sz w:val="20"/>
                <w:szCs w:val="20"/>
              </w:rPr>
            </w:pPr>
            <w:r w:rsidRPr="000964F0">
              <w:rPr>
                <w:noProof/>
                <w:sz w:val="20"/>
                <w:szCs w:val="20"/>
                <w:lang w:val="en-US"/>
              </w:rPr>
              <mc:AlternateContent>
                <mc:Choice Requires="wps">
                  <w:drawing>
                    <wp:anchor distT="4294967295" distB="4294967295" distL="114300" distR="114300" simplePos="0" relativeHeight="251658752" behindDoc="0" locked="0" layoutInCell="1" allowOverlap="1">
                      <wp:simplePos x="0" y="0"/>
                      <wp:positionH relativeFrom="column">
                        <wp:posOffset>727710</wp:posOffset>
                      </wp:positionH>
                      <wp:positionV relativeFrom="paragraph">
                        <wp:posOffset>15874</wp:posOffset>
                      </wp:positionV>
                      <wp:extent cx="719455" cy="0"/>
                      <wp:effectExtent l="0" t="0" r="23495"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line w14:anchorId="59B7F891" id="Line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3pt,1.25pt" to="113.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49Eg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"/>
                  </w:pict>
                </mc:Fallback>
              </mc:AlternateContent>
            </w:r>
          </w:p>
          <w:p w:rsidR="008F3A65" w:rsidRPr="000964F0" w:rsidRDefault="008F3A65" w:rsidP="00ED3F2A">
            <w:pPr>
              <w:spacing w:after="0"/>
              <w:ind w:firstLine="0"/>
              <w:jc w:val="center"/>
              <w:rPr>
                <w:sz w:val="26"/>
                <w:szCs w:val="26"/>
                <w:lang w:val="en-US"/>
              </w:rPr>
            </w:pPr>
            <w:r w:rsidRPr="000964F0">
              <w:rPr>
                <w:sz w:val="26"/>
                <w:szCs w:val="26"/>
              </w:rPr>
              <w:t>Số:</w:t>
            </w:r>
            <w:r w:rsidR="00310707" w:rsidRPr="000964F0">
              <w:rPr>
                <w:sz w:val="26"/>
                <w:szCs w:val="26"/>
                <w:lang w:val="en-US"/>
              </w:rPr>
              <w:t xml:space="preserve">     </w:t>
            </w:r>
            <w:r w:rsidR="009B5A79">
              <w:rPr>
                <w:sz w:val="26"/>
                <w:szCs w:val="26"/>
                <w:lang w:val="en-US"/>
              </w:rPr>
              <w:t xml:space="preserve">  </w:t>
            </w:r>
            <w:r w:rsidR="008D2498">
              <w:rPr>
                <w:sz w:val="26"/>
                <w:szCs w:val="26"/>
                <w:lang w:val="en-US"/>
              </w:rPr>
              <w:t xml:space="preserve"> </w:t>
            </w:r>
            <w:r w:rsidR="009B5A79">
              <w:rPr>
                <w:sz w:val="26"/>
                <w:szCs w:val="26"/>
                <w:lang w:val="en-US"/>
              </w:rPr>
              <w:t xml:space="preserve"> </w:t>
            </w:r>
            <w:r w:rsidR="00310707" w:rsidRPr="000964F0">
              <w:rPr>
                <w:sz w:val="26"/>
                <w:szCs w:val="26"/>
                <w:lang w:val="en-US"/>
              </w:rPr>
              <w:t xml:space="preserve"> </w:t>
            </w:r>
            <w:r w:rsidR="00310707" w:rsidRPr="000964F0">
              <w:rPr>
                <w:sz w:val="26"/>
                <w:szCs w:val="26"/>
              </w:rPr>
              <w:t>/</w:t>
            </w:r>
            <w:r w:rsidR="00310707" w:rsidRPr="000964F0">
              <w:rPr>
                <w:sz w:val="26"/>
                <w:szCs w:val="26"/>
                <w:lang w:val="en-US"/>
              </w:rPr>
              <w:t>KH</w:t>
            </w:r>
            <w:r w:rsidRPr="000964F0">
              <w:rPr>
                <w:sz w:val="26"/>
                <w:szCs w:val="26"/>
              </w:rPr>
              <w:t>-</w:t>
            </w:r>
            <w:r w:rsidR="00C516B3" w:rsidRPr="000964F0">
              <w:rPr>
                <w:sz w:val="26"/>
                <w:szCs w:val="26"/>
                <w:lang w:val="en-US"/>
              </w:rPr>
              <w:t>UBND</w:t>
            </w:r>
          </w:p>
        </w:tc>
        <w:tc>
          <w:tcPr>
            <w:tcW w:w="6095" w:type="dxa"/>
          </w:tcPr>
          <w:p w:rsidR="008F3A65" w:rsidRPr="000964F0" w:rsidRDefault="008F3A65" w:rsidP="00C51060">
            <w:pPr>
              <w:spacing w:after="0"/>
              <w:ind w:firstLine="0"/>
              <w:jc w:val="center"/>
              <w:rPr>
                <w:b/>
                <w:bCs/>
                <w:sz w:val="26"/>
                <w:szCs w:val="26"/>
              </w:rPr>
            </w:pPr>
            <w:r w:rsidRPr="000964F0">
              <w:rPr>
                <w:b/>
                <w:bCs/>
                <w:sz w:val="26"/>
                <w:szCs w:val="26"/>
              </w:rPr>
              <w:t>CỘNG HOÀ XÃ HỘI CHỦ NGHĨA VIỆT NAM</w:t>
            </w:r>
          </w:p>
          <w:p w:rsidR="008F3A65" w:rsidRPr="000964F0" w:rsidRDefault="008F3A65" w:rsidP="00C51060">
            <w:pPr>
              <w:spacing w:after="0"/>
              <w:ind w:firstLine="0"/>
              <w:jc w:val="center"/>
              <w:rPr>
                <w:b/>
                <w:bCs/>
                <w:szCs w:val="28"/>
              </w:rPr>
            </w:pPr>
            <w:r w:rsidRPr="000964F0">
              <w:rPr>
                <w:b/>
                <w:bCs/>
                <w:szCs w:val="28"/>
              </w:rPr>
              <w:t>Độc lập - Tự do - Hạnh phúc</w:t>
            </w:r>
          </w:p>
          <w:p w:rsidR="008F3A65" w:rsidRPr="000964F0" w:rsidRDefault="00E16EC5" w:rsidP="00C51060">
            <w:pPr>
              <w:spacing w:after="0"/>
              <w:ind w:firstLine="0"/>
              <w:rPr>
                <w:sz w:val="20"/>
                <w:szCs w:val="20"/>
              </w:rPr>
            </w:pPr>
            <w:r w:rsidRPr="000964F0">
              <w:rPr>
                <w:noProof/>
                <w:sz w:val="20"/>
                <w:szCs w:val="20"/>
                <w:lang w:val="en-US"/>
              </w:rPr>
              <mc:AlternateContent>
                <mc:Choice Requires="wps">
                  <w:drawing>
                    <wp:anchor distT="4294967295" distB="4294967295" distL="114300" distR="114300" simplePos="0" relativeHeight="251656704" behindDoc="0" locked="0" layoutInCell="1" allowOverlap="1">
                      <wp:simplePos x="0" y="0"/>
                      <wp:positionH relativeFrom="column">
                        <wp:posOffset>818515</wp:posOffset>
                      </wp:positionH>
                      <wp:positionV relativeFrom="paragraph">
                        <wp:posOffset>19050</wp:posOffset>
                      </wp:positionV>
                      <wp:extent cx="2057400" cy="0"/>
                      <wp:effectExtent l="0" t="0" r="1905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line w14:anchorId="01FBC29F" id="Line 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45pt,1.5pt" to="226.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rky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"/>
                  </w:pict>
                </mc:Fallback>
              </mc:AlternateContent>
            </w:r>
          </w:p>
          <w:p w:rsidR="008F3A65" w:rsidRPr="009B5A79" w:rsidRDefault="00C516B3" w:rsidP="009B5A79">
            <w:pPr>
              <w:spacing w:after="0"/>
              <w:ind w:firstLine="0"/>
              <w:jc w:val="center"/>
              <w:rPr>
                <w:i/>
                <w:iCs/>
                <w:szCs w:val="28"/>
                <w:lang w:val="en-US"/>
              </w:rPr>
            </w:pPr>
            <w:r w:rsidRPr="000964F0">
              <w:rPr>
                <w:i/>
                <w:iCs/>
                <w:sz w:val="26"/>
                <w:szCs w:val="26"/>
              </w:rPr>
              <w:t xml:space="preserve">Khánh Hòa, </w:t>
            </w:r>
            <w:r w:rsidR="008F3A65" w:rsidRPr="000964F0">
              <w:rPr>
                <w:i/>
                <w:iCs/>
                <w:sz w:val="26"/>
                <w:szCs w:val="26"/>
              </w:rPr>
              <w:t xml:space="preserve">ngày </w:t>
            </w:r>
            <w:r w:rsidR="003B76C8" w:rsidRPr="000964F0">
              <w:rPr>
                <w:i/>
                <w:iCs/>
                <w:sz w:val="26"/>
                <w:szCs w:val="26"/>
              </w:rPr>
              <w:t xml:space="preserve"> </w:t>
            </w:r>
            <w:r w:rsidR="00915DE5" w:rsidRPr="000964F0">
              <w:rPr>
                <w:i/>
                <w:iCs/>
                <w:sz w:val="26"/>
                <w:szCs w:val="26"/>
              </w:rPr>
              <w:t xml:space="preserve">  </w:t>
            </w:r>
            <w:r w:rsidR="003B76C8" w:rsidRPr="000964F0">
              <w:rPr>
                <w:i/>
                <w:iCs/>
                <w:sz w:val="26"/>
                <w:szCs w:val="26"/>
              </w:rPr>
              <w:t xml:space="preserve">  </w:t>
            </w:r>
            <w:r w:rsidR="008F3A65" w:rsidRPr="000964F0">
              <w:rPr>
                <w:i/>
                <w:iCs/>
                <w:sz w:val="26"/>
                <w:szCs w:val="26"/>
              </w:rPr>
              <w:t>tháng</w:t>
            </w:r>
            <w:r w:rsidR="003B76C8" w:rsidRPr="000964F0">
              <w:rPr>
                <w:i/>
                <w:iCs/>
                <w:sz w:val="26"/>
                <w:szCs w:val="26"/>
              </w:rPr>
              <w:t xml:space="preserve">   </w:t>
            </w:r>
            <w:r w:rsidR="00915DE5" w:rsidRPr="000964F0">
              <w:rPr>
                <w:i/>
                <w:iCs/>
                <w:sz w:val="26"/>
                <w:szCs w:val="26"/>
              </w:rPr>
              <w:t xml:space="preserve">  </w:t>
            </w:r>
            <w:r w:rsidR="008F3A65" w:rsidRPr="000964F0">
              <w:rPr>
                <w:i/>
                <w:iCs/>
                <w:sz w:val="26"/>
                <w:szCs w:val="26"/>
              </w:rPr>
              <w:t>năm 20</w:t>
            </w:r>
            <w:r w:rsidR="0029528E" w:rsidRPr="000964F0">
              <w:rPr>
                <w:i/>
                <w:iCs/>
                <w:sz w:val="26"/>
                <w:szCs w:val="26"/>
              </w:rPr>
              <w:t>2</w:t>
            </w:r>
            <w:r w:rsidR="009B5A79">
              <w:rPr>
                <w:i/>
                <w:iCs/>
                <w:sz w:val="26"/>
                <w:szCs w:val="26"/>
                <w:lang w:val="en-US"/>
              </w:rPr>
              <w:t>4</w:t>
            </w:r>
          </w:p>
        </w:tc>
      </w:tr>
    </w:tbl>
    <w:p w:rsidR="008F3A65" w:rsidRPr="000964F0" w:rsidRDefault="003F38AE" w:rsidP="008F3A65">
      <w:pPr>
        <w:spacing w:after="0"/>
        <w:ind w:firstLine="0"/>
        <w:rPr>
          <w:sz w:val="34"/>
          <w:szCs w:val="20"/>
        </w:rPr>
      </w:pPr>
      <w:r>
        <w:rPr>
          <w:noProof/>
          <w:lang w:val="en-US"/>
        </w:rPr>
        <mc:AlternateContent>
          <mc:Choice Requires="wps">
            <w:drawing>
              <wp:anchor distT="0" distB="0" distL="114300" distR="114300" simplePos="0" relativeHeight="251660800" behindDoc="0" locked="0" layoutInCell="1" allowOverlap="1" wp14:anchorId="5A7B8475" wp14:editId="4F9574EA">
                <wp:simplePos x="0" y="0"/>
                <wp:positionH relativeFrom="margin">
                  <wp:posOffset>-251460</wp:posOffset>
                </wp:positionH>
                <wp:positionV relativeFrom="paragraph">
                  <wp:posOffset>102235</wp:posOffset>
                </wp:positionV>
                <wp:extent cx="1143000" cy="371475"/>
                <wp:effectExtent l="0" t="0" r="19050" b="2857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71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F38AE" w:rsidRDefault="003F38AE" w:rsidP="003F38AE">
                            <w:pPr>
                              <w:spacing w:before="120"/>
                              <w:ind w:left="232" w:firstLine="0"/>
                              <w:rPr>
                                <w:b/>
                              </w:rPr>
                            </w:pPr>
                            <w:r>
                              <w:rPr>
                                <w:b/>
                              </w:rPr>
                              <w:t>DỰ THẢO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A7B8475" id="_x0000_t202" coordsize="21600,21600" o:spt="202" path="m,l,21600r21600,l21600,xe">
                <v:stroke joinstyle="miter"/>
                <v:path gradientshapeok="t" o:connecttype="rect"/>
              </v:shapetype>
              <v:shape id="Text Box 5" o:spid="_x0000_s1026" type="#_x0000_t202" style="position:absolute;left:0;text-align:left;margin-left:-19.8pt;margin-top:8.05pt;width:90pt;height:29.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" filled="f" strokeweight=".72pt">
                <v:textbox inset="0,0,0,0">
                  <w:txbxContent>
                    <w:p w:rsidR="003F38AE" w:rsidRDefault="003F38AE" w:rsidP="003F38AE">
                      <w:pPr>
                        <w:spacing w:before="120"/>
                        <w:ind w:left="232" w:firstLine="0"/>
                        <w:rPr>
                          <w:b/>
                        </w:rPr>
                      </w:pPr>
                      <w:r>
                        <w:rPr>
                          <w:b/>
                        </w:rPr>
                        <w:t>DỰ THẢO</w:t>
                      </w:r>
                    </w:p>
                  </w:txbxContent>
                </v:textbox>
                <w10:wrap anchorx="margin"/>
              </v:shape>
            </w:pict>
          </mc:Fallback>
        </mc:AlternateContent>
      </w:r>
    </w:p>
    <w:p w:rsidR="002C0E5B" w:rsidRPr="000964F0" w:rsidRDefault="002C0E5B" w:rsidP="002C0E5B">
      <w:pPr>
        <w:spacing w:after="0"/>
        <w:ind w:firstLine="0"/>
        <w:jc w:val="left"/>
        <w:rPr>
          <w:b/>
          <w:szCs w:val="26"/>
        </w:rPr>
      </w:pPr>
    </w:p>
    <w:p w:rsidR="008F3A65" w:rsidRPr="000964F0" w:rsidRDefault="00310707" w:rsidP="00902FE9">
      <w:pPr>
        <w:spacing w:after="0"/>
        <w:ind w:firstLine="0"/>
        <w:jc w:val="center"/>
        <w:rPr>
          <w:b/>
          <w:szCs w:val="26"/>
        </w:rPr>
      </w:pPr>
      <w:r w:rsidRPr="000964F0">
        <w:rPr>
          <w:b/>
          <w:szCs w:val="26"/>
        </w:rPr>
        <w:t>KẾ HOẠCH</w:t>
      </w:r>
    </w:p>
    <w:p w:rsidR="00E91FE7" w:rsidRDefault="00BF657D" w:rsidP="00902FE9">
      <w:pPr>
        <w:pStyle w:val="Footer"/>
        <w:spacing w:after="0"/>
        <w:ind w:firstLine="0"/>
        <w:jc w:val="center"/>
        <w:rPr>
          <w:b/>
          <w:bCs/>
          <w:szCs w:val="28"/>
        </w:rPr>
      </w:pPr>
      <w:r>
        <w:rPr>
          <w:b/>
          <w:szCs w:val="28"/>
          <w:lang w:val="en-US"/>
        </w:rPr>
        <w:t>T</w:t>
      </w:r>
      <w:r w:rsidR="00E91FE7" w:rsidRPr="00ED7E81">
        <w:rPr>
          <w:b/>
          <w:szCs w:val="28"/>
        </w:rPr>
        <w:t>hực hiện Kết luận số 69-KL/TW, ngày 11</w:t>
      </w:r>
      <w:r w:rsidR="00222AE1">
        <w:rPr>
          <w:b/>
          <w:szCs w:val="28"/>
          <w:lang w:val="en-US"/>
        </w:rPr>
        <w:t xml:space="preserve"> tháng </w:t>
      </w:r>
      <w:r w:rsidR="00222AE1">
        <w:rPr>
          <w:b/>
          <w:szCs w:val="28"/>
        </w:rPr>
        <w:t>01</w:t>
      </w:r>
      <w:r w:rsidR="00B80980">
        <w:rPr>
          <w:b/>
          <w:szCs w:val="28"/>
          <w:lang w:val="en-US"/>
        </w:rPr>
        <w:t xml:space="preserve"> </w:t>
      </w:r>
      <w:r w:rsidR="00222AE1">
        <w:rPr>
          <w:b/>
          <w:szCs w:val="28"/>
        </w:rPr>
        <w:t xml:space="preserve">năm </w:t>
      </w:r>
      <w:r w:rsidR="00E91FE7">
        <w:rPr>
          <w:b/>
          <w:szCs w:val="28"/>
        </w:rPr>
        <w:t xml:space="preserve">2024 của Bộ Chính trị về tiếp tục thực hiện </w:t>
      </w:r>
      <w:r w:rsidR="00E91FE7" w:rsidRPr="008A3BD3">
        <w:rPr>
          <w:b/>
          <w:bCs/>
          <w:szCs w:val="28"/>
        </w:rPr>
        <w:t>Nghị quyết số</w:t>
      </w:r>
      <w:r w:rsidR="00222AE1">
        <w:rPr>
          <w:b/>
          <w:bCs/>
          <w:szCs w:val="28"/>
        </w:rPr>
        <w:t xml:space="preserve"> 20-NQ/TW, ngày 01 tháng </w:t>
      </w:r>
      <w:r w:rsidR="00E91FE7" w:rsidRPr="008A3BD3">
        <w:rPr>
          <w:b/>
          <w:bCs/>
          <w:szCs w:val="28"/>
        </w:rPr>
        <w:t>11</w:t>
      </w:r>
      <w:r w:rsidR="00222AE1">
        <w:rPr>
          <w:b/>
          <w:bCs/>
          <w:szCs w:val="28"/>
          <w:lang w:val="en-US"/>
        </w:rPr>
        <w:t xml:space="preserve"> năm </w:t>
      </w:r>
      <w:r w:rsidR="00E91FE7" w:rsidRPr="008A3BD3">
        <w:rPr>
          <w:b/>
          <w:bCs/>
          <w:szCs w:val="28"/>
        </w:rPr>
        <w:t xml:space="preserve">2012 của Ban Chấp hành Trung ương Đảng khoá </w:t>
      </w:r>
      <w:r w:rsidR="00E91FE7">
        <w:rPr>
          <w:b/>
          <w:bCs/>
          <w:szCs w:val="28"/>
        </w:rPr>
        <w:t xml:space="preserve">XI về </w:t>
      </w:r>
      <w:r w:rsidR="00E91FE7" w:rsidRPr="00ED7E81">
        <w:rPr>
          <w:b/>
          <w:bCs/>
          <w:szCs w:val="28"/>
        </w:rPr>
        <w:t>phát triển khoa học và công nghệ phục vụ sự nghiệp công nghiệp hoá, hiện đại hoá trong điều kiện kinh tế thị trường định hướng xã hội chủ nghĩa và hội nhập quốc tế</w:t>
      </w:r>
    </w:p>
    <w:p w:rsidR="00310707" w:rsidRPr="000964F0" w:rsidRDefault="00E16EC5" w:rsidP="00310707">
      <w:pPr>
        <w:spacing w:after="0"/>
        <w:ind w:firstLine="0"/>
        <w:jc w:val="center"/>
        <w:rPr>
          <w:b/>
          <w:szCs w:val="26"/>
        </w:rPr>
      </w:pPr>
      <w:r w:rsidRPr="000964F0">
        <w:rPr>
          <w:noProof/>
          <w:szCs w:val="26"/>
          <w:lang w:val="en-US"/>
        </w:rPr>
        <mc:AlternateContent>
          <mc:Choice Requires="wps">
            <w:drawing>
              <wp:anchor distT="4294967295" distB="4294967295" distL="114300" distR="114300" simplePos="0" relativeHeight="251657728" behindDoc="0" locked="0" layoutInCell="1" allowOverlap="1">
                <wp:simplePos x="0" y="0"/>
                <wp:positionH relativeFrom="margin">
                  <wp:align>center</wp:align>
                </wp:positionH>
                <wp:positionV relativeFrom="paragraph">
                  <wp:posOffset>6350</wp:posOffset>
                </wp:positionV>
                <wp:extent cx="1861185" cy="0"/>
                <wp:effectExtent l="0" t="0" r="2476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1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line w14:anchorId="33989A08" id="Line 3" o:spid="_x0000_s1026" style="position:absolute;z-index:25165772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5pt" to="146.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IF0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">
                <w10:wrap anchorx="margin"/>
              </v:line>
            </w:pict>
          </mc:Fallback>
        </mc:AlternateContent>
      </w:r>
    </w:p>
    <w:p w:rsidR="00310707" w:rsidRPr="000964F0" w:rsidRDefault="00310707" w:rsidP="00310707">
      <w:pPr>
        <w:spacing w:after="0"/>
        <w:ind w:firstLine="0"/>
        <w:jc w:val="center"/>
        <w:rPr>
          <w:b/>
          <w:szCs w:val="26"/>
        </w:rPr>
      </w:pPr>
    </w:p>
    <w:p w:rsidR="00222AE1" w:rsidRPr="005663AE" w:rsidRDefault="00615944" w:rsidP="00902FE9">
      <w:r w:rsidRPr="006835F0">
        <w:rPr>
          <w:color w:val="000000" w:themeColor="text1"/>
        </w:rPr>
        <w:t>Thực hiện</w:t>
      </w:r>
      <w:r w:rsidR="005F7A29" w:rsidRPr="006835F0">
        <w:rPr>
          <w:color w:val="000000" w:themeColor="text1"/>
        </w:rPr>
        <w:t xml:space="preserve"> </w:t>
      </w:r>
      <w:r w:rsidR="00222AE1" w:rsidRPr="00222AE1">
        <w:rPr>
          <w:color w:val="000000" w:themeColor="text1"/>
        </w:rPr>
        <w:t>Quyết định số 709</w:t>
      </w:r>
      <w:r w:rsidR="00222AE1" w:rsidRPr="00222AE1">
        <w:rPr>
          <w:color w:val="000000" w:themeColor="text1"/>
          <w:lang w:val="hsb-DE"/>
        </w:rPr>
        <w:t>/QĐ-TTg ngày 23 tháng 7 năm 2024 của Thủ tướng Chính phủ</w:t>
      </w:r>
      <w:r w:rsidR="00222AE1" w:rsidRPr="006835F0">
        <w:rPr>
          <w:szCs w:val="26"/>
        </w:rPr>
        <w:t xml:space="preserve"> </w:t>
      </w:r>
      <w:r w:rsidR="00222AE1">
        <w:rPr>
          <w:szCs w:val="26"/>
          <w:lang w:val="en-US"/>
        </w:rPr>
        <w:t xml:space="preserve">và </w:t>
      </w:r>
      <w:r w:rsidR="006835F0" w:rsidRPr="006835F0">
        <w:rPr>
          <w:szCs w:val="26"/>
        </w:rPr>
        <w:t>K</w:t>
      </w:r>
      <w:r w:rsidR="006835F0" w:rsidRPr="006835F0">
        <w:rPr>
          <w:szCs w:val="26"/>
          <w:lang w:val="en-US"/>
        </w:rPr>
        <w:t>ế hoạch</w:t>
      </w:r>
      <w:r w:rsidR="006835F0" w:rsidRPr="006835F0">
        <w:rPr>
          <w:szCs w:val="26"/>
        </w:rPr>
        <w:t xml:space="preserve"> số </w:t>
      </w:r>
      <w:r w:rsidR="006835F0" w:rsidRPr="006835F0">
        <w:rPr>
          <w:szCs w:val="26"/>
          <w:lang w:val="en-US"/>
        </w:rPr>
        <w:t>218</w:t>
      </w:r>
      <w:r w:rsidR="006835F0" w:rsidRPr="006835F0">
        <w:rPr>
          <w:szCs w:val="26"/>
        </w:rPr>
        <w:t>-KH/TU ngày 1</w:t>
      </w:r>
      <w:r w:rsidR="006835F0" w:rsidRPr="006835F0">
        <w:rPr>
          <w:szCs w:val="26"/>
          <w:lang w:val="en-US"/>
        </w:rPr>
        <w:t>6</w:t>
      </w:r>
      <w:r w:rsidR="00F12C31">
        <w:rPr>
          <w:szCs w:val="26"/>
        </w:rPr>
        <w:t xml:space="preserve"> tháng </w:t>
      </w:r>
      <w:r w:rsidR="006835F0" w:rsidRPr="006835F0">
        <w:rPr>
          <w:szCs w:val="26"/>
          <w:lang w:val="en-US"/>
        </w:rPr>
        <w:t>7</w:t>
      </w:r>
      <w:r w:rsidR="00F12C31">
        <w:rPr>
          <w:szCs w:val="26"/>
        </w:rPr>
        <w:t xml:space="preserve"> năm </w:t>
      </w:r>
      <w:r w:rsidR="006835F0" w:rsidRPr="006835F0">
        <w:rPr>
          <w:szCs w:val="26"/>
        </w:rPr>
        <w:t>202</w:t>
      </w:r>
      <w:r w:rsidR="006835F0" w:rsidRPr="006835F0">
        <w:rPr>
          <w:szCs w:val="26"/>
          <w:lang w:val="en-US"/>
        </w:rPr>
        <w:t>4</w:t>
      </w:r>
      <w:r w:rsidR="006835F0" w:rsidRPr="006835F0">
        <w:rPr>
          <w:szCs w:val="26"/>
        </w:rPr>
        <w:t xml:space="preserve"> của Ban Thường vụ Tỉnh ủy </w:t>
      </w:r>
      <w:r w:rsidR="00222AE1" w:rsidRPr="00A670CC">
        <w:rPr>
          <w:color w:val="000000" w:themeColor="text1"/>
          <w:lang w:val="hsb-DE"/>
        </w:rPr>
        <w:t>t</w:t>
      </w:r>
      <w:r w:rsidR="00222AE1" w:rsidRPr="00A670CC">
        <w:rPr>
          <w:rStyle w:val="Bodytext5"/>
          <w:lang w:eastAsia="vi-VN"/>
        </w:rPr>
        <w:t xml:space="preserve">hực hiện </w:t>
      </w:r>
      <w:r w:rsidR="00222AE1" w:rsidRPr="00A670CC">
        <w:t>Kết luận số 69-KL/TW, ngày 11</w:t>
      </w:r>
      <w:r w:rsidR="00F12C31">
        <w:rPr>
          <w:lang w:val="en-US"/>
        </w:rPr>
        <w:t xml:space="preserve"> tháng </w:t>
      </w:r>
      <w:r w:rsidR="00F12C31">
        <w:t xml:space="preserve">01 năm </w:t>
      </w:r>
      <w:r w:rsidR="00222AE1" w:rsidRPr="00A670CC">
        <w:t>2024 của Bộ Chính trị về việc tiếp tục thực hiện Nghị quyết số 20-NQ/TW, ngày 01</w:t>
      </w:r>
      <w:r w:rsidR="00F12C31">
        <w:rPr>
          <w:lang w:val="en-US"/>
        </w:rPr>
        <w:t xml:space="preserve"> tháng </w:t>
      </w:r>
      <w:r w:rsidR="00F12C31">
        <w:t xml:space="preserve">11 năm </w:t>
      </w:r>
      <w:r w:rsidR="00222AE1" w:rsidRPr="00A670CC">
        <w:t>2012 của Ban Chấp hành Trung ương Đảng khoá XI về phát triển khoa học và công nghệ phục vụ sự nghiệp công nghiệp hoá, hiện đại hoá trong điều kiện kinh tế thị trường định hướng xã hội chủ nghĩa và hội nhập quốc tế</w:t>
      </w:r>
      <w:r w:rsidR="00222AE1">
        <w:rPr>
          <w:lang w:val="en-US"/>
        </w:rPr>
        <w:t xml:space="preserve">; </w:t>
      </w:r>
      <w:r w:rsidR="00222AE1" w:rsidRPr="005663AE">
        <w:rPr>
          <w:color w:val="000000"/>
        </w:rPr>
        <w:t xml:space="preserve">Ủy ban nhân dân tỉnh Khánh Hòa </w:t>
      </w:r>
      <w:r w:rsidR="00222AE1">
        <w:rPr>
          <w:color w:val="000000"/>
        </w:rPr>
        <w:t xml:space="preserve">ban hành kế hoạch triển khai thực hiện, với những nội dung </w:t>
      </w:r>
      <w:r w:rsidR="00222AE1" w:rsidRPr="005663AE">
        <w:t>sau:</w:t>
      </w:r>
    </w:p>
    <w:p w:rsidR="005F7A29" w:rsidRDefault="005F7A29" w:rsidP="00902FE9">
      <w:pPr>
        <w:rPr>
          <w:b/>
          <w:color w:val="000000" w:themeColor="text1"/>
        </w:rPr>
      </w:pPr>
      <w:r w:rsidRPr="000C1F0C">
        <w:rPr>
          <w:b/>
          <w:color w:val="000000" w:themeColor="text1"/>
        </w:rPr>
        <w:t>I. MỤC ĐÍCH, YÊU CẦU</w:t>
      </w:r>
    </w:p>
    <w:p w:rsidR="001558A4" w:rsidRPr="00110065" w:rsidRDefault="001558A4" w:rsidP="00902FE9">
      <w:pPr>
        <w:rPr>
          <w:b/>
        </w:rPr>
      </w:pPr>
      <w:r w:rsidRPr="00110065">
        <w:rPr>
          <w:b/>
        </w:rPr>
        <w:t>1. Mục đích</w:t>
      </w:r>
    </w:p>
    <w:p w:rsidR="007336A6" w:rsidRDefault="007336A6" w:rsidP="00902FE9">
      <w:pPr>
        <w:rPr>
          <w:bCs/>
          <w:color w:val="000000" w:themeColor="text1"/>
          <w:lang w:val="en-US"/>
        </w:rPr>
      </w:pPr>
      <w:r>
        <w:rPr>
          <w:color w:val="000000"/>
          <w:lang w:val="en-US"/>
        </w:rPr>
        <w:t xml:space="preserve">- </w:t>
      </w:r>
      <w:r w:rsidRPr="003A3A73">
        <w:rPr>
          <w:color w:val="000000"/>
        </w:rPr>
        <w:t xml:space="preserve">Tổ chức quán triệt đầy đủ, sâu sắc nội dung của </w:t>
      </w:r>
      <w:r w:rsidR="00E21404" w:rsidRPr="00222AE1">
        <w:rPr>
          <w:color w:val="000000" w:themeColor="text1"/>
        </w:rPr>
        <w:t>Quyết định số 709</w:t>
      </w:r>
      <w:r w:rsidR="00E21404" w:rsidRPr="00222AE1">
        <w:rPr>
          <w:color w:val="000000" w:themeColor="text1"/>
          <w:lang w:val="hsb-DE"/>
        </w:rPr>
        <w:t>/QĐ-TTg ngày 23 tháng 7 năm 2024 của Thủ tướng Chính phủ</w:t>
      </w:r>
      <w:r w:rsidR="00E21404" w:rsidRPr="006835F0">
        <w:rPr>
          <w:szCs w:val="26"/>
        </w:rPr>
        <w:t xml:space="preserve"> </w:t>
      </w:r>
      <w:r w:rsidR="00E21404">
        <w:rPr>
          <w:szCs w:val="26"/>
          <w:lang w:val="en-US"/>
        </w:rPr>
        <w:t xml:space="preserve">và </w:t>
      </w:r>
      <w:r w:rsidR="00E21404" w:rsidRPr="006835F0">
        <w:rPr>
          <w:szCs w:val="26"/>
        </w:rPr>
        <w:t>K</w:t>
      </w:r>
      <w:r w:rsidR="00E21404" w:rsidRPr="006835F0">
        <w:rPr>
          <w:szCs w:val="26"/>
          <w:lang w:val="en-US"/>
        </w:rPr>
        <w:t>ế hoạch</w:t>
      </w:r>
      <w:r w:rsidR="00E21404" w:rsidRPr="006835F0">
        <w:rPr>
          <w:szCs w:val="26"/>
        </w:rPr>
        <w:t xml:space="preserve"> số </w:t>
      </w:r>
      <w:r w:rsidR="00E21404" w:rsidRPr="006835F0">
        <w:rPr>
          <w:szCs w:val="26"/>
          <w:lang w:val="en-US"/>
        </w:rPr>
        <w:t>218</w:t>
      </w:r>
      <w:r w:rsidR="00E21404" w:rsidRPr="006835F0">
        <w:rPr>
          <w:szCs w:val="26"/>
        </w:rPr>
        <w:t>-KH/TU ngày 1</w:t>
      </w:r>
      <w:r w:rsidR="00E21404" w:rsidRPr="006835F0">
        <w:rPr>
          <w:szCs w:val="26"/>
          <w:lang w:val="en-US"/>
        </w:rPr>
        <w:t>6</w:t>
      </w:r>
      <w:r w:rsidR="00E21404">
        <w:rPr>
          <w:szCs w:val="26"/>
        </w:rPr>
        <w:t xml:space="preserve"> tháng </w:t>
      </w:r>
      <w:r w:rsidR="00E21404" w:rsidRPr="006835F0">
        <w:rPr>
          <w:szCs w:val="26"/>
          <w:lang w:val="en-US"/>
        </w:rPr>
        <w:t>7</w:t>
      </w:r>
      <w:r w:rsidR="00E21404">
        <w:rPr>
          <w:szCs w:val="26"/>
        </w:rPr>
        <w:t xml:space="preserve"> năm </w:t>
      </w:r>
      <w:r w:rsidR="00E21404" w:rsidRPr="006835F0">
        <w:rPr>
          <w:szCs w:val="26"/>
        </w:rPr>
        <w:t>202</w:t>
      </w:r>
      <w:r w:rsidR="00E21404" w:rsidRPr="006835F0">
        <w:rPr>
          <w:szCs w:val="26"/>
          <w:lang w:val="en-US"/>
        </w:rPr>
        <w:t>4</w:t>
      </w:r>
      <w:r w:rsidR="00E21404" w:rsidRPr="006835F0">
        <w:rPr>
          <w:szCs w:val="26"/>
        </w:rPr>
        <w:t xml:space="preserve"> của Ban Thường vụ Tỉnh ủy </w:t>
      </w:r>
      <w:r w:rsidR="00E21404" w:rsidRPr="00A670CC">
        <w:rPr>
          <w:color w:val="000000" w:themeColor="text1"/>
          <w:lang w:val="hsb-DE"/>
        </w:rPr>
        <w:t>t</w:t>
      </w:r>
      <w:r w:rsidR="00E21404" w:rsidRPr="00A670CC">
        <w:rPr>
          <w:rStyle w:val="Bodytext5"/>
          <w:lang w:eastAsia="vi-VN"/>
        </w:rPr>
        <w:t xml:space="preserve">hực hiện </w:t>
      </w:r>
      <w:r w:rsidR="00E21404" w:rsidRPr="00A670CC">
        <w:t>Kết luận số 69-KL/TW, ngày 11</w:t>
      </w:r>
      <w:r w:rsidR="00E21404">
        <w:rPr>
          <w:lang w:val="en-US"/>
        </w:rPr>
        <w:t xml:space="preserve"> tháng </w:t>
      </w:r>
      <w:r w:rsidR="00E21404">
        <w:t xml:space="preserve">01 năm </w:t>
      </w:r>
      <w:r w:rsidR="00E21404" w:rsidRPr="00A670CC">
        <w:t>2024 của Bộ Chính trị</w:t>
      </w:r>
      <w:r w:rsidRPr="003A3A73">
        <w:rPr>
          <w:color w:val="000000"/>
        </w:rPr>
        <w:t xml:space="preserve">, nhằm nâng cao hơn nữa nhận thức, trách nhiệm của lãnh đạo, cán bộ, công chức, viên chức và người lao động các cấp, các ngành và toàn thể xã hội về ý nghĩa, tầm quan trọng của </w:t>
      </w:r>
      <w:r w:rsidRPr="00A670CC">
        <w:t>Nghị quyết số 20-NQ/TW, ngày 01</w:t>
      </w:r>
      <w:r>
        <w:rPr>
          <w:lang w:val="en-US"/>
        </w:rPr>
        <w:t xml:space="preserve"> tháng </w:t>
      </w:r>
      <w:r>
        <w:t xml:space="preserve">11 năm </w:t>
      </w:r>
      <w:r w:rsidRPr="00A670CC">
        <w:t>2012 của Ban Chấp hành Trung ương Đảng khoá XI về phát triển khoa học và công nghệ phục vụ sự nghiệp công nghiệp hoá, hiện đại hoá trong điều kiện kinh tế thị trường định hướng xã hội chủ nghĩa và hội nhập quốc tế</w:t>
      </w:r>
      <w:r>
        <w:rPr>
          <w:lang w:val="en-US"/>
        </w:rPr>
        <w:t>;</w:t>
      </w:r>
      <w:r w:rsidRPr="003A3A73">
        <w:rPr>
          <w:color w:val="000000"/>
        </w:rPr>
        <w:t xml:space="preserve"> tổ chức thực hiện nghiêm chỉnh, đồng bộ các nhiệm vụ, giải pháp đã nêu trong Nghị quyết.</w:t>
      </w:r>
    </w:p>
    <w:p w:rsidR="00222AE1" w:rsidRPr="002235BC" w:rsidRDefault="00222AE1" w:rsidP="00902FE9">
      <w:pPr>
        <w:rPr>
          <w:color w:val="000000"/>
          <w:lang w:val="en-US"/>
        </w:rPr>
      </w:pPr>
      <w:r w:rsidRPr="003A3A73">
        <w:rPr>
          <w:color w:val="000000"/>
        </w:rPr>
        <w:t xml:space="preserve">- Xác định các nội dung, nhiệm vụ cụ thể để các sở, ban, ngành, địa phương, cơ quan, đơn vị tổ chức thực hiện nghiêm chỉnh, đồng bộ và hiệu quả </w:t>
      </w:r>
      <w:r w:rsidRPr="006835F0">
        <w:t xml:space="preserve">Kết luận số 69-KL/TW, </w:t>
      </w:r>
      <w:r w:rsidR="00363B6A" w:rsidRPr="00A670CC">
        <w:t>ngày 11</w:t>
      </w:r>
      <w:r w:rsidR="00363B6A">
        <w:rPr>
          <w:lang w:val="en-US"/>
        </w:rPr>
        <w:t xml:space="preserve"> tháng </w:t>
      </w:r>
      <w:r w:rsidR="00363B6A">
        <w:t xml:space="preserve">01 năm </w:t>
      </w:r>
      <w:r w:rsidR="00363B6A" w:rsidRPr="00A670CC">
        <w:t xml:space="preserve">2024 </w:t>
      </w:r>
      <w:r w:rsidRPr="006835F0">
        <w:t>của Bộ Chính trị</w:t>
      </w:r>
      <w:r w:rsidR="002235BC">
        <w:rPr>
          <w:lang w:val="en-US"/>
        </w:rPr>
        <w:t>.</w:t>
      </w:r>
    </w:p>
    <w:p w:rsidR="00556866" w:rsidRPr="00110065" w:rsidRDefault="00556866" w:rsidP="00902FE9">
      <w:pPr>
        <w:rPr>
          <w:b/>
        </w:rPr>
      </w:pPr>
      <w:r w:rsidRPr="00110065">
        <w:rPr>
          <w:b/>
        </w:rPr>
        <w:t>2. Yêu cầu</w:t>
      </w:r>
    </w:p>
    <w:p w:rsidR="00556866" w:rsidRPr="00110065" w:rsidRDefault="00556866" w:rsidP="00902FE9">
      <w:r w:rsidRPr="00110065">
        <w:t xml:space="preserve">- Thủ trưởng các cơ quan, đơn vị, Chủ tịch Ủy ban nhân dân các huyện, thị xã, thành phố chủ động bám sát chức năng, nhiệm vụ của cơ quan, đơn vị, </w:t>
      </w:r>
      <w:r w:rsidRPr="00110065">
        <w:lastRenderedPageBreak/>
        <w:t xml:space="preserve">địa phương mình để tập trung lãnh đạo, chỉ đạo, tham mưu, đề xuất triển khai thực hiện có hiệu quả các nhiệm vụ, giải pháp về phát triển khoa học và công nghệ, trong đó tập trung vào các lĩnh vực thế mạnh của địa phương theo từng năm và từng giai đoạn. </w:t>
      </w:r>
    </w:p>
    <w:p w:rsidR="00556866" w:rsidRPr="00110065" w:rsidRDefault="00556866" w:rsidP="00902FE9">
      <w:r w:rsidRPr="00110065">
        <w:t xml:space="preserve">- Cơ quan quản lý nhà nước về khoa học và công nghệ của tỉnh phối hợp với các cấp, ngành, địa phương, đơn vị nghiên cứu tăng cường công tác quản lý nhà nước, đổi mới sáng tạo để việc triển khai thực hiện </w:t>
      </w:r>
      <w:r w:rsidR="00E21404" w:rsidRPr="006835F0">
        <w:rPr>
          <w:szCs w:val="26"/>
        </w:rPr>
        <w:t>K</w:t>
      </w:r>
      <w:r w:rsidR="00E21404" w:rsidRPr="006835F0">
        <w:rPr>
          <w:szCs w:val="26"/>
          <w:lang w:val="en-US"/>
        </w:rPr>
        <w:t>ế hoạch</w:t>
      </w:r>
      <w:r w:rsidR="00E21404" w:rsidRPr="006835F0">
        <w:rPr>
          <w:szCs w:val="26"/>
        </w:rPr>
        <w:t xml:space="preserve"> số </w:t>
      </w:r>
      <w:r w:rsidR="00E21404" w:rsidRPr="006835F0">
        <w:rPr>
          <w:szCs w:val="26"/>
          <w:lang w:val="en-US"/>
        </w:rPr>
        <w:t>218</w:t>
      </w:r>
      <w:r w:rsidR="00E21404" w:rsidRPr="006835F0">
        <w:rPr>
          <w:szCs w:val="26"/>
        </w:rPr>
        <w:t>-KH/TU ngày 1</w:t>
      </w:r>
      <w:r w:rsidR="00E21404" w:rsidRPr="006835F0">
        <w:rPr>
          <w:szCs w:val="26"/>
          <w:lang w:val="en-US"/>
        </w:rPr>
        <w:t>6</w:t>
      </w:r>
      <w:r w:rsidR="00E21404">
        <w:rPr>
          <w:szCs w:val="26"/>
        </w:rPr>
        <w:t xml:space="preserve"> tháng </w:t>
      </w:r>
      <w:r w:rsidR="00E21404" w:rsidRPr="006835F0">
        <w:rPr>
          <w:szCs w:val="26"/>
          <w:lang w:val="en-US"/>
        </w:rPr>
        <w:t>7</w:t>
      </w:r>
      <w:r w:rsidR="00E21404">
        <w:rPr>
          <w:szCs w:val="26"/>
        </w:rPr>
        <w:t xml:space="preserve"> năm </w:t>
      </w:r>
      <w:r w:rsidR="00E21404" w:rsidRPr="006835F0">
        <w:rPr>
          <w:szCs w:val="26"/>
        </w:rPr>
        <w:t>202</w:t>
      </w:r>
      <w:r w:rsidR="00E21404" w:rsidRPr="006835F0">
        <w:rPr>
          <w:szCs w:val="26"/>
          <w:lang w:val="en-US"/>
        </w:rPr>
        <w:t>4</w:t>
      </w:r>
      <w:r w:rsidR="00E21404" w:rsidRPr="006835F0">
        <w:rPr>
          <w:szCs w:val="26"/>
        </w:rPr>
        <w:t xml:space="preserve"> của Ban Thường vụ Tỉnh ủy</w:t>
      </w:r>
      <w:r w:rsidR="00E21404">
        <w:rPr>
          <w:szCs w:val="26"/>
          <w:lang w:val="en-US"/>
        </w:rPr>
        <w:t xml:space="preserve"> (viết tắt:</w:t>
      </w:r>
      <w:r w:rsidR="00E21404" w:rsidRPr="002A03CD">
        <w:rPr>
          <w:color w:val="000000" w:themeColor="text1"/>
        </w:rPr>
        <w:t xml:space="preserve"> </w:t>
      </w:r>
      <w:r w:rsidR="00E21404" w:rsidRPr="002A03CD">
        <w:rPr>
          <w:color w:val="000000" w:themeColor="text1"/>
          <w:szCs w:val="26"/>
          <w:lang w:val="en-US"/>
        </w:rPr>
        <w:t xml:space="preserve">Kế hoạch </w:t>
      </w:r>
      <w:r w:rsidR="00E21404" w:rsidRPr="002A03CD">
        <w:rPr>
          <w:color w:val="000000" w:themeColor="text1"/>
          <w:szCs w:val="26"/>
        </w:rPr>
        <w:t xml:space="preserve">số </w:t>
      </w:r>
      <w:r w:rsidR="00E21404" w:rsidRPr="002A03CD">
        <w:rPr>
          <w:color w:val="000000" w:themeColor="text1"/>
          <w:szCs w:val="26"/>
          <w:lang w:val="en-US"/>
        </w:rPr>
        <w:t>218</w:t>
      </w:r>
      <w:r w:rsidR="00E21404" w:rsidRPr="002A03CD">
        <w:rPr>
          <w:color w:val="000000" w:themeColor="text1"/>
          <w:szCs w:val="26"/>
        </w:rPr>
        <w:t>-KH/TU</w:t>
      </w:r>
      <w:r w:rsidR="00E21404">
        <w:rPr>
          <w:color w:val="000000" w:themeColor="text1"/>
          <w:szCs w:val="26"/>
          <w:lang w:val="en-US"/>
        </w:rPr>
        <w:t xml:space="preserve">) </w:t>
      </w:r>
      <w:r w:rsidRPr="00110065">
        <w:t>được tiến hành đồng bộ, thống nhất, hiệu quả gắn với việc thực hiện các văn bản của Trung ương, của tỉnh về</w:t>
      </w:r>
      <w:r>
        <w:t xml:space="preserve"> </w:t>
      </w:r>
      <w:r w:rsidRPr="00110065">
        <w:t>phát triển, ứng dụng khoa học và công nghệ đảm bảo phù hợp với yêu cầu thực tiễn nhằm giải quyết những vấn đề bức xúc, cấp bách, tạo sự chuyển biến trong tình hình mới.</w:t>
      </w:r>
    </w:p>
    <w:p w:rsidR="00AC586C" w:rsidRPr="00B6402A" w:rsidRDefault="00DC2584" w:rsidP="00902FE9">
      <w:pPr>
        <w:rPr>
          <w:color w:val="FF0000"/>
        </w:rPr>
      </w:pPr>
      <w:r>
        <w:rPr>
          <w:color w:val="000000" w:themeColor="text1"/>
          <w:lang w:val="en-US"/>
        </w:rPr>
        <w:t>-</w:t>
      </w:r>
      <w:r w:rsidR="00AC586C" w:rsidRPr="004D72AE">
        <w:rPr>
          <w:color w:val="000000" w:themeColor="text1"/>
        </w:rPr>
        <w:t xml:space="preserve"> Xác định rõ các </w:t>
      </w:r>
      <w:r w:rsidR="004C4372" w:rsidRPr="004D72AE">
        <w:rPr>
          <w:color w:val="000000" w:themeColor="text1"/>
        </w:rPr>
        <w:t>nội dung</w:t>
      </w:r>
      <w:r w:rsidR="00AC586C" w:rsidRPr="004D72AE">
        <w:rPr>
          <w:color w:val="000000" w:themeColor="text1"/>
        </w:rPr>
        <w:t xml:space="preserve"> trọng tâm, các </w:t>
      </w:r>
      <w:r w:rsidR="004C4372" w:rsidRPr="004D72AE">
        <w:rPr>
          <w:color w:val="000000" w:themeColor="text1"/>
        </w:rPr>
        <w:t>nhiệm vụ chủ yếu</w:t>
      </w:r>
      <w:r w:rsidR="00AC586C" w:rsidRPr="004D72AE">
        <w:rPr>
          <w:color w:val="000000" w:themeColor="text1"/>
        </w:rPr>
        <w:t xml:space="preserve"> và trách nhiệm của các cơ quan, đơn vị</w:t>
      </w:r>
      <w:r w:rsidR="004C4372" w:rsidRPr="004D72AE">
        <w:rPr>
          <w:color w:val="000000" w:themeColor="text1"/>
        </w:rPr>
        <w:t xml:space="preserve"> có liên quan để t</w:t>
      </w:r>
      <w:r w:rsidR="00AC586C" w:rsidRPr="004D72AE">
        <w:rPr>
          <w:color w:val="000000" w:themeColor="text1"/>
        </w:rPr>
        <w:t xml:space="preserve">ập trung </w:t>
      </w:r>
      <w:r w:rsidR="004C4372" w:rsidRPr="004D72AE">
        <w:rPr>
          <w:color w:val="000000" w:themeColor="text1"/>
        </w:rPr>
        <w:t>chỉ đạo, tổ chức th</w:t>
      </w:r>
      <w:r w:rsidR="0078215D" w:rsidRPr="004D72AE">
        <w:rPr>
          <w:color w:val="000000" w:themeColor="text1"/>
        </w:rPr>
        <w:t>ự</w:t>
      </w:r>
      <w:r w:rsidR="00AC586C" w:rsidRPr="004D72AE">
        <w:rPr>
          <w:color w:val="000000" w:themeColor="text1"/>
        </w:rPr>
        <w:t>c hi</w:t>
      </w:r>
      <w:r w:rsidR="0078215D" w:rsidRPr="004D72AE">
        <w:rPr>
          <w:color w:val="000000" w:themeColor="text1"/>
        </w:rPr>
        <w:t>ệ</w:t>
      </w:r>
      <w:r w:rsidR="00AC586C" w:rsidRPr="004D72AE">
        <w:rPr>
          <w:color w:val="000000" w:themeColor="text1"/>
        </w:rPr>
        <w:t xml:space="preserve">n phấn đấu </w:t>
      </w:r>
      <w:r w:rsidR="00AC586C" w:rsidRPr="002A03CD">
        <w:rPr>
          <w:color w:val="000000" w:themeColor="text1"/>
        </w:rPr>
        <w:t>hoàn thành tốt các mục tiêu</w:t>
      </w:r>
      <w:r w:rsidR="004C4372" w:rsidRPr="002A03CD">
        <w:rPr>
          <w:color w:val="000000" w:themeColor="text1"/>
        </w:rPr>
        <w:t>,</w:t>
      </w:r>
      <w:r w:rsidR="00AC586C" w:rsidRPr="002A03CD">
        <w:rPr>
          <w:color w:val="000000" w:themeColor="text1"/>
        </w:rPr>
        <w:t xml:space="preserve"> nhiệm vụ</w:t>
      </w:r>
      <w:r w:rsidR="004D72AE" w:rsidRPr="002A03CD">
        <w:rPr>
          <w:color w:val="000000" w:themeColor="text1"/>
          <w:lang w:val="en-US"/>
        </w:rPr>
        <w:t>, giải pháp</w:t>
      </w:r>
      <w:r w:rsidR="0078215D" w:rsidRPr="002A03CD">
        <w:rPr>
          <w:color w:val="000000" w:themeColor="text1"/>
        </w:rPr>
        <w:t xml:space="preserve"> theo</w:t>
      </w:r>
      <w:r w:rsidR="00E21404">
        <w:rPr>
          <w:color w:val="000000" w:themeColor="text1"/>
          <w:lang w:val="en-US"/>
        </w:rPr>
        <w:t xml:space="preserve"> </w:t>
      </w:r>
      <w:r w:rsidR="00E21404" w:rsidRPr="006835F0">
        <w:rPr>
          <w:szCs w:val="26"/>
        </w:rPr>
        <w:t>K</w:t>
      </w:r>
      <w:r w:rsidR="00E21404" w:rsidRPr="006835F0">
        <w:rPr>
          <w:szCs w:val="26"/>
          <w:lang w:val="en-US"/>
        </w:rPr>
        <w:t>ế hoạch</w:t>
      </w:r>
      <w:r w:rsidR="00E21404" w:rsidRPr="006835F0">
        <w:rPr>
          <w:szCs w:val="26"/>
        </w:rPr>
        <w:t xml:space="preserve"> số </w:t>
      </w:r>
      <w:r w:rsidR="00E21404" w:rsidRPr="006835F0">
        <w:rPr>
          <w:szCs w:val="26"/>
          <w:lang w:val="en-US"/>
        </w:rPr>
        <w:t>218</w:t>
      </w:r>
      <w:r w:rsidR="00E21404" w:rsidRPr="006835F0">
        <w:rPr>
          <w:szCs w:val="26"/>
        </w:rPr>
        <w:t>-KH/TU</w:t>
      </w:r>
      <w:r w:rsidR="004C4372" w:rsidRPr="002A03CD">
        <w:rPr>
          <w:color w:val="000000" w:themeColor="text1"/>
        </w:rPr>
        <w:t>.</w:t>
      </w:r>
    </w:p>
    <w:p w:rsidR="003C0C66" w:rsidRPr="00503337" w:rsidRDefault="003C0C66" w:rsidP="00902FE9">
      <w:pPr>
        <w:rPr>
          <w:b/>
          <w:color w:val="000000" w:themeColor="text1"/>
        </w:rPr>
      </w:pPr>
      <w:r w:rsidRPr="00503337">
        <w:rPr>
          <w:b/>
          <w:color w:val="000000" w:themeColor="text1"/>
        </w:rPr>
        <w:t>II. MỤC TIÊU</w:t>
      </w:r>
    </w:p>
    <w:p w:rsidR="00503337" w:rsidRDefault="00A104BC" w:rsidP="00902FE9">
      <w:pPr>
        <w:rPr>
          <w:b/>
          <w:color w:val="000000" w:themeColor="text1"/>
        </w:rPr>
      </w:pPr>
      <w:r w:rsidRPr="00503337">
        <w:rPr>
          <w:b/>
          <w:color w:val="000000" w:themeColor="text1"/>
        </w:rPr>
        <w:t xml:space="preserve">1. </w:t>
      </w:r>
      <w:r w:rsidR="00C571F7" w:rsidRPr="00503337">
        <w:rPr>
          <w:b/>
          <w:color w:val="000000" w:themeColor="text1"/>
        </w:rPr>
        <w:t>Mục tiêu tổ</w:t>
      </w:r>
      <w:r w:rsidR="00503337">
        <w:rPr>
          <w:b/>
          <w:color w:val="000000" w:themeColor="text1"/>
        </w:rPr>
        <w:t>ng quát</w:t>
      </w:r>
    </w:p>
    <w:p w:rsidR="00503337" w:rsidRDefault="00503337" w:rsidP="00902FE9">
      <w:r w:rsidRPr="00110065">
        <w:t xml:space="preserve">Nâng cao trình độ phát triển khoa học và công nghệ của tỉnh nhằm góp phần thực hiện các mục tiêu phát triển kinh tế - xã hội đến năm 2030, tầm nhìn đến năm 2045, để Khánh Hòa trở thành một trong những địa phương có trình độ khoa học và công nghệ thuộc nhóm dẫn đầu trong khu vực và cả nước trong các lĩnh vực: Hải dương học, công nghệ đại dương, công nghệ sản xuất giống thủy sản, công nghệ nuôi trồng và chế biến thủy sản, vaccine và sinh phẩm y tế, ứng dụng công nghệ vào dịch vụ du lịch; tăng cường nghiên cứu và ứng dụng khoa học công nghệ mới, nhất là những thành tựu của cách mạng công nghiệp lần thứ tư; thực hiện chuyển đổi số, kỹ thuật số, kinh tế số, xã hội số, nâng cao năng suất, chất lượng, hiệu quả, sức cạnh tranh của nền kinh tế, sử dụng hiệu quả các nguồn lực để thực hiện các nhiệm vụ khoa học và công nghệ phát triển nhanh và bền vững; đầu tư có trọng điểm cho nghiên cứu cơ bản, nghiên cứu về khoa học xã hội và nhân văn và khoa học tự nhiên làm cơ sở cho việc xây dựng các chủ trương, quy hoạch, kế hoạch phát triển kinh tế - xã hội của tỉnh và bảo đảm quốc phòng, an ninh. </w:t>
      </w:r>
    </w:p>
    <w:p w:rsidR="00A104BC" w:rsidRPr="00503337" w:rsidRDefault="00A104BC" w:rsidP="00902FE9">
      <w:pPr>
        <w:rPr>
          <w:b/>
          <w:color w:val="000000" w:themeColor="text1"/>
        </w:rPr>
      </w:pPr>
      <w:r w:rsidRPr="00503337">
        <w:rPr>
          <w:b/>
          <w:color w:val="000000" w:themeColor="text1"/>
        </w:rPr>
        <w:t xml:space="preserve">2. </w:t>
      </w:r>
      <w:r w:rsidR="00C571F7" w:rsidRPr="00503337">
        <w:rPr>
          <w:b/>
          <w:color w:val="000000" w:themeColor="text1"/>
        </w:rPr>
        <w:t xml:space="preserve">Mục tiêu cụ thể </w:t>
      </w:r>
    </w:p>
    <w:p w:rsidR="00C571F7" w:rsidRPr="00503337" w:rsidRDefault="00A104BC" w:rsidP="00902FE9">
      <w:pPr>
        <w:rPr>
          <w:b/>
          <w:color w:val="000000" w:themeColor="text1"/>
        </w:rPr>
      </w:pPr>
      <w:r w:rsidRPr="00503337">
        <w:rPr>
          <w:b/>
          <w:color w:val="000000" w:themeColor="text1"/>
        </w:rPr>
        <w:t>a) Đ</w:t>
      </w:r>
      <w:r w:rsidR="00C571F7" w:rsidRPr="00503337">
        <w:rPr>
          <w:b/>
          <w:color w:val="000000" w:themeColor="text1"/>
        </w:rPr>
        <w:t>ế</w:t>
      </w:r>
      <w:r w:rsidR="00EC1DC2" w:rsidRPr="00503337">
        <w:rPr>
          <w:b/>
          <w:color w:val="000000" w:themeColor="text1"/>
        </w:rPr>
        <w:t>n năm 2030</w:t>
      </w:r>
    </w:p>
    <w:p w:rsidR="00CD252E" w:rsidRPr="00110065" w:rsidRDefault="00CD252E" w:rsidP="00902FE9">
      <w:pPr>
        <w:rPr>
          <w:rStyle w:val="Bodytext2"/>
          <w:lang w:val="nl-NL" w:eastAsia="vi-VN"/>
        </w:rPr>
      </w:pPr>
      <w:r w:rsidRPr="00110065">
        <w:rPr>
          <w:rStyle w:val="Bodytext2"/>
          <w:lang w:val="nl-NL" w:eastAsia="vi-VN"/>
        </w:rPr>
        <w:t>- Quản lý triển khai thực hiện 3-5 nhiệm vụ KH&amp;CN cấp Quốc gia, 10-15 nhiệm vụ cấp tỉnh/năm; 30-40 nhiệm vụ KH&amp;CN tập trung vào lĩnh vực có khả năng ứng dụng và chuyển giao, 60% nhiệm vụ</w:t>
      </w:r>
      <w:r w:rsidR="00733D94">
        <w:rPr>
          <w:rStyle w:val="Bodytext2"/>
          <w:lang w:val="nl-NL" w:eastAsia="vi-VN"/>
        </w:rPr>
        <w:t xml:space="preserve"> sau</w:t>
      </w:r>
      <w:r w:rsidRPr="00110065">
        <w:rPr>
          <w:rStyle w:val="Bodytext2"/>
          <w:lang w:val="nl-NL" w:eastAsia="vi-VN"/>
        </w:rPr>
        <w:t xml:space="preserve"> khi nghiệm thu được ứng dụng, nhân rộng kết quả vào thực tiễn đóng góp vào thực hiện thành công các Chương trình phát triển kinh tế - xã hội của tỉnh.</w:t>
      </w:r>
    </w:p>
    <w:p w:rsidR="00CD252E" w:rsidRPr="00110065" w:rsidRDefault="00CD252E" w:rsidP="00902FE9">
      <w:r w:rsidRPr="00110065">
        <w:lastRenderedPageBreak/>
        <w:t xml:space="preserve">- Vận động hình thành được ít nhất 01 quỹ hỗ trợ khởi nghiệp ngoài ngân sách nhà nước trên địa bàn tỉnh Khánh Hòa để hỗ trợ cho các dự án khởi nghiệp, khởi nghiệp </w:t>
      </w:r>
      <w:r>
        <w:t>đổi mới sáng tạo</w:t>
      </w:r>
      <w:r w:rsidRPr="00110065">
        <w:t xml:space="preserve"> tại địa phương.</w:t>
      </w:r>
    </w:p>
    <w:p w:rsidR="00CD252E" w:rsidRPr="00110065" w:rsidRDefault="00CD252E" w:rsidP="00902FE9">
      <w:r w:rsidRPr="00110065">
        <w:t xml:space="preserve">- Tổ chức liên tục các khóa đào tạo về khởi nghiệp đổi mới sáng tạo; Tổ chức ươm tạo và ươm tạo được ít nhất 02 dự án khởi nghiệp, khởi nghiệp </w:t>
      </w:r>
      <w:r>
        <w:t>đổi mới sáng tạo</w:t>
      </w:r>
      <w:r w:rsidRPr="00110065">
        <w:t xml:space="preserve"> mỗi năm.</w:t>
      </w:r>
    </w:p>
    <w:p w:rsidR="00CD252E" w:rsidRPr="00110065" w:rsidRDefault="00CD252E" w:rsidP="00902FE9">
      <w:r w:rsidRPr="00110065">
        <w:t>- Mỗi năm có ít nhất 01 sáng chế hoặc giải pháp hữu ích từ nhiệm vụ khoa học và công nghệ sử dụng ngân sách nhà nước cấp tỉnh.</w:t>
      </w:r>
    </w:p>
    <w:p w:rsidR="00CD252E" w:rsidRPr="00110065" w:rsidRDefault="00CD252E" w:rsidP="00902FE9">
      <w:r w:rsidRPr="00110065">
        <w:t>- Đăng ký ít nhất 02 nhãn hiệu tập thể/nhãn hiệu chứng nhận mỗi năm thông qua ngân sách nhà nước.</w:t>
      </w:r>
    </w:p>
    <w:p w:rsidR="00CD252E" w:rsidRPr="00110065" w:rsidRDefault="00CD252E" w:rsidP="00902FE9">
      <w:r w:rsidRPr="00110065">
        <w:t>- Hỗ trợ đăng ký bảo hộ tài sản trí tuệ cho doanh nghiệp, cá nhân: Ít nhất 20 nhãn hiệu được cấp văn bằng; 01 sáng chế và 10 kiểu dáng công nghiệp mỗi năm.</w:t>
      </w:r>
    </w:p>
    <w:p w:rsidR="00CD252E" w:rsidRPr="00E373D5" w:rsidRDefault="00CD252E" w:rsidP="00902FE9">
      <w:pPr>
        <w:rPr>
          <w:lang w:val="en-US"/>
        </w:rPr>
      </w:pPr>
      <w:r w:rsidRPr="00110065">
        <w:t>- Hình thành Trung tâm Đổi mới sáng tạo tỉnh dựa trên kiện toàn Trung tâm Thông tin và Ứng dụ</w:t>
      </w:r>
      <w:r w:rsidR="00E373D5">
        <w:t xml:space="preserve">ng </w:t>
      </w:r>
      <w:r w:rsidR="00E373D5">
        <w:rPr>
          <w:lang w:val="en-US"/>
        </w:rPr>
        <w:t>khoa học công nghệ Khánh Hòa.</w:t>
      </w:r>
    </w:p>
    <w:p w:rsidR="00CD252E" w:rsidRPr="00110065" w:rsidRDefault="00CD252E" w:rsidP="00902FE9">
      <w:r w:rsidRPr="00110065">
        <w:t>- Nâng cao đóng góp của khoa học, công nghệ và đổi mới sáng tạo vào tăng trưởng kinh tế thông qua các hoạt động nghiên cứu khoa học và phát triển công nghệ của các viện nghiên cứu và trường đại học, hoạt động đổi mới công nghệ, nâng cao năng lực quản trị, tổ chức trong doanh nghiệp. Phấn đấu đến năm 2030, tỷ trọng đóng góp của năng suất các nhân tố tổng hợp (TFP) vào GRDP của tỉnh đạt trên 50%, có 30 doanh nghiệp khoa học công nghệ.</w:t>
      </w:r>
    </w:p>
    <w:p w:rsidR="00CD252E" w:rsidRPr="00110065" w:rsidRDefault="00CD252E" w:rsidP="00902FE9">
      <w:r w:rsidRPr="00110065">
        <w:t>-</w:t>
      </w:r>
      <w:r>
        <w:t xml:space="preserve"> H</w:t>
      </w:r>
      <w:r w:rsidRPr="00110065">
        <w:t>oàn thành đầu tư và đưa vào hoạt động Trung tâm nghiên cứu quốc gia về công nghệ đại dương với cơ chế đặc thù về hợp tác công tư, nhằm đẩy nhanh tiến trình ứng dụng chuyển giao công nghệ đại dương phục vụ phát triển kinh tế biển và mục tiêu lưỡng dụng.</w:t>
      </w:r>
    </w:p>
    <w:p w:rsidR="00CD252E" w:rsidRPr="00110065" w:rsidRDefault="00CD252E" w:rsidP="00902FE9">
      <w:pPr>
        <w:rPr>
          <w:lang w:val="nl-NL"/>
        </w:rPr>
      </w:pPr>
      <w:r w:rsidRPr="00110065">
        <w:rPr>
          <w:rStyle w:val="Bodytext2"/>
          <w:lang w:val="nl-NL" w:eastAsia="vi-VN"/>
        </w:rPr>
        <w:t xml:space="preserve">- </w:t>
      </w:r>
      <w:r w:rsidRPr="00110065">
        <w:rPr>
          <w:lang w:val="nl-NL"/>
        </w:rPr>
        <w:t>Tập trung nguồn lực đầu tư cho phát triển khoa học và công nghệ và đổi mới sáng tạo, phấn đấu đạt mức 2% tổng chi ngân sách địa phương.</w:t>
      </w:r>
    </w:p>
    <w:p w:rsidR="00333E01" w:rsidRPr="00503337" w:rsidRDefault="00333E01" w:rsidP="00902FE9">
      <w:pPr>
        <w:rPr>
          <w:color w:val="000000" w:themeColor="text1"/>
        </w:rPr>
      </w:pPr>
      <w:r w:rsidRPr="00503337">
        <w:rPr>
          <w:b/>
          <w:color w:val="000000" w:themeColor="text1"/>
        </w:rPr>
        <w:t xml:space="preserve">b) </w:t>
      </w:r>
      <w:r w:rsidR="00C571F7" w:rsidRPr="00503337">
        <w:rPr>
          <w:b/>
          <w:color w:val="000000" w:themeColor="text1"/>
        </w:rPr>
        <w:t>Tầm nhìn đế</w:t>
      </w:r>
      <w:r w:rsidR="00EC1DC2" w:rsidRPr="00503337">
        <w:rPr>
          <w:b/>
          <w:color w:val="000000" w:themeColor="text1"/>
        </w:rPr>
        <w:t>n năm 2045</w:t>
      </w:r>
    </w:p>
    <w:p w:rsidR="00251B6E" w:rsidRPr="00110065" w:rsidRDefault="00251B6E" w:rsidP="00902FE9">
      <w:r w:rsidRPr="00110065">
        <w:t>Khánh Hòa trở thành một trung tâm nghiên cứu ứng dụng và phát triển công nghệ dẫn đầu trong khu vực các tỉnh vùng duyên hải Nam Trung Bộ, Tây Nguyên; là thành phố có ngành khoa học và công nghệ thuộc tốp đầu khu vực và tiệm cận với các nước phát triển; đáp ứng yêu cầu phát triển tỉnh trở thành đô thị thông minh, bền vững, bản sắc, ngang tầm khu vực châu Á; là hình mẫu của sự gắn kết giữa phát triển kinh tế - xã hội với bảo đảm quốc phòng, an ninh.</w:t>
      </w:r>
    </w:p>
    <w:p w:rsidR="003C0C66" w:rsidRDefault="00EC1DC2" w:rsidP="00902FE9">
      <w:pPr>
        <w:rPr>
          <w:b/>
          <w:color w:val="000000" w:themeColor="text1"/>
        </w:rPr>
      </w:pPr>
      <w:r w:rsidRPr="00E41A1C">
        <w:rPr>
          <w:b/>
          <w:color w:val="000000" w:themeColor="text1"/>
        </w:rPr>
        <w:t>III</w:t>
      </w:r>
      <w:r w:rsidR="003C0C66" w:rsidRPr="00E41A1C">
        <w:rPr>
          <w:b/>
          <w:color w:val="000000" w:themeColor="text1"/>
        </w:rPr>
        <w:t>. NHIỆM VỤ VÀ GIẢI PHÁP</w:t>
      </w:r>
    </w:p>
    <w:p w:rsidR="00E41A1C" w:rsidRPr="007D2BAC" w:rsidRDefault="00E41A1C" w:rsidP="00902FE9">
      <w:pPr>
        <w:rPr>
          <w:b/>
          <w:color w:val="000000" w:themeColor="text1"/>
          <w:lang w:val="nl-NL"/>
        </w:rPr>
      </w:pPr>
      <w:r w:rsidRPr="007D2BAC">
        <w:rPr>
          <w:b/>
          <w:color w:val="000000" w:themeColor="text1"/>
          <w:lang w:val="nl-NL"/>
        </w:rPr>
        <w:t>1. Tăng cường sự lãnh đạo của Đảng đối với phát triển khoa học, công nghệ và đổi mới sáng tạo</w:t>
      </w:r>
    </w:p>
    <w:p w:rsidR="00E41A1C" w:rsidRPr="00F56BF3" w:rsidRDefault="00E41A1C" w:rsidP="00902FE9">
      <w:pPr>
        <w:rPr>
          <w:color w:val="000000" w:themeColor="text1"/>
          <w:lang w:val="nl-NL"/>
        </w:rPr>
      </w:pPr>
      <w:r w:rsidRPr="00F56BF3">
        <w:rPr>
          <w:color w:val="000000" w:themeColor="text1"/>
          <w:lang w:val="nl-NL"/>
        </w:rPr>
        <w:t xml:space="preserve">- </w:t>
      </w:r>
      <w:r w:rsidR="00F56BF3" w:rsidRPr="00F56BF3">
        <w:rPr>
          <w:color w:val="000000" w:themeColor="text1"/>
        </w:rPr>
        <w:t>Các Sở ban ngành, địa phương</w:t>
      </w:r>
      <w:r w:rsidRPr="00F56BF3">
        <w:rPr>
          <w:color w:val="000000" w:themeColor="text1"/>
          <w:lang w:val="nl-NL"/>
        </w:rPr>
        <w:t xml:space="preserve"> thực hiện tốt việc tổ chức học tập, phổ biến, quán triệt </w:t>
      </w:r>
      <w:r w:rsidR="009D2916" w:rsidRPr="00222AE1">
        <w:rPr>
          <w:color w:val="000000" w:themeColor="text1"/>
        </w:rPr>
        <w:t>Quyết định số 709</w:t>
      </w:r>
      <w:r w:rsidR="009D2916" w:rsidRPr="00222AE1">
        <w:rPr>
          <w:color w:val="000000" w:themeColor="text1"/>
          <w:lang w:val="hsb-DE"/>
        </w:rPr>
        <w:t>/QĐ-TTg ngày 23 tháng 7 năm 2024 của Thủ tướng Chính phủ</w:t>
      </w:r>
      <w:r w:rsidR="009D2916" w:rsidRPr="006835F0">
        <w:rPr>
          <w:szCs w:val="26"/>
        </w:rPr>
        <w:t xml:space="preserve"> </w:t>
      </w:r>
      <w:r w:rsidR="009D2916">
        <w:rPr>
          <w:szCs w:val="26"/>
          <w:lang w:val="en-US"/>
        </w:rPr>
        <w:t xml:space="preserve">và </w:t>
      </w:r>
      <w:r w:rsidR="009D2916" w:rsidRPr="006835F0">
        <w:rPr>
          <w:szCs w:val="26"/>
        </w:rPr>
        <w:t>K</w:t>
      </w:r>
      <w:r w:rsidR="009D2916" w:rsidRPr="006835F0">
        <w:rPr>
          <w:szCs w:val="26"/>
          <w:lang w:val="en-US"/>
        </w:rPr>
        <w:t>ế hoạch</w:t>
      </w:r>
      <w:r w:rsidR="009D2916" w:rsidRPr="006835F0">
        <w:rPr>
          <w:szCs w:val="26"/>
        </w:rPr>
        <w:t xml:space="preserve"> số </w:t>
      </w:r>
      <w:r w:rsidR="009D2916" w:rsidRPr="006835F0">
        <w:rPr>
          <w:szCs w:val="26"/>
          <w:lang w:val="en-US"/>
        </w:rPr>
        <w:t>218</w:t>
      </w:r>
      <w:r w:rsidR="009D2916" w:rsidRPr="006835F0">
        <w:rPr>
          <w:szCs w:val="26"/>
        </w:rPr>
        <w:t>-KH/TU ngày 1</w:t>
      </w:r>
      <w:r w:rsidR="009D2916" w:rsidRPr="006835F0">
        <w:rPr>
          <w:szCs w:val="26"/>
          <w:lang w:val="en-US"/>
        </w:rPr>
        <w:t>6</w:t>
      </w:r>
      <w:r w:rsidR="009D2916">
        <w:rPr>
          <w:szCs w:val="26"/>
        </w:rPr>
        <w:t xml:space="preserve"> tháng </w:t>
      </w:r>
      <w:r w:rsidR="009D2916" w:rsidRPr="006835F0">
        <w:rPr>
          <w:szCs w:val="26"/>
          <w:lang w:val="en-US"/>
        </w:rPr>
        <w:t>7</w:t>
      </w:r>
      <w:r w:rsidR="009D2916">
        <w:rPr>
          <w:szCs w:val="26"/>
        </w:rPr>
        <w:t xml:space="preserve"> năm </w:t>
      </w:r>
      <w:r w:rsidR="009D2916" w:rsidRPr="006835F0">
        <w:rPr>
          <w:szCs w:val="26"/>
        </w:rPr>
        <w:t>202</w:t>
      </w:r>
      <w:r w:rsidR="009D2916" w:rsidRPr="006835F0">
        <w:rPr>
          <w:szCs w:val="26"/>
          <w:lang w:val="en-US"/>
        </w:rPr>
        <w:t>4</w:t>
      </w:r>
      <w:r w:rsidR="009D2916" w:rsidRPr="006835F0">
        <w:rPr>
          <w:szCs w:val="26"/>
        </w:rPr>
        <w:t xml:space="preserve"> của </w:t>
      </w:r>
      <w:r w:rsidR="009D2916" w:rsidRPr="006835F0">
        <w:rPr>
          <w:szCs w:val="26"/>
        </w:rPr>
        <w:lastRenderedPageBreak/>
        <w:t xml:space="preserve">Ban Thường vụ Tỉnh ủy </w:t>
      </w:r>
      <w:r w:rsidR="009D2916" w:rsidRPr="00A670CC">
        <w:rPr>
          <w:color w:val="000000" w:themeColor="text1"/>
          <w:lang w:val="hsb-DE"/>
        </w:rPr>
        <w:t>t</w:t>
      </w:r>
      <w:r w:rsidR="009D2916" w:rsidRPr="00A670CC">
        <w:rPr>
          <w:rStyle w:val="Bodytext5"/>
          <w:lang w:eastAsia="vi-VN"/>
        </w:rPr>
        <w:t xml:space="preserve">hực hiện </w:t>
      </w:r>
      <w:r w:rsidR="009D2916" w:rsidRPr="00A670CC">
        <w:t>Kết luận số 69-KL/TW, ngày 11</w:t>
      </w:r>
      <w:r w:rsidR="009D2916">
        <w:rPr>
          <w:lang w:val="en-US"/>
        </w:rPr>
        <w:t xml:space="preserve"> tháng </w:t>
      </w:r>
      <w:r w:rsidR="009D2916">
        <w:t xml:space="preserve">01 năm </w:t>
      </w:r>
      <w:r w:rsidR="009D2916" w:rsidRPr="00A670CC">
        <w:t>2024 của Bộ Chính trị</w:t>
      </w:r>
      <w:r w:rsidR="009D2916">
        <w:rPr>
          <w:lang w:val="en-US"/>
        </w:rPr>
        <w:t xml:space="preserve"> </w:t>
      </w:r>
      <w:r w:rsidRPr="00F56BF3">
        <w:rPr>
          <w:color w:val="000000" w:themeColor="text1"/>
          <w:lang w:val="nl-NL"/>
        </w:rPr>
        <w:t>nhằm tạo chuyển biến mạnh mẽ trong tư duy, hành động, nâng cao nhận thức, trách nhiệm của các cấp uỷ, tổ chức đảng, cán bộ, đảng viên, nhất là người đứng đầu, cán bộ lãnh đạo, quản lý, xác định phát triển khoa học, công nghệ và đổi mới sáng tạo là nhiệm vụ trung tâm trong phát triển kinh tế - xã hội của địa phương.</w:t>
      </w:r>
    </w:p>
    <w:p w:rsidR="00E41A1C" w:rsidRPr="00DE0EFE" w:rsidRDefault="00E41A1C" w:rsidP="00902FE9">
      <w:pPr>
        <w:rPr>
          <w:color w:val="000000" w:themeColor="text1"/>
          <w:lang w:val="nl-NL"/>
        </w:rPr>
      </w:pPr>
      <w:r w:rsidRPr="00DE0EFE">
        <w:rPr>
          <w:color w:val="000000" w:themeColor="text1"/>
          <w:lang w:val="nl-NL"/>
        </w:rPr>
        <w:t xml:space="preserve">  - Khẩn trương cụ thể hoá nghị quyết, chủ trương của Đảng về thúc đẩy phát triển khoa học, công nghệ và đổi mới sáng tạo, tạo bước đột phá để chuyển nhanh nền kinh tế sang mô hình tăng trưởng dựa trên năng suất lao động, tiến bộ khoa học, công nghệ và đổi mới sáng tạo, nguồn nhân lực chất lượng cao và sử dụng tiết kiệm, có hiệu quả nguồn lực quốc gia, bảo vệ môi trường sinh thái, góp phần chuyển đổi căn bản, toàn diện nền kinh tế và đời sống xã hội, nâng cao năng lực cạnh tranh và vị thế quốc gia, phát triển đất nước nhanh và bền vững. </w:t>
      </w:r>
    </w:p>
    <w:p w:rsidR="00E41A1C" w:rsidRPr="00FA0CB5" w:rsidRDefault="00E41A1C" w:rsidP="00902FE9">
      <w:pPr>
        <w:rPr>
          <w:color w:val="000000" w:themeColor="text1"/>
          <w:lang w:val="nl-NL"/>
        </w:rPr>
      </w:pPr>
      <w:r w:rsidRPr="00FA0CB5">
        <w:rPr>
          <w:color w:val="000000" w:themeColor="text1"/>
          <w:lang w:val="nl-NL"/>
        </w:rPr>
        <w:t xml:space="preserve">  - Phát huy vai trò của các tổ chức chính trị, hội quần chúng trong công tác vận động, tuyên truyền, giám sát, phản biện xã hội, động viên </w:t>
      </w:r>
      <w:r w:rsidR="00FA0CB5" w:rsidRPr="00FA0CB5">
        <w:rPr>
          <w:color w:val="000000" w:themeColor="text1"/>
          <w:lang w:val="nl-NL"/>
        </w:rPr>
        <w:t>n</w:t>
      </w:r>
      <w:r w:rsidRPr="00FA0CB5">
        <w:rPr>
          <w:color w:val="000000" w:themeColor="text1"/>
          <w:lang w:val="nl-NL"/>
        </w:rPr>
        <w:t xml:space="preserve">hân dân tham gia tích cực, góp phần phát triển khoa học, công nghệ và đổi mới sáng tạo. </w:t>
      </w:r>
    </w:p>
    <w:p w:rsidR="00E41A1C" w:rsidRPr="00FA0CB5" w:rsidRDefault="00E41A1C" w:rsidP="00902FE9">
      <w:pPr>
        <w:rPr>
          <w:color w:val="000000" w:themeColor="text1"/>
          <w:lang w:val="nl-NL"/>
        </w:rPr>
      </w:pPr>
      <w:r w:rsidRPr="00FA0CB5">
        <w:rPr>
          <w:color w:val="000000" w:themeColor="text1"/>
          <w:lang w:val="nl-NL"/>
        </w:rPr>
        <w:t xml:space="preserve"> - Kịp thời biểu dương, khen thưởng tập thể, cá nhân có nhiều hoạt động đổi mới sáng tạo, sáng chế, sáng kiến, cải tiến kỹ thuật, ứng dụng và chuyển giao công nghệ mới mang lại hiệu quả thiết thực trong sản xuất và đời sống.</w:t>
      </w:r>
    </w:p>
    <w:p w:rsidR="00E41A1C" w:rsidRPr="007D2BAC" w:rsidRDefault="00E41A1C" w:rsidP="00902FE9">
      <w:pPr>
        <w:rPr>
          <w:b/>
          <w:color w:val="000000" w:themeColor="text1"/>
          <w:lang w:val="nl-NL"/>
        </w:rPr>
      </w:pPr>
      <w:r w:rsidRPr="007D2BAC">
        <w:rPr>
          <w:b/>
          <w:color w:val="000000" w:themeColor="text1"/>
          <w:lang w:val="nl-NL"/>
        </w:rPr>
        <w:t xml:space="preserve"> </w:t>
      </w:r>
      <w:r w:rsidRPr="007D2BAC">
        <w:rPr>
          <w:b/>
          <w:color w:val="000000" w:themeColor="text1"/>
        </w:rPr>
        <w:t xml:space="preserve">2. </w:t>
      </w:r>
      <w:r w:rsidRPr="007D2BAC">
        <w:rPr>
          <w:b/>
          <w:color w:val="000000" w:themeColor="text1"/>
          <w:lang w:val="nl-NL"/>
        </w:rPr>
        <w:t>Đổi mới tư duy, hoàn thiện chính sách, nâng cao vai trò quản lý nhà nước về khoa học, công nghệ và đổi mới sáng tạo</w:t>
      </w:r>
    </w:p>
    <w:p w:rsidR="00E41A1C" w:rsidRPr="00FA0CB5" w:rsidRDefault="00E41A1C" w:rsidP="00902FE9">
      <w:pPr>
        <w:rPr>
          <w:color w:val="000000" w:themeColor="text1"/>
          <w:lang w:val="nl-NL"/>
        </w:rPr>
      </w:pPr>
      <w:r w:rsidRPr="00FA0CB5">
        <w:rPr>
          <w:color w:val="000000" w:themeColor="text1"/>
          <w:lang w:val="nl-NL"/>
        </w:rPr>
        <w:t xml:space="preserve">- Tổ chức thực hiện tốt nhiệm vụ, giải pháp trong việc thực hiện </w:t>
      </w:r>
      <w:r w:rsidRPr="00FA0CB5">
        <w:rPr>
          <w:color w:val="000000" w:themeColor="text1"/>
        </w:rPr>
        <w:t xml:space="preserve">Chương trình hành động số </w:t>
      </w:r>
      <w:r w:rsidRPr="00FA0CB5">
        <w:rPr>
          <w:color w:val="000000" w:themeColor="text1"/>
          <w:lang w:val="nl-NL"/>
        </w:rPr>
        <w:t>57</w:t>
      </w:r>
      <w:r w:rsidRPr="00FA0CB5">
        <w:rPr>
          <w:color w:val="000000" w:themeColor="text1"/>
        </w:rPr>
        <w:t xml:space="preserve">-CTr/TU ngày </w:t>
      </w:r>
      <w:r w:rsidRPr="00FA0CB5">
        <w:rPr>
          <w:color w:val="000000" w:themeColor="text1"/>
          <w:lang w:val="nl-NL"/>
        </w:rPr>
        <w:t>08/6/2023</w:t>
      </w:r>
      <w:r w:rsidRPr="00FA0CB5">
        <w:rPr>
          <w:color w:val="000000" w:themeColor="text1"/>
        </w:rPr>
        <w:t xml:space="preserve"> của Tỉnh ủy về </w:t>
      </w:r>
      <w:r w:rsidRPr="00FA0CB5">
        <w:rPr>
          <w:i/>
          <w:iCs/>
          <w:color w:val="000000" w:themeColor="text1"/>
        </w:rPr>
        <w:t>t</w:t>
      </w:r>
      <w:r w:rsidRPr="00FA0CB5">
        <w:rPr>
          <w:i/>
          <w:iCs/>
          <w:color w:val="000000" w:themeColor="text1"/>
          <w:lang w:val="nl-NL"/>
        </w:rPr>
        <w:t xml:space="preserve">hực hiện </w:t>
      </w:r>
      <w:r w:rsidRPr="00FA0CB5">
        <w:rPr>
          <w:i/>
          <w:iCs/>
          <w:color w:val="000000" w:themeColor="text1"/>
          <w:lang w:val="fr-FR"/>
        </w:rPr>
        <w:t>Nghị quyết số 29-NQ/TW ngày 17/11/2022 của Ban Chấp hành Trung ương Đảng khóa XIII về tiếp tục đẩy mạnh công nghiệp hóa, hiện đại hóa đất nước đến năm 2030, tầm nhìn đến năm 2045</w:t>
      </w:r>
      <w:r w:rsidRPr="00FA0CB5">
        <w:rPr>
          <w:color w:val="000000" w:themeColor="text1"/>
          <w:lang w:val="fr-FR"/>
        </w:rPr>
        <w:t xml:space="preserve">; </w:t>
      </w:r>
      <w:r w:rsidRPr="00FA0CB5">
        <w:rPr>
          <w:color w:val="000000" w:themeColor="text1"/>
          <w:lang w:val="nl-NL"/>
        </w:rPr>
        <w:t xml:space="preserve">Chương trình hành động số 60-CTr/TU ngày 19/7/2023 của Ban Thường vụ Tỉnh ủy về </w:t>
      </w:r>
      <w:r w:rsidRPr="00FA0CB5">
        <w:rPr>
          <w:i/>
          <w:iCs/>
          <w:color w:val="000000" w:themeColor="text1"/>
          <w:lang w:val="nl-NL"/>
        </w:rPr>
        <w:t>thực hiện Nghị quyết số 36-NQ/TW ngày 30/01/2023 của Bộ Chính trị về phát triển và ứng dụng công nghệ sinh học phục vụ phát triển bền vững đất nước trong tình hình mới</w:t>
      </w:r>
      <w:r w:rsidRPr="00FA0CB5">
        <w:rPr>
          <w:color w:val="000000" w:themeColor="text1"/>
          <w:lang w:val="nl-NL"/>
        </w:rPr>
        <w:t xml:space="preserve">; Chương trình hành động số </w:t>
      </w:r>
      <w:r w:rsidRPr="00FA0CB5">
        <w:rPr>
          <w:color w:val="000000" w:themeColor="text1"/>
        </w:rPr>
        <w:t xml:space="preserve">78-CTr/TU ngày 04/5/2024 của Tỉnh ủy về </w:t>
      </w:r>
      <w:r w:rsidRPr="00FA0CB5">
        <w:rPr>
          <w:i/>
          <w:iCs/>
          <w:color w:val="000000" w:themeColor="text1"/>
        </w:rPr>
        <w:t xml:space="preserve">thực hiện Nghị quyết số 45-NQ/TW của Ban Chấp hành Trung ương Đảng (khóa XIII) về “tiếp tục xây dựng và phát huy vai trò đội ngũ trí thức đáp ứng yêu cầu phát triển đất nước nhanh và bền vững trong giai đoạn mới” </w:t>
      </w:r>
      <w:r w:rsidRPr="00FA0CB5">
        <w:rPr>
          <w:color w:val="000000" w:themeColor="text1"/>
          <w:lang w:val="nl-NL"/>
        </w:rPr>
        <w:t xml:space="preserve">Chương trình hành động số 30-CTr/TU ngày 23/02/2022 của Tỉnh ủy về </w:t>
      </w:r>
      <w:r w:rsidRPr="00FA0CB5">
        <w:rPr>
          <w:i/>
          <w:iCs/>
          <w:color w:val="000000" w:themeColor="text1"/>
          <w:lang w:val="nl-NL"/>
        </w:rPr>
        <w:t xml:space="preserve">thực hiện </w:t>
      </w:r>
      <w:r w:rsidRPr="00FA0CB5">
        <w:rPr>
          <w:i/>
          <w:iCs/>
          <w:color w:val="000000" w:themeColor="text1"/>
          <w:spacing w:val="6"/>
          <w:w w:val="105"/>
          <w:lang w:val="af-ZA"/>
        </w:rPr>
        <w:t>Nghị quyết số 09-NQ/TW, ngày 28/01/2022 của Bộ Chính trị về xây dựng, phát triển tỉnh Khánh Hòa đến năm 2030, tầm nhìn đến năm 2045</w:t>
      </w:r>
      <w:r w:rsidRPr="00FA0CB5">
        <w:rPr>
          <w:color w:val="000000" w:themeColor="text1"/>
          <w:spacing w:val="6"/>
          <w:w w:val="105"/>
          <w:lang w:val="af-ZA"/>
        </w:rPr>
        <w:t>; Quyết định số 318/QĐ-TTg ngày 29/3/2023 về phê duyệt Quy hoạch tỉnh Khánh Hòa thời kỳ 2021-2030, tầm nhìn đến 2050</w:t>
      </w:r>
      <w:r w:rsidRPr="00FA0CB5">
        <w:rPr>
          <w:color w:val="000000" w:themeColor="text1"/>
          <w:lang w:val="nl-NL"/>
        </w:rPr>
        <w:t>.</w:t>
      </w:r>
    </w:p>
    <w:p w:rsidR="00E41A1C" w:rsidRPr="00FA0CB5" w:rsidRDefault="00E41A1C" w:rsidP="00902FE9">
      <w:pPr>
        <w:rPr>
          <w:rStyle w:val="Bodytext2"/>
          <w:color w:val="000000" w:themeColor="text1"/>
          <w:lang w:eastAsia="vi-VN"/>
        </w:rPr>
      </w:pPr>
      <w:r w:rsidRPr="00FA0CB5">
        <w:rPr>
          <w:rStyle w:val="Bodytext2"/>
          <w:color w:val="000000" w:themeColor="text1"/>
          <w:lang w:eastAsia="vi-VN"/>
        </w:rPr>
        <w:t xml:space="preserve">- Chủ động rà soát, xây dựng, điều chỉnh, đổi mới cơ bản, toàn diện và đồng bộ các cơ chế, chính sách tài chính về: Phát triển khoa học và công nghệ và đổi mới sáng tạo, quản lý và sử dụng tài sản công, bảo hộ sở hữu trí tuệ, chuyển giao và ứng dụng khoa học và công nghệ tiên tiến phục vụ phát triển công nghiệp, nông nghiệp sạch, nông nghiệp hữu cơ và bảo vệ môi trường; hỗ </w:t>
      </w:r>
      <w:r w:rsidRPr="00FA0CB5">
        <w:rPr>
          <w:rStyle w:val="Bodytext2"/>
          <w:color w:val="000000" w:themeColor="text1"/>
          <w:lang w:eastAsia="vi-VN"/>
        </w:rPr>
        <w:lastRenderedPageBreak/>
        <w:t>trợ phát triển công nghệ sinh học, công nghệ số, công nghệ sản xuất vật liệu mới, phát triển sản phẩm mới, trong một số ngành, lĩnh vực có tiềm năng thế mạnh của địa phương.</w:t>
      </w:r>
    </w:p>
    <w:p w:rsidR="00E41A1C" w:rsidRPr="00FA0CB5" w:rsidRDefault="00E41A1C" w:rsidP="00902FE9">
      <w:pPr>
        <w:rPr>
          <w:rStyle w:val="Bodytext2"/>
          <w:color w:val="000000" w:themeColor="text1"/>
          <w:lang w:eastAsia="vi-VN"/>
        </w:rPr>
      </w:pPr>
      <w:r w:rsidRPr="00FA0CB5">
        <w:rPr>
          <w:rStyle w:val="Bodytext2"/>
          <w:color w:val="000000" w:themeColor="text1"/>
          <w:lang w:eastAsia="vi-VN"/>
        </w:rPr>
        <w:t xml:space="preserve">- Xây dựng cơ chế xã hội hoá hoạt động </w:t>
      </w:r>
      <w:r w:rsidRPr="00FA0CB5">
        <w:rPr>
          <w:color w:val="000000" w:themeColor="text1"/>
        </w:rPr>
        <w:t>khoa học và công nghệ</w:t>
      </w:r>
      <w:r w:rsidRPr="00FA0CB5">
        <w:rPr>
          <w:rStyle w:val="Bodytext2"/>
          <w:color w:val="000000" w:themeColor="text1"/>
          <w:lang w:eastAsia="vi-VN"/>
        </w:rPr>
        <w:t xml:space="preserve">, thúc đẩy hình thành tổ chức, doanh nghiệp </w:t>
      </w:r>
      <w:r w:rsidRPr="00FA0CB5">
        <w:rPr>
          <w:color w:val="000000" w:themeColor="text1"/>
        </w:rPr>
        <w:t>khoa học và công nghệ</w:t>
      </w:r>
      <w:r w:rsidRPr="00FA0CB5">
        <w:rPr>
          <w:rStyle w:val="Bodytext2"/>
          <w:color w:val="000000" w:themeColor="text1"/>
          <w:lang w:eastAsia="vi-VN"/>
        </w:rPr>
        <w:t xml:space="preserve">; khuyến khích sự tham gia, đóng góp của các doanh nghiệp trong việc thực hiện các nhiệm vụ khoa học và công nghệ; thúc đẩy hoạt động ứng dụng, thương mại hóa kết quả nghiên cứu khoa học và phát triển công nghệ phục vụ sản xuất, kinh doanh và đời sống. Hỗ trợ các doanh nghiệp đầu tư nghiên cứu đổi mới quản lý, công nghệ để nâng cao sức cạnh tranh của sản phẩm hàng hóa và hiệu quả hoạt động sản xuất, kinh doanh          </w:t>
      </w:r>
    </w:p>
    <w:p w:rsidR="00E41A1C" w:rsidRPr="00FA0CB5" w:rsidRDefault="00E41A1C" w:rsidP="00902FE9">
      <w:pPr>
        <w:rPr>
          <w:color w:val="000000" w:themeColor="text1"/>
        </w:rPr>
      </w:pPr>
      <w:r w:rsidRPr="00FA0CB5">
        <w:rPr>
          <w:color w:val="000000" w:themeColor="text1"/>
          <w:shd w:val="clear" w:color="auto" w:fill="FFFFFF"/>
        </w:rPr>
        <w:t xml:space="preserve">- </w:t>
      </w:r>
      <w:r w:rsidRPr="00FA0CB5">
        <w:rPr>
          <w:rStyle w:val="Bodytext2"/>
          <w:color w:val="000000" w:themeColor="text1"/>
          <w:lang w:eastAsia="vi-VN"/>
        </w:rPr>
        <w:t xml:space="preserve">Triển khai cơ chế phát triển thị trường </w:t>
      </w:r>
      <w:r w:rsidRPr="00FA0CB5">
        <w:rPr>
          <w:color w:val="000000" w:themeColor="text1"/>
        </w:rPr>
        <w:t>khoa học và công nghệ</w:t>
      </w:r>
      <w:r w:rsidRPr="00FA0CB5">
        <w:rPr>
          <w:rStyle w:val="Bodytext2"/>
          <w:color w:val="000000" w:themeColor="text1"/>
          <w:lang w:eastAsia="vi-VN"/>
        </w:rPr>
        <w:t xml:space="preserve">, chính sách khuyến khích liên kết giữa các tổ chức </w:t>
      </w:r>
      <w:r w:rsidRPr="00FA0CB5">
        <w:rPr>
          <w:color w:val="000000" w:themeColor="text1"/>
        </w:rPr>
        <w:t xml:space="preserve">khoa học và công nghệ </w:t>
      </w:r>
      <w:r w:rsidRPr="00FA0CB5">
        <w:rPr>
          <w:rStyle w:val="Bodytext2"/>
          <w:color w:val="000000" w:themeColor="text1"/>
          <w:lang w:eastAsia="vi-VN"/>
        </w:rPr>
        <w:t xml:space="preserve">công lập và doanh nghiệp để tạo sự gắn kết giữa các tổ chức </w:t>
      </w:r>
      <w:r w:rsidRPr="00FA0CB5">
        <w:rPr>
          <w:color w:val="000000" w:themeColor="text1"/>
        </w:rPr>
        <w:t xml:space="preserve">khoa học và công nghệ </w:t>
      </w:r>
      <w:r w:rsidRPr="00FA0CB5">
        <w:rPr>
          <w:rStyle w:val="Bodytext2"/>
          <w:color w:val="000000" w:themeColor="text1"/>
          <w:lang w:eastAsia="vi-VN"/>
        </w:rPr>
        <w:t xml:space="preserve">với doanh nghiệp, nâng cao hiệu quả đóng góp của </w:t>
      </w:r>
      <w:r w:rsidRPr="00FA0CB5">
        <w:rPr>
          <w:color w:val="000000" w:themeColor="text1"/>
        </w:rPr>
        <w:t xml:space="preserve">khoa học và công nghệ </w:t>
      </w:r>
      <w:r w:rsidRPr="00FA0CB5">
        <w:rPr>
          <w:rStyle w:val="Bodytext2"/>
          <w:color w:val="000000" w:themeColor="text1"/>
          <w:lang w:eastAsia="vi-VN"/>
        </w:rPr>
        <w:t>cho phát triển kinh tế của doanh nghiệp, nhằm tạo điều kiện cho các thành phần kinh tế đổi mới, nâng cao trình độ công nghệ trong sản xuất, kinh doanh.</w:t>
      </w:r>
    </w:p>
    <w:p w:rsidR="00E41A1C" w:rsidRPr="00FA0CB5" w:rsidRDefault="00E41A1C" w:rsidP="00902FE9">
      <w:pPr>
        <w:rPr>
          <w:color w:val="000000" w:themeColor="text1"/>
        </w:rPr>
      </w:pPr>
      <w:r w:rsidRPr="00FA0CB5">
        <w:rPr>
          <w:color w:val="000000" w:themeColor="text1"/>
          <w:shd w:val="clear" w:color="auto" w:fill="FFFFFF"/>
        </w:rPr>
        <w:t xml:space="preserve">- </w:t>
      </w:r>
      <w:r w:rsidRPr="00FA0CB5">
        <w:rPr>
          <w:rStyle w:val="Bodytext2"/>
          <w:color w:val="000000" w:themeColor="text1"/>
          <w:lang w:eastAsia="vi-VN"/>
        </w:rPr>
        <w:t xml:space="preserve">Xây dựng cơ sở dữ liệu về các công trình nghiên cứu, các sáng chế, trình độ công nghệ, nhân lực công nghệ của các doanh nghiệp trong tỉnh phục vụ cho việc nghiên cứu và phát triển, đổi mới sáng tạo của các tổ chức </w:t>
      </w:r>
      <w:r w:rsidRPr="00FA0CB5">
        <w:rPr>
          <w:color w:val="000000" w:themeColor="text1"/>
        </w:rPr>
        <w:t xml:space="preserve">khoa học và công nghệ </w:t>
      </w:r>
      <w:r w:rsidRPr="00FA0CB5">
        <w:rPr>
          <w:rStyle w:val="Bodytext2"/>
          <w:color w:val="000000" w:themeColor="text1"/>
          <w:lang w:eastAsia="vi-VN"/>
        </w:rPr>
        <w:t>công lập của tỉnh.</w:t>
      </w:r>
    </w:p>
    <w:p w:rsidR="00E41A1C" w:rsidRPr="00FA0CB5" w:rsidRDefault="00E41A1C" w:rsidP="00902FE9">
      <w:pPr>
        <w:rPr>
          <w:color w:val="000000" w:themeColor="text1"/>
        </w:rPr>
      </w:pPr>
      <w:r w:rsidRPr="00FA0CB5">
        <w:rPr>
          <w:color w:val="000000" w:themeColor="text1"/>
          <w:shd w:val="clear" w:color="auto" w:fill="FFFFFF"/>
        </w:rPr>
        <w:t xml:space="preserve">- </w:t>
      </w:r>
      <w:r w:rsidRPr="00FA0CB5">
        <w:rPr>
          <w:rStyle w:val="Bodytext2"/>
          <w:color w:val="000000" w:themeColor="text1"/>
          <w:lang w:eastAsia="vi-VN"/>
        </w:rPr>
        <w:t xml:space="preserve">Kiện toàn, củng cố tổ chức và nâng cao năng lực quản lý, kiểm tra, phân tích, dự báo </w:t>
      </w:r>
      <w:r w:rsidRPr="00FA0CB5">
        <w:rPr>
          <w:color w:val="000000" w:themeColor="text1"/>
          <w:shd w:val="clear" w:color="auto" w:fill="FFFFFF"/>
        </w:rPr>
        <w:t>chiến lược về xu thế phát triển của khoa học, công nghệ</w:t>
      </w:r>
      <w:r w:rsidRPr="00FA0CB5">
        <w:rPr>
          <w:rStyle w:val="Bodytext2"/>
          <w:color w:val="000000" w:themeColor="text1"/>
          <w:lang w:eastAsia="vi-VN"/>
        </w:rPr>
        <w:t xml:space="preserve"> phù hợp tình hình mới.</w:t>
      </w:r>
      <w:r w:rsidRPr="00FA0CB5">
        <w:rPr>
          <w:color w:val="000000" w:themeColor="text1"/>
          <w:shd w:val="clear" w:color="auto" w:fill="FFFFFF"/>
        </w:rPr>
        <w:t xml:space="preserve"> Thường xuyên kiểm tra, thanh tra, xử lý nghiêm vi phạm trong thực hiện chủ trương của Đảng, </w:t>
      </w:r>
      <w:r w:rsidRPr="00FA0CB5">
        <w:rPr>
          <w:color w:val="000000" w:themeColor="text1"/>
          <w:spacing w:val="-4"/>
          <w:shd w:val="clear" w:color="auto" w:fill="FFFFFF"/>
        </w:rPr>
        <w:t>chính sách, pháp luật của Nhà nước về khoa học, công nghệ và đổi mới sáng tạo.</w:t>
      </w:r>
    </w:p>
    <w:p w:rsidR="00E41A1C" w:rsidRPr="00FA0CB5" w:rsidRDefault="00E41A1C" w:rsidP="00902FE9">
      <w:pPr>
        <w:rPr>
          <w:color w:val="000000" w:themeColor="text1"/>
          <w:spacing w:val="-4"/>
          <w:shd w:val="clear" w:color="auto" w:fill="FFFFFF"/>
        </w:rPr>
      </w:pPr>
      <w:r w:rsidRPr="00FA0CB5">
        <w:rPr>
          <w:color w:val="000000" w:themeColor="text1"/>
          <w:shd w:val="clear" w:color="auto" w:fill="FFFFFF"/>
        </w:rPr>
        <w:t xml:space="preserve">- Tăng cường hợp tác, liên kết, phối hợp các Viện nghiên cứu, Trường đại học, các cập đoàn công nghệ có uy tín, doanh nghiệp khoa học công nghệ trong việc nghiên cứu và đẩy mạnh </w:t>
      </w:r>
      <w:r w:rsidRPr="00FA0CB5">
        <w:rPr>
          <w:color w:val="000000" w:themeColor="text1"/>
          <w:spacing w:val="4"/>
          <w:shd w:val="clear" w:color="auto" w:fill="FFFFFF"/>
        </w:rPr>
        <w:t xml:space="preserve">ứng dụng khoa học, công nghệ tiên tiến, hiện đại, nghiên cứu và phát triển </w:t>
      </w:r>
      <w:r w:rsidRPr="00FA0CB5">
        <w:rPr>
          <w:color w:val="000000" w:themeColor="text1"/>
          <w:spacing w:val="2"/>
          <w:shd w:val="clear" w:color="auto" w:fill="FFFFFF"/>
        </w:rPr>
        <w:t xml:space="preserve">công nghệ mới; gắn nhiệm vụ phát triển khoa học, công nghệ với phát triển kinh </w:t>
      </w:r>
      <w:r w:rsidRPr="00FA0CB5">
        <w:rPr>
          <w:color w:val="000000" w:themeColor="text1"/>
          <w:shd w:val="clear" w:color="auto" w:fill="FFFFFF"/>
        </w:rPr>
        <w:t xml:space="preserve">tế - xã hội, bảo đảm quốc phòng, an ninh, hội nhập quốc tế. </w:t>
      </w:r>
    </w:p>
    <w:p w:rsidR="00E41A1C" w:rsidRPr="00FA0CB5" w:rsidRDefault="00FA0CB5" w:rsidP="00902FE9">
      <w:pPr>
        <w:rPr>
          <w:color w:val="000000" w:themeColor="text1"/>
          <w:lang w:val="tr-TR"/>
        </w:rPr>
      </w:pPr>
      <w:r w:rsidRPr="00FA0CB5">
        <w:rPr>
          <w:color w:val="000000" w:themeColor="text1"/>
          <w:shd w:val="clear" w:color="auto" w:fill="FFFFFF"/>
        </w:rPr>
        <w:t xml:space="preserve">- </w:t>
      </w:r>
      <w:r w:rsidR="00E41A1C" w:rsidRPr="00FA0CB5">
        <w:rPr>
          <w:rStyle w:val="fontstyle01"/>
          <w:b w:val="0"/>
          <w:i w:val="0"/>
          <w:color w:val="000000" w:themeColor="text1"/>
          <w:lang w:val="nl-NL"/>
        </w:rPr>
        <w:t>P</w:t>
      </w:r>
      <w:r w:rsidR="00E41A1C" w:rsidRPr="00FA0CB5">
        <w:rPr>
          <w:color w:val="000000" w:themeColor="text1"/>
          <w:lang w:val="tr-TR"/>
        </w:rPr>
        <w:t xml:space="preserve">hát huy vai trò của Liên hiệp các Hội khoa học và kỹ thuật tỉnh, các tổ chức chính trị - xã hội trong hoạt động tư vấn, phản biện và giám định xã hội. </w:t>
      </w:r>
    </w:p>
    <w:p w:rsidR="00E41A1C" w:rsidRPr="007D2BAC" w:rsidRDefault="00E41A1C" w:rsidP="00902FE9">
      <w:pPr>
        <w:rPr>
          <w:b/>
          <w:color w:val="000000" w:themeColor="text1"/>
          <w:shd w:val="clear" w:color="auto" w:fill="FFFFFF"/>
          <w:lang w:val="tr-TR"/>
        </w:rPr>
      </w:pPr>
      <w:r w:rsidRPr="007D2BAC">
        <w:rPr>
          <w:b/>
          <w:color w:val="000000" w:themeColor="text1"/>
          <w:shd w:val="clear" w:color="auto" w:fill="FFFFFF"/>
          <w:lang w:val="tr-TR"/>
        </w:rPr>
        <w:t xml:space="preserve">3. </w:t>
      </w:r>
      <w:r w:rsidRPr="007D2BAC">
        <w:rPr>
          <w:rFonts w:eastAsia="Calibri"/>
          <w:b/>
          <w:color w:val="000000" w:themeColor="text1"/>
          <w:lang w:val="tr-TR"/>
        </w:rPr>
        <w:t>Nâng cao tiềm lực khoa học, công nghệ và đổi mới sáng tạo</w:t>
      </w:r>
    </w:p>
    <w:p w:rsidR="00E41A1C" w:rsidRPr="00FA0CB5" w:rsidRDefault="00E41A1C" w:rsidP="00902FE9">
      <w:pPr>
        <w:rPr>
          <w:color w:val="000000" w:themeColor="text1"/>
          <w:lang w:val="tr-TR"/>
        </w:rPr>
      </w:pPr>
      <w:r w:rsidRPr="00FA0CB5">
        <w:rPr>
          <w:iCs/>
          <w:color w:val="000000" w:themeColor="text1"/>
          <w:lang w:val="tr-TR"/>
        </w:rPr>
        <w:t>- Nâng cao tiềm lực khoa học, công nghệ và đổi mới sáng tạo trên địa bàn tỉnh. Ưu tiên nguồn vốn đầu tư phát triển các tổ chức khoa học và công nghệ, hệ thống phòng thí nghiệm, hạ tầng thông tin và thống kê về khoa học, công nghệ và đổi mới sáng tạo theo hướng hiện đại: Nghiên cứu t</w:t>
      </w:r>
      <w:r w:rsidRPr="00FA0CB5">
        <w:rPr>
          <w:color w:val="000000" w:themeColor="text1"/>
          <w:lang w:val="tr-TR"/>
        </w:rPr>
        <w:t xml:space="preserve">hành lập Trung tâm nghiên cứu và phát triển (R&amp;D), Trung tâm Khoa học Công nghệ đẳng cấp quốc tế (Trung tâm Trí Tuệ Toàn cầu), Trạm thực nghiệm khoa học và công nghệ nuôi trồng thủy sản; </w:t>
      </w:r>
      <w:r w:rsidRPr="00FA0CB5">
        <w:rPr>
          <w:color w:val="000000" w:themeColor="text1"/>
          <w:lang w:val="nl-NL"/>
        </w:rPr>
        <w:t xml:space="preserve">hoàn thành đầu tư và đưa vào hoạt động </w:t>
      </w:r>
      <w:r w:rsidRPr="00FA0CB5">
        <w:rPr>
          <w:color w:val="000000" w:themeColor="text1"/>
          <w:lang w:val="tr-TR"/>
        </w:rPr>
        <w:t xml:space="preserve">Trung tâm nghiên </w:t>
      </w:r>
      <w:r w:rsidRPr="00FA0CB5">
        <w:rPr>
          <w:color w:val="000000" w:themeColor="text1"/>
          <w:lang w:val="tr-TR"/>
        </w:rPr>
        <w:lastRenderedPageBreak/>
        <w:t>cứu quốc gia về công nghệ đại dương với cơ chế đặc thù về hợp tác công tư, nhằm đẩy nhanh tiến trình ứng dụng chuyển giao công nghệ đại dương phục vụ phát triển kinh tế biển và mục tiêu lưỡng dụng.</w:t>
      </w:r>
    </w:p>
    <w:p w:rsidR="00E41A1C" w:rsidRPr="00FA0CB5" w:rsidRDefault="00E41A1C" w:rsidP="00902FE9">
      <w:pPr>
        <w:rPr>
          <w:i/>
          <w:color w:val="000000" w:themeColor="text1"/>
          <w:lang w:val="tr-TR"/>
        </w:rPr>
      </w:pPr>
      <w:r w:rsidRPr="00FA0CB5">
        <w:rPr>
          <w:color w:val="000000" w:themeColor="text1"/>
          <w:lang w:val="tr-TR"/>
        </w:rPr>
        <w:t>- P</w:t>
      </w:r>
      <w:r w:rsidRPr="00FA0CB5">
        <w:rPr>
          <w:color w:val="000000" w:themeColor="text1"/>
        </w:rPr>
        <w:t>hát tri</w:t>
      </w:r>
      <w:r w:rsidRPr="00FA0CB5">
        <w:rPr>
          <w:color w:val="000000" w:themeColor="text1"/>
          <w:lang w:val="tr-TR"/>
        </w:rPr>
        <w:t>ển</w:t>
      </w:r>
      <w:r w:rsidRPr="00FA0CB5">
        <w:rPr>
          <w:color w:val="000000" w:themeColor="text1"/>
        </w:rPr>
        <w:t xml:space="preserve"> nguồn nhân lực và ứng dụng khoa học và công nghệ</w:t>
      </w:r>
      <w:r w:rsidRPr="00FA0CB5">
        <w:rPr>
          <w:color w:val="000000" w:themeColor="text1"/>
          <w:lang w:val="tr-TR"/>
        </w:rPr>
        <w:t xml:space="preserve"> </w:t>
      </w:r>
      <w:r w:rsidRPr="00FA0CB5">
        <w:rPr>
          <w:color w:val="000000" w:themeColor="text1"/>
        </w:rPr>
        <w:t xml:space="preserve">phục vụ phát triển </w:t>
      </w:r>
      <w:r w:rsidRPr="00FA0CB5">
        <w:rPr>
          <w:color w:val="000000" w:themeColor="text1"/>
          <w:lang w:val="tr-TR"/>
        </w:rPr>
        <w:t xml:space="preserve">kinh tế xã hội: </w:t>
      </w:r>
      <w:r w:rsidRPr="00FA0CB5">
        <w:rPr>
          <w:color w:val="000000" w:themeColor="text1"/>
        </w:rPr>
        <w:t>Gắn kết với việc xây dựng, triển khai thực hiện hiệu quả “Đề án phát triển đội ngũ trí thức tỉnh Khánh Hòa đến năm 2030” gắn với Chương trình phát triển nguồn nhân lực của tỉnh;</w:t>
      </w:r>
      <w:r w:rsidRPr="00FA0CB5">
        <w:rPr>
          <w:color w:val="000000" w:themeColor="text1"/>
          <w:lang w:val="tr-TR"/>
        </w:rPr>
        <w:t xml:space="preserve"> kết nối trí thức khởi nghiệp với các doanh nghiệp, bảo hộ sản phẩm sở hữu trí tuệ.</w:t>
      </w:r>
    </w:p>
    <w:p w:rsidR="00E41A1C" w:rsidRPr="00FA0CB5" w:rsidRDefault="00E41A1C" w:rsidP="00902FE9">
      <w:pPr>
        <w:rPr>
          <w:i/>
          <w:color w:val="000000" w:themeColor="text1"/>
          <w:lang w:val="tr-TR"/>
        </w:rPr>
      </w:pPr>
      <w:r w:rsidRPr="00FA0CB5">
        <w:rPr>
          <w:color w:val="000000" w:themeColor="text1"/>
          <w:lang w:val="tr-TR"/>
        </w:rPr>
        <w:t xml:space="preserve">- Ưu tiên bố trí nguồn lực từ ngân sách nhà nước và huy động nguồn lực xã hội, nguồn lực đầu tư phát triển hạ tầng khoa học, công nghệ, giáo dục và đào tạo, các quỹ đầu tư phát triển khoa học, công nghệ, đổi mới sáng tạo; tạo môi trường thuận lợi cho trí thức làm việc, nghiên cứu, sáng tạo, cống hiến; thu hút trí thức tham gia hoạt động nghiên cứu, đổi mới sáng tạo. </w:t>
      </w:r>
    </w:p>
    <w:p w:rsidR="00E41A1C" w:rsidRPr="00FA0CB5" w:rsidRDefault="00E41A1C" w:rsidP="00902FE9">
      <w:pPr>
        <w:rPr>
          <w:i/>
          <w:iCs/>
          <w:color w:val="000000" w:themeColor="text1"/>
        </w:rPr>
      </w:pPr>
      <w:r w:rsidRPr="00FA0CB5">
        <w:rPr>
          <w:color w:val="000000" w:themeColor="text1"/>
          <w:lang w:val="tr-TR"/>
        </w:rPr>
        <w:t xml:space="preserve">- </w:t>
      </w:r>
      <w:r w:rsidRPr="00FA0CB5">
        <w:rPr>
          <w:color w:val="000000" w:themeColor="text1"/>
        </w:rPr>
        <w:t xml:space="preserve">Có chính sách thu hút, đãi ngộ nhân tài về </w:t>
      </w:r>
      <w:r w:rsidRPr="00FA0CB5">
        <w:rPr>
          <w:color w:val="000000" w:themeColor="text1"/>
          <w:lang w:val="tr-TR"/>
        </w:rPr>
        <w:t>l</w:t>
      </w:r>
      <w:r w:rsidRPr="00FA0CB5">
        <w:rPr>
          <w:color w:val="000000" w:themeColor="text1"/>
        </w:rPr>
        <w:t xml:space="preserve">àm việc tại các tổ chức </w:t>
      </w:r>
      <w:r w:rsidRPr="00FA0CB5">
        <w:rPr>
          <w:color w:val="000000" w:themeColor="text1"/>
          <w:lang w:val="tr-TR"/>
        </w:rPr>
        <w:t>k</w:t>
      </w:r>
      <w:r w:rsidRPr="00FA0CB5">
        <w:rPr>
          <w:color w:val="000000" w:themeColor="text1"/>
        </w:rPr>
        <w:t>hoa học và công nghệ công lập. Ngoài hình thức thu hút về làm việc lâu dài, cần mở rộng thêm hình thức hợp tác theo từng nhiệm vụ cụ thể hoặc theo hợp đồng ngắn hạn thông qua dự án hợp tác đối với nhân lực có trình độ cao, các chuyên gia giỏi trong và ngoài nước ở các lĩnh vực khoa học nông nghiệp, khoa học kỹ thuật và công nghệ, y tế, giáo dục... để tăng cường năng lực cho các tổ chức Khoa học và công nghệ công lập.</w:t>
      </w:r>
    </w:p>
    <w:p w:rsidR="00E41A1C" w:rsidRPr="00FA0CB5" w:rsidRDefault="00E41A1C" w:rsidP="00902FE9">
      <w:pPr>
        <w:rPr>
          <w:i/>
          <w:iCs/>
          <w:color w:val="000000" w:themeColor="text1"/>
        </w:rPr>
      </w:pPr>
      <w:r w:rsidRPr="00FA0CB5">
        <w:rPr>
          <w:color w:val="000000" w:themeColor="text1"/>
        </w:rPr>
        <w:t xml:space="preserve">- Hỗ trợ doanh nghiệp đổi mới công nghệ, khuyến khích thành lập doanh nghiệp khoa học, công nghệ; đẩy mạnh hợp tác nghiên cứu khoa học và phát triển công nghệ giữa doanh nghiệp, trường đại học, viện nghiên cứu, cá nhân trong tỉnh với các đối tác nước ngoài. Nghiên cứu, từng bước sắp xếp, tổ chức lại các đơn vị, các lực lượng khoa học gắn với các hoạt động thực tiễn. </w:t>
      </w:r>
    </w:p>
    <w:p w:rsidR="00E41A1C" w:rsidRPr="007D2BAC" w:rsidRDefault="00E41A1C" w:rsidP="00902FE9">
      <w:pPr>
        <w:rPr>
          <w:rFonts w:eastAsia="Times"/>
          <w:b/>
          <w:color w:val="000000" w:themeColor="text1"/>
        </w:rPr>
      </w:pPr>
      <w:r w:rsidRPr="007D2BAC">
        <w:rPr>
          <w:rFonts w:eastAsia="Times"/>
          <w:b/>
          <w:color w:val="000000" w:themeColor="text1"/>
        </w:rPr>
        <w:t xml:space="preserve"> 4. Phát triển hệ thống đổi mới sáng tạo, hệ sinh thái khởi nghiệp đổi mới sáng tạo của địa phương gắn kết với hệ thống đổi mới sáng tạo quốc gia</w:t>
      </w:r>
    </w:p>
    <w:p w:rsidR="00E41A1C" w:rsidRPr="003507C2" w:rsidRDefault="00E41A1C" w:rsidP="00902FE9">
      <w:pPr>
        <w:rPr>
          <w:color w:val="000000" w:themeColor="text1"/>
          <w:lang w:val="hr-HR"/>
        </w:rPr>
      </w:pPr>
      <w:r w:rsidRPr="003507C2">
        <w:rPr>
          <w:rStyle w:val="Bodytext2"/>
          <w:color w:val="000000" w:themeColor="text1"/>
          <w:lang w:eastAsia="vi-VN"/>
        </w:rPr>
        <w:t>- Chủ động triển khai chính sách, chương trình đổi mới sáng tạo theo các định hướng mới của Chính phủ, Bộ Khoa học và Công nghệ đổi mới sáng tạo và quản l</w:t>
      </w:r>
      <w:r w:rsidRPr="003507C2">
        <w:rPr>
          <w:rStyle w:val="Bodytext2"/>
          <w:color w:val="000000" w:themeColor="text1"/>
          <w:rtl/>
          <w:lang w:eastAsia="vi-VN"/>
        </w:rPr>
        <w:t>‎ý</w:t>
      </w:r>
      <w:r w:rsidRPr="003507C2">
        <w:rPr>
          <w:rStyle w:val="Bodytext2"/>
          <w:color w:val="000000" w:themeColor="text1"/>
          <w:lang w:eastAsia="vi-VN"/>
        </w:rPr>
        <w:t xml:space="preserve"> đổi mới sáng tạo trên địa bàn tỉnh Khánh Hòa</w:t>
      </w:r>
      <w:r w:rsidRPr="003507C2">
        <w:rPr>
          <w:color w:val="000000" w:themeColor="text1"/>
          <w:lang w:val="hr-HR"/>
        </w:rPr>
        <w:t>. Ban hành các kế hoạch, giải pháp để nâng cao chỉ số đổi mới sáng tạo cấp địa phương (PII) đến năm 2025 và kế hoạch dài hạn đến năm 2030.</w:t>
      </w:r>
    </w:p>
    <w:p w:rsidR="00E41A1C" w:rsidRPr="003507C2" w:rsidRDefault="00E41A1C" w:rsidP="00902FE9">
      <w:pPr>
        <w:rPr>
          <w:color w:val="000000" w:themeColor="text1"/>
        </w:rPr>
      </w:pPr>
      <w:r w:rsidRPr="003507C2">
        <w:rPr>
          <w:color w:val="000000" w:themeColor="text1"/>
        </w:rPr>
        <w:t xml:space="preserve">- </w:t>
      </w:r>
      <w:r w:rsidRPr="003507C2">
        <w:rPr>
          <w:color w:val="000000" w:themeColor="text1"/>
          <w:lang w:val="hr-HR"/>
        </w:rPr>
        <w:t>Tiếp tục triển khai kế hoạch hỗ trợ hệ sinh thái khởi nghiệp đổi mới sáng tạo của tỉnh Khánh Hòa. Chú trọng đến chất lượng các chương trình hỗ trợ, mục tiêu cuối cùng là phải ươm tạo được các doanh nghiệp khởi nghiệp đổi mới sáng tạo thực sự</w:t>
      </w:r>
      <w:r w:rsidRPr="003507C2">
        <w:rPr>
          <w:color w:val="000000" w:themeColor="text1"/>
        </w:rPr>
        <w:t>.</w:t>
      </w:r>
    </w:p>
    <w:p w:rsidR="00E41A1C" w:rsidRPr="003507C2" w:rsidRDefault="00E41A1C" w:rsidP="00902FE9">
      <w:pPr>
        <w:rPr>
          <w:color w:val="000000" w:themeColor="text1"/>
        </w:rPr>
      </w:pPr>
      <w:r w:rsidRPr="003507C2">
        <w:rPr>
          <w:color w:val="000000" w:themeColor="text1"/>
        </w:rPr>
        <w:t>- Thực hiện các nhiệm vụ kết nối cụ thể để tăng cường huy động nhiều nguồn lực khác nhau đầu tư vào khoa học và công nghệ, đặc biệt phải khai thác được quỹ khoa học và công nghệ của doanh nghiệp cho hiệu quả thông qua đổi mới cơ chế tài chính cho khoa học và công nghệ.</w:t>
      </w:r>
    </w:p>
    <w:p w:rsidR="00E41A1C" w:rsidRPr="003507C2" w:rsidRDefault="00E41A1C" w:rsidP="00902FE9">
      <w:pPr>
        <w:rPr>
          <w:color w:val="000000" w:themeColor="text1"/>
        </w:rPr>
      </w:pPr>
      <w:r w:rsidRPr="003507C2">
        <w:rPr>
          <w:color w:val="000000" w:themeColor="text1"/>
        </w:rPr>
        <w:lastRenderedPageBreak/>
        <w:t>- Ban hành các chính sác đặc thù của địa phương, điển hình như chính sách “khuyến công nghệ” hỗ trợ doanh nghiệp đổi mới sáng tạo. Đồng thời, thúc đẩy, hỗ trợ các doanh nghiệp, cơ sở sản xuất công nghiệp đầu tư đổi mới công nghệ, thiết bị sản xuất kinh doanh, đặc biệt là các ứng dụng công nghệ thay thế, công nghệ sử dụng nguồn nguyên liệu từ chất thải tái chế, công nghệ năng lượng xanh thông qua chương trình khuyến công, chương trình tiết kiệm hiệu quả năng lượng, chương trình sản xuất và tiêu dùng bền vững.</w:t>
      </w:r>
    </w:p>
    <w:p w:rsidR="00E41A1C" w:rsidRPr="003507C2" w:rsidRDefault="00E41A1C" w:rsidP="00902FE9">
      <w:pPr>
        <w:rPr>
          <w:color w:val="000000" w:themeColor="text1"/>
        </w:rPr>
      </w:pPr>
      <w:r w:rsidRPr="003507C2">
        <w:rPr>
          <w:color w:val="000000" w:themeColor="text1"/>
        </w:rPr>
        <w:t>- Chủ động đề xuất các mô hình hệ thống đổi mới sáng tạo của địa phương dựa trên sự kết nối, khai thác có hiệu quả nguồn lực, tiềm lực của các tổ chức khoa học và công nghệ, trường đại học, viện nghiên cứu đóng trên địa bàn tỉnh với điều kiện thực tiễn của địa phương.</w:t>
      </w:r>
    </w:p>
    <w:p w:rsidR="00E41A1C" w:rsidRPr="003507C2" w:rsidRDefault="00E41A1C" w:rsidP="00902FE9">
      <w:pPr>
        <w:rPr>
          <w:color w:val="000000" w:themeColor="text1"/>
        </w:rPr>
      </w:pPr>
      <w:r w:rsidRPr="003507C2">
        <w:rPr>
          <w:color w:val="000000" w:themeColor="text1"/>
        </w:rPr>
        <w:t>- Thành lập Trung tâm Khoa học Công nghệ và Đổi mới sáng tạo công lập có chức năng đổi mới sáng tạo, khởi nghiệp đổi mới sáng tạo từ việc kiện toàn tổ chức đối với Trung tâm Thông tin và Ứng dụ</w:t>
      </w:r>
      <w:r w:rsidR="00C410C2">
        <w:rPr>
          <w:color w:val="000000" w:themeColor="text1"/>
        </w:rPr>
        <w:t>ng k</w:t>
      </w:r>
      <w:r w:rsidRPr="003507C2">
        <w:rPr>
          <w:color w:val="000000" w:themeColor="text1"/>
        </w:rPr>
        <w:t>hoa họ</w:t>
      </w:r>
      <w:r w:rsidR="00C410C2">
        <w:rPr>
          <w:color w:val="000000" w:themeColor="text1"/>
        </w:rPr>
        <w:t xml:space="preserve">c </w:t>
      </w:r>
      <w:r w:rsidR="00C410C2">
        <w:rPr>
          <w:color w:val="000000" w:themeColor="text1"/>
          <w:lang w:val="en-US"/>
        </w:rPr>
        <w:t>c</w:t>
      </w:r>
      <w:r w:rsidRPr="003507C2">
        <w:rPr>
          <w:color w:val="000000" w:themeColor="text1"/>
        </w:rPr>
        <w:t>ông nghệ tỉnh Khánh Hòa. Đồng thời, tiếp tục khai thác có hiệu quả cơ sở vật chất, tiềm lực đã được đầu tư để nâng cao năng lực, thể hiện rõ vai trò và hiệu quả hoạt động của Trung tâm này trong việc ứng dụng công nghệ, đổi mới sáng tạo, hỗ trợ khởi nghiệp đổi mới sáng tạo gắn với lợi thế và ưu tiên phát triển của tỉnh.</w:t>
      </w:r>
    </w:p>
    <w:p w:rsidR="00E41A1C" w:rsidRPr="007D2BAC" w:rsidRDefault="00440673" w:rsidP="00902FE9">
      <w:pPr>
        <w:rPr>
          <w:b/>
          <w:color w:val="000000" w:themeColor="text1"/>
        </w:rPr>
      </w:pPr>
      <w:r w:rsidRPr="007D2BAC">
        <w:rPr>
          <w:b/>
          <w:color w:val="000000" w:themeColor="text1"/>
        </w:rPr>
        <w:t xml:space="preserve"> </w:t>
      </w:r>
      <w:r w:rsidR="00E41A1C" w:rsidRPr="007D2BAC">
        <w:rPr>
          <w:b/>
          <w:color w:val="000000" w:themeColor="text1"/>
        </w:rPr>
        <w:t>5. Thúc đẩy phát triển thị trường khoa học và công nghệ</w:t>
      </w:r>
    </w:p>
    <w:p w:rsidR="00E41A1C" w:rsidRPr="003507C2" w:rsidRDefault="00E41A1C" w:rsidP="00902FE9">
      <w:pPr>
        <w:rPr>
          <w:color w:val="000000" w:themeColor="text1"/>
          <w:lang w:val="hr-HR"/>
        </w:rPr>
      </w:pPr>
      <w:r w:rsidRPr="003507C2">
        <w:rPr>
          <w:color w:val="000000" w:themeColor="text1"/>
        </w:rPr>
        <w:t xml:space="preserve">- </w:t>
      </w:r>
      <w:r w:rsidRPr="003507C2">
        <w:rPr>
          <w:color w:val="000000" w:themeColor="text1"/>
          <w:lang w:val="hr-HR"/>
        </w:rPr>
        <w:t>Gắn mục tiêu của các nhiệm vụ khoa học và công nghệ với tiềm năng thương mại hóa và thị trường trong quá trình tổ chức thực hiện các nhiệm vụ khoa học và công nghệ trên địa bàn tỉnh; Các sản phẩm của nhiệm vụ khoa học và công nghệ lĩnh vực khoa học, công nghệ phải hướng đến mục tiêu tạo ra các tài sản trí tuệ được bảo hộ hoặc giải quyết được các nhu cầu của thị trường. Tiếp tục thực hiện có hiệu quả chính sách và bố trí nguồn lực để hỗ trợ thương mại hóa kết quả nghiên cứu khoa học và phát triển công nghệ, tài sản trí tuệ hình thành trên địa bàn tỉnh Khánh Hòa dưới nhiều hình thức khác nhau.</w:t>
      </w:r>
    </w:p>
    <w:p w:rsidR="00E41A1C" w:rsidRPr="003507C2" w:rsidRDefault="00E41A1C" w:rsidP="00902FE9">
      <w:pPr>
        <w:rPr>
          <w:rFonts w:eastAsia="Calibri"/>
          <w:b/>
          <w:color w:val="000000" w:themeColor="text1"/>
          <w:lang w:val="hr-HR"/>
        </w:rPr>
      </w:pPr>
      <w:r w:rsidRPr="003507C2">
        <w:rPr>
          <w:color w:val="000000" w:themeColor="text1"/>
        </w:rPr>
        <w:t>- Đẩy mạnh hỗ trợ xác lập quyền sở hữu trí tuệ đối với các sáng chế, giải pháp hữu ích, kiểu dáng công nghiệp phục vụ sản xuất kinh doanh, phát triển thương hiệu các sản phẩm hàng hóa, dịch vụ đặc trưng của địa phương, của tỉnh, tăng sức cạnh tranh trên thị trường, từ đó hình thành chiến lược lâu dài cho phát triển tài sản trí tuệ của tỉnh định hướng đến năm 2030 và tầm nhìn đến năm 2045</w:t>
      </w:r>
      <w:r w:rsidRPr="003507C2">
        <w:rPr>
          <w:color w:val="000000" w:themeColor="text1"/>
          <w:lang w:val="hr-HR"/>
        </w:rPr>
        <w:t>.</w:t>
      </w:r>
    </w:p>
    <w:p w:rsidR="00E41A1C" w:rsidRPr="003507C2" w:rsidRDefault="00E41A1C" w:rsidP="00902FE9">
      <w:pPr>
        <w:rPr>
          <w:i/>
          <w:color w:val="000000" w:themeColor="text1"/>
          <w:lang w:val="hr-HR"/>
        </w:rPr>
      </w:pPr>
      <w:r w:rsidRPr="003507C2">
        <w:rPr>
          <w:color w:val="000000" w:themeColor="text1"/>
          <w:lang w:val="hr-HR"/>
        </w:rPr>
        <w:t>- Xã hội hóa dịch vụ tra cứu thông tin sở hữu công nghiệp, hỗ trợ khai thác nguồn thông tin sáng chế ở trong và ngoài nước phục vụ nghiên cứu khoa học và sản xuất, kinh doanh; hỗ trợ nghiên cứu giải mã, làm chủ công nghệ được chuyển giao ở trong nước và từ nước ngoài.</w:t>
      </w:r>
    </w:p>
    <w:p w:rsidR="00E41A1C" w:rsidRPr="003507C2" w:rsidRDefault="00E41A1C" w:rsidP="00902FE9">
      <w:pPr>
        <w:rPr>
          <w:i/>
          <w:color w:val="000000" w:themeColor="text1"/>
          <w:lang w:val="hr-HR"/>
        </w:rPr>
      </w:pPr>
      <w:r w:rsidRPr="003507C2">
        <w:rPr>
          <w:color w:val="000000" w:themeColor="text1"/>
          <w:lang w:val="hr-HR"/>
        </w:rPr>
        <w:t xml:space="preserve">- Xây dựng, ban hành và áp dụng quy chuẩn kỹ thuật địa phương cho các sản phẩm hàng hóa đặc thù có giá trị kinh tế cao chưa có quy chuẩn kỹ thuật quốc gia; hướng dẫn doanh nghiệp công bố, áp dụng tiêu chuẩn và quy chuẩn kỹ thuật cho các sản phẩm hàng hóa; </w:t>
      </w:r>
      <w:r w:rsidRPr="003507C2">
        <w:rPr>
          <w:color w:val="000000" w:themeColor="text1"/>
        </w:rPr>
        <w:t xml:space="preserve">hướng dẫn </w:t>
      </w:r>
      <w:r w:rsidRPr="003507C2">
        <w:rPr>
          <w:color w:val="000000" w:themeColor="text1"/>
          <w:lang w:val="hr-HR"/>
        </w:rPr>
        <w:t>ghi nhãn hàng hóa</w:t>
      </w:r>
      <w:r w:rsidRPr="003507C2">
        <w:rPr>
          <w:color w:val="000000" w:themeColor="text1"/>
        </w:rPr>
        <w:t>,</w:t>
      </w:r>
      <w:r w:rsidRPr="003507C2">
        <w:rPr>
          <w:color w:val="000000" w:themeColor="text1"/>
          <w:lang w:val="hr-HR"/>
        </w:rPr>
        <w:t xml:space="preserve"> áp dụng mã số mã vạch; Triển khai hoạt động Giải thưởng chất lượng quốc gia tại địa phương; </w:t>
      </w:r>
      <w:r w:rsidRPr="003507C2">
        <w:rPr>
          <w:color w:val="000000" w:themeColor="text1"/>
          <w:lang w:val="hr-HR"/>
        </w:rPr>
        <w:lastRenderedPageBreak/>
        <w:t>Triển khai có hiệu quả các nhiệm vụ, giải pháp nhằm nâng cao năng suất chất lượng sản phẩm hàng hóa</w:t>
      </w:r>
      <w:r w:rsidRPr="003507C2">
        <w:rPr>
          <w:color w:val="000000" w:themeColor="text1"/>
        </w:rPr>
        <w:t xml:space="preserve"> trên địa bàn tỉnh Khánh Hòa</w:t>
      </w:r>
      <w:r w:rsidRPr="003507C2">
        <w:rPr>
          <w:color w:val="000000" w:themeColor="text1"/>
          <w:lang w:val="hr-HR"/>
        </w:rPr>
        <w:t>.</w:t>
      </w:r>
    </w:p>
    <w:p w:rsidR="00E41A1C" w:rsidRPr="003507C2" w:rsidRDefault="00E41A1C" w:rsidP="00902FE9">
      <w:pPr>
        <w:rPr>
          <w:color w:val="000000" w:themeColor="text1"/>
        </w:rPr>
      </w:pPr>
      <w:r w:rsidRPr="003507C2">
        <w:rPr>
          <w:rStyle w:val="Bodytext2"/>
          <w:color w:val="000000" w:themeColor="text1"/>
          <w:lang w:val="hr-HR" w:eastAsia="vi-VN"/>
        </w:rPr>
        <w:t>-</w:t>
      </w:r>
      <w:r w:rsidRPr="003507C2">
        <w:rPr>
          <w:color w:val="000000" w:themeColor="text1"/>
        </w:rPr>
        <w:t xml:space="preserve"> Từng bước hình thành thị trường khoa học và công nghệ trên địa bàn tỉnh; có cơ chế ưu đãi thu hút đầu tư hoạt động của các doanh nghiệp khoa học và công nghệ; tổ chức và tham gia tổ chức các hội chợ công nghệ tại tỉnh. Khuyến khích thành lập sàn giao dịch công nghệ, các tổ chức dịch vụ kỹ thuật khoa học và công nghệ, môi giới, tư vấn, chuyển giao công nghệ. </w:t>
      </w:r>
    </w:p>
    <w:p w:rsidR="00E41A1C" w:rsidRPr="003507C2" w:rsidRDefault="00E41A1C" w:rsidP="00902FE9">
      <w:pPr>
        <w:rPr>
          <w:color w:val="000000" w:themeColor="text1"/>
        </w:rPr>
      </w:pPr>
      <w:r w:rsidRPr="003507C2">
        <w:rPr>
          <w:color w:val="000000" w:themeColor="text1"/>
        </w:rPr>
        <w:t>- Tăng cường công tác thông tin, thống kê khoa học và công nghệ để cung cấp, trao đổi, giao dịch thông tin khoa học và công nghệ đáp ứng yêu cầu lãnh đạo, quản lý, dự báo và hoạch định chiến lược, chính sách phát triển, sản xuất kinh doanh…. Khuyến khích các doanh nghiệp tham gia triển lãm giới thiệu và chuyển giao công nghệ.</w:t>
      </w:r>
    </w:p>
    <w:p w:rsidR="00E41A1C" w:rsidRPr="007D2BAC" w:rsidRDefault="00E41A1C" w:rsidP="00902FE9">
      <w:pPr>
        <w:rPr>
          <w:rFonts w:eastAsia="Calibri"/>
          <w:b/>
          <w:color w:val="000000" w:themeColor="text1"/>
        </w:rPr>
      </w:pPr>
      <w:r w:rsidRPr="007D2BAC">
        <w:rPr>
          <w:rFonts w:eastAsia="Calibri"/>
          <w:b/>
          <w:color w:val="000000" w:themeColor="text1"/>
        </w:rPr>
        <w:t>6. Đẩy mạnh hội nhập, hợp tác quốc tế về khoa học, công nghệ và đổi mới sáng tạo</w:t>
      </w:r>
    </w:p>
    <w:p w:rsidR="00E41A1C" w:rsidRPr="003507C2" w:rsidRDefault="00E41A1C" w:rsidP="00902FE9">
      <w:pPr>
        <w:rPr>
          <w:rStyle w:val="Bodytext2"/>
          <w:i/>
          <w:color w:val="000000" w:themeColor="text1"/>
          <w:lang w:eastAsia="vi-VN"/>
        </w:rPr>
      </w:pPr>
      <w:r w:rsidRPr="003507C2">
        <w:rPr>
          <w:color w:val="000000" w:themeColor="text1"/>
        </w:rPr>
        <w:t xml:space="preserve">- </w:t>
      </w:r>
      <w:r w:rsidRPr="003507C2">
        <w:rPr>
          <w:rStyle w:val="Bodytext2"/>
          <w:color w:val="000000" w:themeColor="text1"/>
          <w:lang w:eastAsia="vi-VN"/>
        </w:rPr>
        <w:t xml:space="preserve">Tăng cường hợp tác giữa các tổ chức </w:t>
      </w:r>
      <w:r w:rsidRPr="003507C2">
        <w:rPr>
          <w:color w:val="000000" w:themeColor="text1"/>
        </w:rPr>
        <w:t xml:space="preserve">khoa học và công nghệ </w:t>
      </w:r>
      <w:r w:rsidRPr="003507C2">
        <w:rPr>
          <w:rStyle w:val="Bodytext2"/>
          <w:color w:val="000000" w:themeColor="text1"/>
          <w:lang w:eastAsia="vi-VN"/>
        </w:rPr>
        <w:t xml:space="preserve">của tỉnh, trong vùng, cả nước và ở các nước phát triển; tìm kiếm, chuyển giao công nghệ tiên tiến, hợp tác trong công tác nghiên cứu, đào tạo nguồn nhân lực..; chú trọng việc đề xuất đặt hàng các nhiệm vụ (cấp quốc gia) có tính liên vùng, liên ngành để giải quyết các vấn đề </w:t>
      </w:r>
      <w:r w:rsidRPr="003507C2">
        <w:rPr>
          <w:color w:val="000000" w:themeColor="text1"/>
        </w:rPr>
        <w:t xml:space="preserve">khoa học và công nghệ </w:t>
      </w:r>
      <w:r w:rsidRPr="003507C2">
        <w:rPr>
          <w:rStyle w:val="Bodytext2"/>
          <w:color w:val="000000" w:themeColor="text1"/>
          <w:lang w:eastAsia="vi-VN"/>
        </w:rPr>
        <w:t xml:space="preserve">liên vùng nhằm tạo động lực, giải pháp phát triển của tỉnh và lan tỏa các tỉnh trong vùng; xây dựng cơ chế hợp tác, chuyển giao công nghệ và trao đổi thông tin </w:t>
      </w:r>
      <w:r w:rsidRPr="003507C2">
        <w:rPr>
          <w:color w:val="000000" w:themeColor="text1"/>
        </w:rPr>
        <w:t xml:space="preserve">khoa học và công nghệ </w:t>
      </w:r>
      <w:r w:rsidRPr="003507C2">
        <w:rPr>
          <w:rStyle w:val="Bodytext2"/>
          <w:color w:val="000000" w:themeColor="text1"/>
          <w:lang w:eastAsia="vi-VN"/>
        </w:rPr>
        <w:t xml:space="preserve">giữa các tổ chức </w:t>
      </w:r>
      <w:r w:rsidRPr="003507C2">
        <w:rPr>
          <w:color w:val="000000" w:themeColor="text1"/>
        </w:rPr>
        <w:t xml:space="preserve">khoa học và công nghệ </w:t>
      </w:r>
      <w:r w:rsidRPr="003507C2">
        <w:rPr>
          <w:rStyle w:val="Bodytext2"/>
          <w:color w:val="000000" w:themeColor="text1"/>
          <w:lang w:eastAsia="vi-VN"/>
        </w:rPr>
        <w:t xml:space="preserve">công lập của tỉnh với các tổ chức </w:t>
      </w:r>
      <w:r w:rsidRPr="003507C2">
        <w:rPr>
          <w:color w:val="000000" w:themeColor="text1"/>
        </w:rPr>
        <w:t>khoa học và công nghệ</w:t>
      </w:r>
      <w:r w:rsidRPr="003507C2">
        <w:rPr>
          <w:rStyle w:val="Bodytext2"/>
          <w:color w:val="000000" w:themeColor="text1"/>
          <w:lang w:eastAsia="vi-VN"/>
        </w:rPr>
        <w:t xml:space="preserve"> của các ngành Trung ương và các tỉnh, thành phố trong cả nước.</w:t>
      </w:r>
    </w:p>
    <w:p w:rsidR="00E41A1C" w:rsidRPr="003507C2" w:rsidRDefault="00E41A1C" w:rsidP="00902FE9">
      <w:pPr>
        <w:rPr>
          <w:color w:val="000000" w:themeColor="text1"/>
        </w:rPr>
      </w:pPr>
      <w:r w:rsidRPr="003507C2">
        <w:rPr>
          <w:rStyle w:val="Bodytext2"/>
          <w:color w:val="000000" w:themeColor="text1"/>
          <w:lang w:eastAsia="vi-VN"/>
        </w:rPr>
        <w:t xml:space="preserve">- Mở rộng quan hệ hợp tác và đào tạo nguồn nhân lực </w:t>
      </w:r>
      <w:r w:rsidRPr="003507C2">
        <w:rPr>
          <w:color w:val="000000" w:themeColor="text1"/>
        </w:rPr>
        <w:t xml:space="preserve">khoa học và công nghệ </w:t>
      </w:r>
      <w:r w:rsidRPr="003507C2">
        <w:rPr>
          <w:rStyle w:val="Bodytext2"/>
          <w:color w:val="000000" w:themeColor="text1"/>
          <w:lang w:eastAsia="vi-VN"/>
        </w:rPr>
        <w:t xml:space="preserve">với các viện, trường đại học trong nước và đặc biệt với các trường đại học của nước ngoài để nhanh chóng xây dựng đội ngũ nhân lực </w:t>
      </w:r>
      <w:r w:rsidRPr="003507C2">
        <w:rPr>
          <w:color w:val="000000" w:themeColor="text1"/>
        </w:rPr>
        <w:t xml:space="preserve">khoa học và công nghệ </w:t>
      </w:r>
      <w:r w:rsidRPr="003507C2">
        <w:rPr>
          <w:rStyle w:val="Bodytext2"/>
          <w:color w:val="000000" w:themeColor="text1"/>
          <w:lang w:eastAsia="vi-VN"/>
        </w:rPr>
        <w:t xml:space="preserve">có trình độ phù hợp với yêu cầu phát tiển của các tổ chức </w:t>
      </w:r>
      <w:r w:rsidRPr="003507C2">
        <w:rPr>
          <w:color w:val="000000" w:themeColor="text1"/>
        </w:rPr>
        <w:t xml:space="preserve">khoa học và công nghệ </w:t>
      </w:r>
      <w:r w:rsidRPr="003507C2">
        <w:rPr>
          <w:rStyle w:val="Bodytext2"/>
          <w:color w:val="000000" w:themeColor="text1"/>
          <w:lang w:eastAsia="vi-VN"/>
        </w:rPr>
        <w:t>trong tỉnh.</w:t>
      </w:r>
      <w:r w:rsidRPr="003507C2">
        <w:rPr>
          <w:color w:val="000000" w:themeColor="text1"/>
        </w:rPr>
        <w:t xml:space="preserve"> Tham gia và tổ chức các hội nghị, hội thảo, triển lãm các thành tựu khoa học và công nghệ quốc gia và quốc tế.</w:t>
      </w:r>
    </w:p>
    <w:p w:rsidR="00E41A1C" w:rsidRPr="003507C2" w:rsidRDefault="00E41A1C" w:rsidP="00902FE9">
      <w:pPr>
        <w:rPr>
          <w:rStyle w:val="Bodytext2"/>
          <w:color w:val="000000" w:themeColor="text1"/>
          <w:lang w:eastAsia="vi-VN"/>
        </w:rPr>
      </w:pPr>
      <w:r w:rsidRPr="003507C2">
        <w:rPr>
          <w:rStyle w:val="Bodytext2"/>
          <w:color w:val="000000" w:themeColor="text1"/>
          <w:lang w:eastAsia="vi-VN"/>
        </w:rPr>
        <w:t>- Đa dạng hóa phương thức đầu tư, ưu tiên thu hút đầu tư từ các tập đoàn công nghệ đứng đầu các chuỗi giá trị, sản xuất, các đối tác công nghệ cao, công nghệ mới. Tranh thủ các nguồn vốn, công nghệ, tri thức và các nguồn viện trợ của nước ngoài để phục vụ cho sự phát triển kinh tế - xã hội của tỉnh. Mở rộng hợp tác về chuyển giao, ứng dụng khoa học, công nghệ với các tỉnh, tổ chức đối tác có nền khoa học và công nghệ tiên tiến, giữa doanh nghiệp trong tỉnh với doanh nghiệp, tổ chức, cá  nhân trong và ngoài nước. Tạo điều kiện thuận lợi cho đội ngũ trí thức hợp tác, giao lưu, tiếp cận với tiến bộ khoa học - kỹ thuật tiên tiến.</w:t>
      </w:r>
    </w:p>
    <w:p w:rsidR="003C0C66" w:rsidRPr="00E73113" w:rsidRDefault="003507C2" w:rsidP="00902FE9">
      <w:pPr>
        <w:rPr>
          <w:b/>
          <w:color w:val="000000" w:themeColor="text1"/>
        </w:rPr>
      </w:pPr>
      <w:r>
        <w:rPr>
          <w:b/>
          <w:color w:val="000000" w:themeColor="text1"/>
          <w:lang w:val="en-US"/>
        </w:rPr>
        <w:t>IV</w:t>
      </w:r>
      <w:r w:rsidR="000E053C" w:rsidRPr="00E73113">
        <w:rPr>
          <w:b/>
          <w:color w:val="000000" w:themeColor="text1"/>
        </w:rPr>
        <w:t xml:space="preserve">. </w:t>
      </w:r>
      <w:r w:rsidR="003C0C66" w:rsidRPr="00E73113">
        <w:rPr>
          <w:b/>
          <w:color w:val="000000" w:themeColor="text1"/>
        </w:rPr>
        <w:t>TỔ CHỨC THỰC HIỆN</w:t>
      </w:r>
    </w:p>
    <w:p w:rsidR="003507C2" w:rsidRPr="00E764D0" w:rsidRDefault="003507C2" w:rsidP="00902FE9">
      <w:pPr>
        <w:rPr>
          <w:color w:val="000000" w:themeColor="text1"/>
          <w:lang w:val="en-US"/>
        </w:rPr>
      </w:pPr>
      <w:r w:rsidRPr="00377463">
        <w:rPr>
          <w:color w:val="000000" w:themeColor="text1"/>
        </w:rPr>
        <w:t xml:space="preserve">1. </w:t>
      </w:r>
      <w:r w:rsidR="00E764D0">
        <w:rPr>
          <w:color w:val="000000" w:themeColor="text1"/>
          <w:lang w:val="en-US"/>
        </w:rPr>
        <w:t>Đẩ</w:t>
      </w:r>
      <w:r w:rsidRPr="00377463">
        <w:rPr>
          <w:color w:val="000000" w:themeColor="text1"/>
        </w:rPr>
        <w:t xml:space="preserve">y mạnh </w:t>
      </w:r>
      <w:r w:rsidR="00E764D0" w:rsidRPr="00377463">
        <w:rPr>
          <w:color w:val="000000" w:themeColor="text1"/>
          <w:lang w:val="nl-NL"/>
        </w:rPr>
        <w:t>tổ chức học tập, phổ biến</w:t>
      </w:r>
      <w:r w:rsidR="00E764D0">
        <w:rPr>
          <w:color w:val="000000" w:themeColor="text1"/>
          <w:lang w:val="nl-NL"/>
        </w:rPr>
        <w:t>,</w:t>
      </w:r>
      <w:r w:rsidR="00E764D0" w:rsidRPr="00377463">
        <w:rPr>
          <w:color w:val="000000" w:themeColor="text1"/>
        </w:rPr>
        <w:t xml:space="preserve"> </w:t>
      </w:r>
      <w:r w:rsidRPr="00377463">
        <w:rPr>
          <w:color w:val="000000" w:themeColor="text1"/>
        </w:rPr>
        <w:t>thông tin, tuyên truyền</w:t>
      </w:r>
      <w:r w:rsidR="00E764D0">
        <w:rPr>
          <w:color w:val="000000" w:themeColor="text1"/>
          <w:lang w:val="en-US"/>
        </w:rPr>
        <w:t>.</w:t>
      </w:r>
    </w:p>
    <w:p w:rsidR="00CB113F" w:rsidRPr="00377463" w:rsidRDefault="00CB113F" w:rsidP="00902FE9">
      <w:pPr>
        <w:rPr>
          <w:color w:val="000000" w:themeColor="text1"/>
          <w:lang w:val="en-US"/>
        </w:rPr>
      </w:pPr>
      <w:r w:rsidRPr="00377463">
        <w:rPr>
          <w:color w:val="000000" w:themeColor="text1"/>
          <w:lang w:val="en-US"/>
        </w:rPr>
        <w:lastRenderedPageBreak/>
        <w:t xml:space="preserve">- </w:t>
      </w:r>
      <w:r w:rsidRPr="00377463">
        <w:rPr>
          <w:color w:val="000000" w:themeColor="text1"/>
        </w:rPr>
        <w:t>Các Sở ban ngành, địa phương</w:t>
      </w:r>
      <w:r w:rsidRPr="00377463">
        <w:rPr>
          <w:color w:val="000000" w:themeColor="text1"/>
          <w:lang w:val="nl-NL"/>
        </w:rPr>
        <w:t xml:space="preserve"> thực hiện tốt việc tổ chức học tập, phổ biến, quán triệt tinh thần </w:t>
      </w:r>
      <w:r w:rsidRPr="00377463">
        <w:t>Nghị quyết số 20-NQ/TW, ngày 01</w:t>
      </w:r>
      <w:r w:rsidRPr="00377463">
        <w:rPr>
          <w:lang w:val="en-US"/>
        </w:rPr>
        <w:t xml:space="preserve"> tháng </w:t>
      </w:r>
      <w:r w:rsidRPr="00377463">
        <w:t>11 năm 2012 của Ban Chấp hành Trung ương Đảng khoá XI</w:t>
      </w:r>
      <w:r w:rsidRPr="00377463">
        <w:rPr>
          <w:lang w:val="en-US"/>
        </w:rPr>
        <w:t xml:space="preserve"> và </w:t>
      </w:r>
      <w:r w:rsidRPr="00377463">
        <w:t>Kết luận số 69-KL/TW, ngày 11</w:t>
      </w:r>
      <w:r w:rsidRPr="00377463">
        <w:rPr>
          <w:lang w:val="en-US"/>
        </w:rPr>
        <w:t xml:space="preserve"> tháng </w:t>
      </w:r>
      <w:r w:rsidRPr="00377463">
        <w:t>01 năm 2024 của Bộ Chính trị</w:t>
      </w:r>
      <w:r w:rsidRPr="00377463">
        <w:rPr>
          <w:color w:val="000000" w:themeColor="text1"/>
          <w:lang w:val="nl-NL"/>
        </w:rPr>
        <w:t xml:space="preserve"> nhằm tạo chuyển biến mạnh mẽ trong tư duy, hành động, nâng cao nhận thức, trách nhiệm của các cấp uỷ, tổ chức đảng, cán bộ, đảng viên, nhất là người đứng đầu, cán bộ lãnh đạo, quản lý, xác định phát triển khoa học, công nghệ và đổi mới sáng tạo là nhiệm vụ trung tâm trong phát triển kinh tế - xã hội của địa phương</w:t>
      </w:r>
    </w:p>
    <w:p w:rsidR="00CB113F" w:rsidRPr="00377463" w:rsidRDefault="00CB113F" w:rsidP="00902FE9">
      <w:pPr>
        <w:rPr>
          <w:color w:val="000000"/>
          <w:lang w:val="en-US"/>
        </w:rPr>
      </w:pPr>
      <w:r w:rsidRPr="00377463">
        <w:rPr>
          <w:lang w:val="en-US"/>
        </w:rPr>
        <w:t xml:space="preserve">- </w:t>
      </w:r>
      <w:r w:rsidR="003507C2" w:rsidRPr="00377463">
        <w:t xml:space="preserve">Sở </w:t>
      </w:r>
      <w:r w:rsidR="003507C2" w:rsidRPr="00377463">
        <w:rPr>
          <w:color w:val="000000"/>
        </w:rPr>
        <w:t xml:space="preserve">Thông tin và Truyền thông </w:t>
      </w:r>
      <w:r w:rsidRPr="00377463">
        <w:rPr>
          <w:color w:val="000000"/>
          <w:lang w:val="en-US"/>
        </w:rPr>
        <w:t xml:space="preserve">phối hợp các </w:t>
      </w:r>
      <w:r w:rsidRPr="00377463">
        <w:rPr>
          <w:color w:val="000000"/>
        </w:rPr>
        <w:t>sở, ngành, địa phương, các cơ quan báo chí</w:t>
      </w:r>
      <w:r w:rsidRPr="00377463">
        <w:rPr>
          <w:color w:val="000000"/>
          <w:lang w:val="en-US"/>
        </w:rPr>
        <w:t xml:space="preserve">, hệ thống thông tin cơ sở tuyên truyền, phổ biến nội dung của </w:t>
      </w:r>
      <w:r w:rsidRPr="00377463">
        <w:t>Kết luận số 69-KL/TW</w:t>
      </w:r>
      <w:r w:rsidRPr="00377463">
        <w:rPr>
          <w:color w:val="000000" w:themeColor="text1"/>
        </w:rPr>
        <w:t xml:space="preserve"> </w:t>
      </w:r>
      <w:r w:rsidRPr="00377463">
        <w:rPr>
          <w:color w:val="000000" w:themeColor="text1"/>
          <w:lang w:val="en-US"/>
        </w:rPr>
        <w:t xml:space="preserve">và </w:t>
      </w:r>
      <w:r w:rsidRPr="00377463">
        <w:rPr>
          <w:color w:val="000000" w:themeColor="text1"/>
        </w:rPr>
        <w:t>Quyết định số 709</w:t>
      </w:r>
      <w:r w:rsidRPr="00377463">
        <w:rPr>
          <w:color w:val="000000" w:themeColor="text1"/>
          <w:lang w:val="hsb-DE"/>
        </w:rPr>
        <w:t>/QĐ-TTg ngày 23 tháng 7 năm 2024 của Thủ tướng Chính phủ</w:t>
      </w:r>
      <w:r w:rsidR="006A6A0B" w:rsidRPr="00377463">
        <w:rPr>
          <w:szCs w:val="26"/>
        </w:rPr>
        <w:t>,</w:t>
      </w:r>
      <w:r w:rsidRPr="00377463">
        <w:rPr>
          <w:szCs w:val="26"/>
          <w:lang w:val="en-US"/>
        </w:rPr>
        <w:t xml:space="preserve"> </w:t>
      </w:r>
      <w:r w:rsidRPr="00377463">
        <w:rPr>
          <w:szCs w:val="26"/>
        </w:rPr>
        <w:t>K</w:t>
      </w:r>
      <w:r w:rsidRPr="00377463">
        <w:rPr>
          <w:szCs w:val="26"/>
          <w:lang w:val="en-US"/>
        </w:rPr>
        <w:t>ế hoạch</w:t>
      </w:r>
      <w:r w:rsidRPr="00377463">
        <w:rPr>
          <w:szCs w:val="26"/>
        </w:rPr>
        <w:t xml:space="preserve"> số </w:t>
      </w:r>
      <w:r w:rsidRPr="00377463">
        <w:rPr>
          <w:szCs w:val="26"/>
          <w:lang w:val="en-US"/>
        </w:rPr>
        <w:t>218</w:t>
      </w:r>
      <w:r w:rsidRPr="00377463">
        <w:rPr>
          <w:szCs w:val="26"/>
        </w:rPr>
        <w:t>-KH/TU ngày 1</w:t>
      </w:r>
      <w:r w:rsidRPr="00377463">
        <w:rPr>
          <w:szCs w:val="26"/>
          <w:lang w:val="en-US"/>
        </w:rPr>
        <w:t>6</w:t>
      </w:r>
      <w:r w:rsidRPr="00377463">
        <w:rPr>
          <w:szCs w:val="26"/>
        </w:rPr>
        <w:t xml:space="preserve"> tháng </w:t>
      </w:r>
      <w:r w:rsidRPr="00377463">
        <w:rPr>
          <w:szCs w:val="26"/>
          <w:lang w:val="en-US"/>
        </w:rPr>
        <w:t>7</w:t>
      </w:r>
      <w:r w:rsidRPr="00377463">
        <w:rPr>
          <w:szCs w:val="26"/>
        </w:rPr>
        <w:t xml:space="preserve"> năm 202</w:t>
      </w:r>
      <w:r w:rsidRPr="00377463">
        <w:rPr>
          <w:szCs w:val="26"/>
          <w:lang w:val="en-US"/>
        </w:rPr>
        <w:t>4</w:t>
      </w:r>
      <w:r w:rsidRPr="00377463">
        <w:rPr>
          <w:szCs w:val="26"/>
        </w:rPr>
        <w:t xml:space="preserve"> của Ban Thường vụ Tỉnh ủy </w:t>
      </w:r>
      <w:r w:rsidRPr="00377463">
        <w:rPr>
          <w:color w:val="000000" w:themeColor="text1"/>
          <w:lang w:val="hsb-DE"/>
        </w:rPr>
        <w:t>t</w:t>
      </w:r>
      <w:r w:rsidRPr="00377463">
        <w:rPr>
          <w:rStyle w:val="Bodytext5"/>
          <w:lang w:eastAsia="vi-VN"/>
        </w:rPr>
        <w:t xml:space="preserve">hực hiện </w:t>
      </w:r>
      <w:r w:rsidRPr="00377463">
        <w:t>Kết luận số 69-KL/TW</w:t>
      </w:r>
      <w:r w:rsidRPr="00377463">
        <w:rPr>
          <w:lang w:val="en-US"/>
        </w:rPr>
        <w:t>.</w:t>
      </w:r>
    </w:p>
    <w:p w:rsidR="003507C2" w:rsidRPr="00377463" w:rsidRDefault="003507C2" w:rsidP="00902FE9">
      <w:pPr>
        <w:rPr>
          <w:color w:val="000000" w:themeColor="text1"/>
        </w:rPr>
      </w:pPr>
      <w:r w:rsidRPr="00377463">
        <w:rPr>
          <w:color w:val="000000" w:themeColor="text1"/>
        </w:rPr>
        <w:t>2.</w:t>
      </w:r>
      <w:r w:rsidRPr="00377463">
        <w:rPr>
          <w:color w:val="000000" w:themeColor="text1"/>
          <w:lang w:val="en-US"/>
        </w:rPr>
        <w:t xml:space="preserve"> H</w:t>
      </w:r>
      <w:r w:rsidRPr="00377463">
        <w:rPr>
          <w:color w:val="000000" w:themeColor="text1"/>
          <w:lang w:val="nl-NL"/>
        </w:rPr>
        <w:t>oàn thiện chính sách, nâng cao vai trò quản lý nhà nước về khoa học, công nghệ và đổi mới sáng tạo</w:t>
      </w:r>
      <w:r w:rsidRPr="00377463">
        <w:rPr>
          <w:color w:val="000000" w:themeColor="text1"/>
        </w:rPr>
        <w:t>.</w:t>
      </w:r>
    </w:p>
    <w:p w:rsidR="003507C2" w:rsidRPr="00377463" w:rsidRDefault="003507C2" w:rsidP="00902FE9">
      <w:r w:rsidRPr="00377463">
        <w:t xml:space="preserve">a) </w:t>
      </w:r>
      <w:r w:rsidRPr="00377463">
        <w:rPr>
          <w:color w:val="000000"/>
        </w:rPr>
        <w:t>Sở Khoa học và Công nghệ</w:t>
      </w:r>
      <w:r w:rsidRPr="00377463">
        <w:t xml:space="preserve"> chủ trì, phối hợp với các sở, ngành, địa phương có liên quan:</w:t>
      </w:r>
    </w:p>
    <w:p w:rsidR="003507C2" w:rsidRPr="00377463" w:rsidRDefault="003507C2" w:rsidP="00902FE9">
      <w:pPr>
        <w:rPr>
          <w:color w:val="000000"/>
        </w:rPr>
      </w:pPr>
      <w:r w:rsidRPr="00377463">
        <w:t>- R</w:t>
      </w:r>
      <w:r w:rsidRPr="00377463">
        <w:rPr>
          <w:color w:val="000000"/>
        </w:rPr>
        <w:t xml:space="preserve">à soát quy định pháp luật liên quan đến ngành, lĩnh vực thuộc phạm vi quản lý cần sửa đổi, bổ sung hoặc ban hành mới bảo đảm đồng bộ với các quy định pháp luật về khoa học và công nghệ. Đổi mới đồng bộ cơ chế, phương thức quản lý tổ chức, hoạt động khoa học và công nghệ phù hợp với đặc thù của lĩnh vực khoa học và công nghệ và nhu cầu phát triển của địa phương. </w:t>
      </w:r>
    </w:p>
    <w:p w:rsidR="003507C2" w:rsidRPr="00377463" w:rsidRDefault="003507C2" w:rsidP="00902FE9">
      <w:pPr>
        <w:rPr>
          <w:color w:val="000000"/>
          <w:lang w:val="en-US"/>
        </w:rPr>
      </w:pPr>
      <w:r w:rsidRPr="00377463">
        <w:rPr>
          <w:color w:val="000000"/>
        </w:rPr>
        <w:t>-</w:t>
      </w:r>
      <w:r w:rsidR="00C20ED9" w:rsidRPr="00377463">
        <w:rPr>
          <w:color w:val="000000"/>
          <w:lang w:val="en-US"/>
        </w:rPr>
        <w:t xml:space="preserve"> Xây dựng các quy định, hướng dẫn về xây dựng kế hoạch </w:t>
      </w:r>
      <w:r w:rsidR="00C20ED9" w:rsidRPr="00377463">
        <w:rPr>
          <w:color w:val="000000"/>
        </w:rPr>
        <w:t>khoa học và công nghệ</w:t>
      </w:r>
      <w:r w:rsidR="00C20ED9" w:rsidRPr="00377463">
        <w:rPr>
          <w:color w:val="000000"/>
          <w:lang w:val="en-US"/>
        </w:rPr>
        <w:t xml:space="preserve"> và đổi mới sáng tạo bảo đảm sử dụng có hiệu quả ngân sách nhà nước kết hợp nguồn lực từ doanh nghiệp dành cho khoa học, công nghệ và đổi mới sáng tạo.</w:t>
      </w:r>
    </w:p>
    <w:p w:rsidR="00C20ED9" w:rsidRPr="00377463" w:rsidRDefault="00C20ED9" w:rsidP="00902FE9">
      <w:pPr>
        <w:rPr>
          <w:color w:val="000000"/>
          <w:lang w:val="en-US"/>
        </w:rPr>
      </w:pPr>
      <w:r w:rsidRPr="00377463">
        <w:rPr>
          <w:color w:val="000000"/>
          <w:lang w:val="en-US"/>
        </w:rPr>
        <w:t xml:space="preserve">- Phối hợp </w:t>
      </w:r>
      <w:r w:rsidR="00447A16" w:rsidRPr="00377463">
        <w:rPr>
          <w:color w:val="000000"/>
          <w:lang w:val="en-US"/>
        </w:rPr>
        <w:t xml:space="preserve">với </w:t>
      </w:r>
      <w:r w:rsidR="007F7C2C" w:rsidRPr="00377463">
        <w:rPr>
          <w:color w:val="000000"/>
          <w:lang w:val="en-US"/>
        </w:rPr>
        <w:t xml:space="preserve">Sở Tài chính để tiếp tục hoàn thiện các quy định về dự toán, phê duyệt, quản lý, sử dụng, thanh quyết toán kinh phí để đẩy mạnh thực hiện nhiệm vụ </w:t>
      </w:r>
      <w:r w:rsidR="00B05982" w:rsidRPr="00377463">
        <w:rPr>
          <w:color w:val="000000"/>
          <w:lang w:val="en-US"/>
        </w:rPr>
        <w:t>khoa học và công nghệ theo phương thức khoán chi đến sản phẩm cuối cùng.</w:t>
      </w:r>
    </w:p>
    <w:p w:rsidR="00B05982" w:rsidRPr="00377463" w:rsidRDefault="00B05982" w:rsidP="00902FE9">
      <w:pPr>
        <w:rPr>
          <w:color w:val="000000"/>
          <w:lang w:val="en-US"/>
        </w:rPr>
      </w:pPr>
      <w:r w:rsidRPr="00377463">
        <w:rPr>
          <w:color w:val="000000"/>
          <w:lang w:val="en-US"/>
        </w:rPr>
        <w:t>- Phối hợp với Sở</w:t>
      </w:r>
      <w:r w:rsidR="004018E9" w:rsidRPr="00377463">
        <w:rPr>
          <w:color w:val="000000"/>
          <w:lang w:val="en-US"/>
        </w:rPr>
        <w:t xml:space="preserve"> Kế hoạch và Đầu tư rà soát, đề xuất với các cơ quan có thẩm quyền để thực hiện hoàn thiện chính sách về đầu tư, đấu thầu nhằm mục đích khuyến khích giao công nghệ, thúc đẩy nhanh việc phát triển, ứng dụng khoa học, công nghệ vào sản xuất, kinh doanh.</w:t>
      </w:r>
    </w:p>
    <w:p w:rsidR="00BF0A4E" w:rsidRPr="00377463" w:rsidRDefault="003507C2" w:rsidP="00902FE9">
      <w:pPr>
        <w:rPr>
          <w:color w:val="000000"/>
          <w:lang w:val="en-US"/>
        </w:rPr>
      </w:pPr>
      <w:r w:rsidRPr="00377463">
        <w:rPr>
          <w:color w:val="000000"/>
        </w:rPr>
        <w:t xml:space="preserve">b) Sở Tài chính </w:t>
      </w:r>
      <w:r w:rsidRPr="00377463">
        <w:t>chủ trì, phối hợp với Sở</w:t>
      </w:r>
      <w:r w:rsidRPr="00377463">
        <w:rPr>
          <w:color w:val="000000"/>
        </w:rPr>
        <w:t xml:space="preserve"> Khoa học và Công nghệ và</w:t>
      </w:r>
      <w:r w:rsidRPr="00377463">
        <w:t xml:space="preserve"> các sở, ngành, địa phương có liên quan, r</w:t>
      </w:r>
      <w:r w:rsidRPr="00377463">
        <w:rPr>
          <w:color w:val="000000"/>
        </w:rPr>
        <w:t>à soát</w:t>
      </w:r>
      <w:r w:rsidR="00BF0A4E" w:rsidRPr="00377463">
        <w:rPr>
          <w:color w:val="000000"/>
          <w:lang w:val="en-US"/>
        </w:rPr>
        <w:t>, hướng dẫn thực hiện</w:t>
      </w:r>
      <w:r w:rsidRPr="00377463">
        <w:rPr>
          <w:color w:val="000000"/>
        </w:rPr>
        <w:t xml:space="preserve"> quy định </w:t>
      </w:r>
      <w:r w:rsidR="00BF0A4E" w:rsidRPr="00377463">
        <w:rPr>
          <w:color w:val="000000"/>
          <w:lang w:val="en-US"/>
        </w:rPr>
        <w:t>về quản lý và sử dụng tài sản hình thành từ nhiệm vụ khoa học và công nghệ sử dụng ngân sách nhà nước để thúc đẩy nhanh việc đưa kết quả nghiên cứu khoa học và phát triển công nghệ vào sản xuất, kinh doanh.</w:t>
      </w:r>
    </w:p>
    <w:p w:rsidR="003507C2" w:rsidRPr="00377463" w:rsidRDefault="003507C2" w:rsidP="00902FE9">
      <w:pPr>
        <w:rPr>
          <w:color w:val="000000"/>
        </w:rPr>
      </w:pPr>
      <w:r w:rsidRPr="00377463">
        <w:t xml:space="preserve">3. </w:t>
      </w:r>
      <w:r w:rsidRPr="00377463">
        <w:rPr>
          <w:rFonts w:eastAsia="Calibri"/>
          <w:color w:val="000000" w:themeColor="text1"/>
          <w:lang w:val="tr-TR"/>
        </w:rPr>
        <w:t>Nâng cao tiềm lực khoa học, công nghệ và đổi mới sáng tạo</w:t>
      </w:r>
    </w:p>
    <w:p w:rsidR="003507C2" w:rsidRPr="00377463" w:rsidRDefault="003507C2" w:rsidP="00902FE9">
      <w:pPr>
        <w:rPr>
          <w:color w:val="000000"/>
        </w:rPr>
      </w:pPr>
      <w:r w:rsidRPr="00377463">
        <w:rPr>
          <w:color w:val="000000"/>
        </w:rPr>
        <w:t>a) Sở Khoa học và Công nghệ:</w:t>
      </w:r>
    </w:p>
    <w:p w:rsidR="000E753E" w:rsidRPr="00FA0CB5" w:rsidRDefault="000E753E" w:rsidP="00902FE9">
      <w:pPr>
        <w:rPr>
          <w:color w:val="000000" w:themeColor="text1"/>
          <w:lang w:val="tr-TR"/>
        </w:rPr>
      </w:pPr>
      <w:r w:rsidRPr="00FA0CB5">
        <w:rPr>
          <w:iCs/>
          <w:color w:val="000000" w:themeColor="text1"/>
          <w:lang w:val="tr-TR"/>
        </w:rPr>
        <w:lastRenderedPageBreak/>
        <w:t>- Nâng cao tiềm lực khoa học, công nghệ và đổi mới sáng tạo trên địa bàn tỉnh. Ưu tiên nguồn vốn đầu tư phát triển các tổ chức khoa học và công nghệ, hệ thống phòng thí nghiệm, hạ tầng thông tin và thống kê về khoa học, công nghệ và đổi mới sáng tạo theo hướng hiện đạ</w:t>
      </w:r>
      <w:r>
        <w:rPr>
          <w:iCs/>
          <w:color w:val="000000" w:themeColor="text1"/>
          <w:lang w:val="tr-TR"/>
        </w:rPr>
        <w:t>i.</w:t>
      </w:r>
    </w:p>
    <w:p w:rsidR="000E753E" w:rsidRDefault="000E753E" w:rsidP="00902FE9">
      <w:pPr>
        <w:rPr>
          <w:spacing w:val="-4"/>
        </w:rPr>
      </w:pPr>
      <w:r w:rsidRPr="00377463">
        <w:rPr>
          <w:color w:val="000000"/>
        </w:rPr>
        <w:t>- C</w:t>
      </w:r>
      <w:r w:rsidRPr="00377463">
        <w:t>hủ trì, phối hợp với Sở Nội vụ và các sở, ngành, đị</w:t>
      </w:r>
      <w:r>
        <w:t>a phương</w:t>
      </w:r>
      <w:r w:rsidRPr="00377463">
        <w:t xml:space="preserve"> liên quan </w:t>
      </w:r>
      <w:r w:rsidRPr="00377463">
        <w:rPr>
          <w:spacing w:val="-4"/>
        </w:rPr>
        <w:t>phát triển nguồn nhân lực khoa học và công nghệ tỉnh Khánh Hòa.</w:t>
      </w:r>
    </w:p>
    <w:p w:rsidR="003507C2" w:rsidRPr="00377463" w:rsidRDefault="003507C2" w:rsidP="00902FE9">
      <w:pPr>
        <w:rPr>
          <w:spacing w:val="-4"/>
        </w:rPr>
      </w:pPr>
      <w:r w:rsidRPr="00377463">
        <w:rPr>
          <w:spacing w:val="-4"/>
        </w:rPr>
        <w:t>- Tạo điều kiện, k</w:t>
      </w:r>
      <w:r w:rsidRPr="00377463">
        <w:rPr>
          <w:color w:val="000000"/>
        </w:rPr>
        <w:t>huyến khích phát triển doanh nghiệp khoa học và công nghệ. Tăng cường liên kết giữa trường đại học, tổ chức khoa học và công nghệ với doanh nghiệp, đưa nhanh kết quả nghiên cứu vào phục vụ sản xuất, kinh doanh.</w:t>
      </w:r>
    </w:p>
    <w:p w:rsidR="003507C2" w:rsidRPr="00377463" w:rsidRDefault="003507C2" w:rsidP="00902FE9">
      <w:pPr>
        <w:rPr>
          <w:color w:val="000000"/>
        </w:rPr>
      </w:pPr>
      <w:r w:rsidRPr="00377463">
        <w:rPr>
          <w:color w:val="000000"/>
        </w:rPr>
        <w:t>b) Sở</w:t>
      </w:r>
      <w:r w:rsidRPr="00377463">
        <w:t xml:space="preserve"> Kế hoạ</w:t>
      </w:r>
      <w:r w:rsidR="008C3160" w:rsidRPr="00377463">
        <w:t xml:space="preserve">ch và </w:t>
      </w:r>
      <w:r w:rsidRPr="00377463">
        <w:t>Đầu tư chủ trì, phối hợp với Sở</w:t>
      </w:r>
      <w:r w:rsidRPr="00377463">
        <w:rPr>
          <w:color w:val="000000"/>
        </w:rPr>
        <w:t xml:space="preserve"> Khoa học và Công nghệ và</w:t>
      </w:r>
      <w:r w:rsidRPr="00377463">
        <w:t xml:space="preserve"> các sở, ngành, địa phương có liên quan </w:t>
      </w:r>
      <w:r w:rsidRPr="00377463">
        <w:rPr>
          <w:color w:val="000000"/>
        </w:rPr>
        <w:t>xây dựng và phát triển cơ sở hạ tầng phục vụ nghiên cứu khoa học và phát triển công nghệ.</w:t>
      </w:r>
    </w:p>
    <w:p w:rsidR="003507C2" w:rsidRPr="00377463" w:rsidRDefault="003507C2" w:rsidP="00902FE9">
      <w:pPr>
        <w:rPr>
          <w:color w:val="000000"/>
        </w:rPr>
      </w:pPr>
      <w:r w:rsidRPr="00377463">
        <w:rPr>
          <w:color w:val="000000"/>
        </w:rPr>
        <w:t xml:space="preserve"> 4. </w:t>
      </w:r>
      <w:r w:rsidRPr="00377463">
        <w:rPr>
          <w:rFonts w:eastAsia="Times"/>
          <w:color w:val="000000" w:themeColor="text1"/>
        </w:rPr>
        <w:t>Phát triển hệ thống đổi mới sáng tạo, hệ sinh thái khởi nghiệp đổi mới sáng tạo</w:t>
      </w:r>
      <w:r w:rsidRPr="00377463">
        <w:rPr>
          <w:rFonts w:eastAsia="Times"/>
          <w:color w:val="000000" w:themeColor="text1"/>
          <w:lang w:val="en-US"/>
        </w:rPr>
        <w:t>, t</w:t>
      </w:r>
      <w:r w:rsidRPr="00377463">
        <w:rPr>
          <w:color w:val="000000" w:themeColor="text1"/>
        </w:rPr>
        <w:t>húc đẩy phát triển thị trường khoa học và công nghệ</w:t>
      </w:r>
      <w:r w:rsidRPr="00377463">
        <w:rPr>
          <w:rFonts w:eastAsia="Times"/>
          <w:color w:val="000000" w:themeColor="text1"/>
        </w:rPr>
        <w:t xml:space="preserve"> của địa phương gắn kết với hệ thống đổi mới sáng tạo quốc gia</w:t>
      </w:r>
    </w:p>
    <w:p w:rsidR="003507C2" w:rsidRPr="00377463" w:rsidRDefault="003507C2" w:rsidP="00902FE9">
      <w:r w:rsidRPr="00377463">
        <w:rPr>
          <w:color w:val="000000"/>
        </w:rPr>
        <w:t>Sở Khoa học và Công nghệ</w:t>
      </w:r>
      <w:r w:rsidRPr="00377463">
        <w:t xml:space="preserve"> chủ trì, phối hợp với các sở, ngành, địa phương có liên quan triển khai:</w:t>
      </w:r>
    </w:p>
    <w:p w:rsidR="003507C2" w:rsidRPr="00377463" w:rsidRDefault="003507C2" w:rsidP="00902FE9">
      <w:pPr>
        <w:rPr>
          <w:color w:val="000000"/>
        </w:rPr>
      </w:pPr>
      <w:r w:rsidRPr="00377463">
        <w:t>- T</w:t>
      </w:r>
      <w:r w:rsidRPr="00377463">
        <w:rPr>
          <w:color w:val="000000"/>
        </w:rPr>
        <w:t>húc đẩy phát triển mạnh thị trường khoa học và công nghệ và hệ sinh thái khởi nghiệp sáng tạo; hỗ trợ để khuyến khích các tổ chức, cá nhân, nhất là doanh nghiệp đầu tư nghiên cứu, phát triển, chuyển giao công nghệ, ứng dụng tiến bộ khoa học và công nghệ vào sản xuất, kinh doanh</w:t>
      </w:r>
      <w:r w:rsidRPr="00377463">
        <w:t>; p</w:t>
      </w:r>
      <w:r w:rsidRPr="00377463">
        <w:rPr>
          <w:color w:val="000000"/>
        </w:rPr>
        <w:t>hát triển doanh nghiệp khởi nghiệp đổi mới sáng tạo.</w:t>
      </w:r>
    </w:p>
    <w:p w:rsidR="003507C2" w:rsidRPr="00377463" w:rsidRDefault="003507C2" w:rsidP="00902FE9">
      <w:pPr>
        <w:rPr>
          <w:color w:val="000000"/>
        </w:rPr>
      </w:pPr>
      <w:r w:rsidRPr="00377463">
        <w:rPr>
          <w:color w:val="000000"/>
        </w:rPr>
        <w:t xml:space="preserve">- Kết nối có hiệu quả Trung tâm </w:t>
      </w:r>
      <w:r w:rsidR="00E44DDE">
        <w:rPr>
          <w:color w:val="000000"/>
          <w:lang w:val="en-US"/>
        </w:rPr>
        <w:t xml:space="preserve">Thông tin và Ứng dụng </w:t>
      </w:r>
      <w:r w:rsidRPr="00377463">
        <w:rPr>
          <w:color w:val="000000"/>
        </w:rPr>
        <w:t>khoa họ</w:t>
      </w:r>
      <w:r w:rsidR="00E44DDE">
        <w:rPr>
          <w:color w:val="000000"/>
        </w:rPr>
        <w:t xml:space="preserve">c </w:t>
      </w:r>
      <w:r w:rsidRPr="00377463">
        <w:rPr>
          <w:color w:val="000000"/>
        </w:rPr>
        <w:t>công nghệ của tỉnh với các sàn giao dịch công nghệ quốc gia tại Hà Nội, TP. Hồ Chí Minh, Đà Nẵng. Phát triển mạng lưới các tổ chức dịch vụ trung gian môi giới, đánh giá, chuyển giao công nghệ.</w:t>
      </w:r>
    </w:p>
    <w:p w:rsidR="00DB3107" w:rsidRPr="00377463" w:rsidRDefault="00DB3107" w:rsidP="00902FE9">
      <w:pPr>
        <w:rPr>
          <w:color w:val="000000" w:themeColor="text1"/>
        </w:rPr>
      </w:pPr>
      <w:r w:rsidRPr="00377463">
        <w:rPr>
          <w:color w:val="000000" w:themeColor="text1"/>
        </w:rPr>
        <w:t xml:space="preserve">5. Các Sở ban ngành, địa phương được phân công có trách nhiệm triển khai thực hiện Kế hoạch này. Hằng năm báo cáo kết quả thực hiện gửi Sở Khoa học và Công nghệ </w:t>
      </w:r>
      <w:r w:rsidRPr="00DB3107">
        <w:rPr>
          <w:b/>
          <w:color w:val="000000" w:themeColor="text1"/>
          <w:lang w:val="en-US"/>
        </w:rPr>
        <w:t xml:space="preserve">trước ngày </w:t>
      </w:r>
      <w:r>
        <w:rPr>
          <w:b/>
          <w:color w:val="000000" w:themeColor="text1"/>
          <w:lang w:val="en-US"/>
        </w:rPr>
        <w:t>15 tháng 12</w:t>
      </w:r>
      <w:r w:rsidRPr="00DB3107">
        <w:rPr>
          <w:color w:val="000000" w:themeColor="text1"/>
        </w:rPr>
        <w:t xml:space="preserve"> </w:t>
      </w:r>
      <w:r w:rsidRPr="00377463">
        <w:rPr>
          <w:color w:val="000000" w:themeColor="text1"/>
        </w:rPr>
        <w:t>để tổng hợp báo cáo Ủy ban nhân dân tỉnh.</w:t>
      </w:r>
    </w:p>
    <w:p w:rsidR="003507C2" w:rsidRDefault="003507C2" w:rsidP="00902FE9">
      <w:pPr>
        <w:rPr>
          <w:color w:val="000000"/>
        </w:rPr>
      </w:pPr>
      <w:r w:rsidRPr="00377463">
        <w:rPr>
          <w:color w:val="000000"/>
        </w:rPr>
        <w:t>Giao Sở Khoa học và Công nghệ chịu trách nhiệm theo dõi, đôn đốc, kiểm tra, giám sát việc triển khai thực hiện Kế hoạch. Định kỳ báo cáo Ủy ban nhân dân tỉnh tình hình triển khai Kế hoạch và kiến nghị, đề xuất các biện pháp cần thiết để bảo đảm thực hiện đồng bộ và có hiệu quả Kế hoạch./.</w:t>
      </w:r>
      <w:r w:rsidRPr="00377463">
        <w:rPr>
          <w:color w:val="000000"/>
        </w:rPr>
        <w:tab/>
      </w:r>
      <w:r>
        <w:rPr>
          <w:color w:val="000000"/>
        </w:rPr>
        <w:t xml:space="preserve"> </w:t>
      </w:r>
    </w:p>
    <w:p w:rsidR="00BC3098" w:rsidRPr="00B6402A" w:rsidRDefault="00BC3098" w:rsidP="00BC3098">
      <w:pPr>
        <w:spacing w:after="0"/>
        <w:rPr>
          <w:color w:val="FF0000"/>
          <w:szCs w:val="28"/>
        </w:rPr>
      </w:pPr>
    </w:p>
    <w:tbl>
      <w:tblPr>
        <w:tblW w:w="0" w:type="auto"/>
        <w:tblInd w:w="108" w:type="dxa"/>
        <w:tblLook w:val="01E0" w:firstRow="1" w:lastRow="1" w:firstColumn="1" w:lastColumn="1" w:noHBand="0" w:noVBand="0"/>
      </w:tblPr>
      <w:tblGrid>
        <w:gridCol w:w="4458"/>
        <w:gridCol w:w="4614"/>
      </w:tblGrid>
      <w:tr w:rsidR="00B6402A" w:rsidRPr="00B6402A" w:rsidTr="00902D08">
        <w:tc>
          <w:tcPr>
            <w:tcW w:w="4458" w:type="dxa"/>
            <w:shd w:val="clear" w:color="auto" w:fill="auto"/>
          </w:tcPr>
          <w:p w:rsidR="007A1E9D" w:rsidRPr="00E73113" w:rsidRDefault="007A1E9D" w:rsidP="00BC3098">
            <w:pPr>
              <w:spacing w:after="0"/>
              <w:ind w:firstLine="0"/>
              <w:rPr>
                <w:b/>
                <w:i/>
                <w:color w:val="000000" w:themeColor="text1"/>
                <w:sz w:val="24"/>
                <w:szCs w:val="24"/>
              </w:rPr>
            </w:pPr>
            <w:r w:rsidRPr="00E73113">
              <w:rPr>
                <w:b/>
                <w:i/>
                <w:color w:val="000000" w:themeColor="text1"/>
                <w:sz w:val="24"/>
                <w:szCs w:val="24"/>
              </w:rPr>
              <w:t>Nơi nhận:</w:t>
            </w:r>
          </w:p>
        </w:tc>
        <w:tc>
          <w:tcPr>
            <w:tcW w:w="4614" w:type="dxa"/>
            <w:shd w:val="clear" w:color="auto" w:fill="auto"/>
          </w:tcPr>
          <w:p w:rsidR="007A1E9D" w:rsidRPr="00E73113" w:rsidRDefault="0069360A" w:rsidP="0069360A">
            <w:pPr>
              <w:spacing w:after="0"/>
              <w:ind w:firstLine="0"/>
              <w:jc w:val="center"/>
              <w:rPr>
                <w:b/>
                <w:color w:val="000000" w:themeColor="text1"/>
                <w:szCs w:val="28"/>
              </w:rPr>
            </w:pPr>
            <w:r w:rsidRPr="00E73113">
              <w:rPr>
                <w:b/>
                <w:color w:val="000000" w:themeColor="text1"/>
                <w:szCs w:val="28"/>
                <w:lang w:val="en-US"/>
              </w:rPr>
              <w:t>T</w:t>
            </w:r>
            <w:r w:rsidR="00BC3098" w:rsidRPr="00E73113">
              <w:rPr>
                <w:b/>
                <w:color w:val="000000" w:themeColor="text1"/>
                <w:szCs w:val="28"/>
              </w:rPr>
              <w:t>M. ỦY BAN NHÂN DÂN</w:t>
            </w:r>
          </w:p>
        </w:tc>
      </w:tr>
      <w:tr w:rsidR="00B6402A" w:rsidRPr="00B6402A" w:rsidTr="00902D08">
        <w:tc>
          <w:tcPr>
            <w:tcW w:w="4458" w:type="dxa"/>
            <w:shd w:val="clear" w:color="auto" w:fill="auto"/>
          </w:tcPr>
          <w:p w:rsidR="003A6284" w:rsidRPr="00E73113" w:rsidRDefault="00DE04CA" w:rsidP="00DE04CA">
            <w:pPr>
              <w:tabs>
                <w:tab w:val="left" w:pos="176"/>
              </w:tabs>
              <w:spacing w:after="0"/>
              <w:ind w:firstLine="0"/>
              <w:rPr>
                <w:bCs/>
                <w:color w:val="000000" w:themeColor="text1"/>
                <w:sz w:val="22"/>
              </w:rPr>
            </w:pPr>
            <w:r w:rsidRPr="00E73113">
              <w:rPr>
                <w:bCs/>
                <w:color w:val="000000" w:themeColor="text1"/>
                <w:sz w:val="22"/>
              </w:rPr>
              <w:t xml:space="preserve">- </w:t>
            </w:r>
            <w:r w:rsidR="003A6284" w:rsidRPr="00E73113">
              <w:rPr>
                <w:bCs/>
                <w:color w:val="000000" w:themeColor="text1"/>
                <w:sz w:val="22"/>
              </w:rPr>
              <w:t xml:space="preserve">Bộ Khoa học và Công nghệ </w:t>
            </w:r>
            <w:r w:rsidR="00C050EA" w:rsidRPr="00E73113">
              <w:rPr>
                <w:bCs/>
                <w:color w:val="000000" w:themeColor="text1"/>
                <w:sz w:val="22"/>
              </w:rPr>
              <w:t>(báo cáo);</w:t>
            </w:r>
          </w:p>
          <w:p w:rsidR="00C050EA" w:rsidRPr="00E73113" w:rsidRDefault="00DE04CA" w:rsidP="00DE04CA">
            <w:pPr>
              <w:tabs>
                <w:tab w:val="left" w:pos="176"/>
              </w:tabs>
              <w:spacing w:after="0"/>
              <w:ind w:firstLine="0"/>
              <w:rPr>
                <w:bCs/>
                <w:color w:val="000000" w:themeColor="text1"/>
                <w:sz w:val="22"/>
              </w:rPr>
            </w:pPr>
            <w:r w:rsidRPr="00E73113">
              <w:rPr>
                <w:bCs/>
                <w:color w:val="000000" w:themeColor="text1"/>
                <w:sz w:val="22"/>
              </w:rPr>
              <w:t xml:space="preserve">- </w:t>
            </w:r>
            <w:r w:rsidR="00C050EA" w:rsidRPr="00E73113">
              <w:rPr>
                <w:bCs/>
                <w:color w:val="000000" w:themeColor="text1"/>
                <w:sz w:val="22"/>
              </w:rPr>
              <w:t>Thường trực Tỉnh ủy (báo cáo);</w:t>
            </w:r>
          </w:p>
          <w:p w:rsidR="00C050EA" w:rsidRPr="00E73113" w:rsidRDefault="00DE04CA" w:rsidP="00DE04CA">
            <w:pPr>
              <w:tabs>
                <w:tab w:val="left" w:pos="176"/>
              </w:tabs>
              <w:spacing w:after="0"/>
              <w:ind w:firstLine="0"/>
              <w:rPr>
                <w:bCs/>
                <w:color w:val="000000" w:themeColor="text1"/>
                <w:sz w:val="22"/>
              </w:rPr>
            </w:pPr>
            <w:r w:rsidRPr="00E73113">
              <w:rPr>
                <w:bCs/>
                <w:color w:val="000000" w:themeColor="text1"/>
                <w:sz w:val="22"/>
              </w:rPr>
              <w:t xml:space="preserve">- </w:t>
            </w:r>
            <w:r w:rsidR="00C050EA" w:rsidRPr="00E73113">
              <w:rPr>
                <w:bCs/>
                <w:color w:val="000000" w:themeColor="text1"/>
                <w:sz w:val="22"/>
              </w:rPr>
              <w:t>Thường trực HĐND tỉnh (báo cáo);</w:t>
            </w:r>
          </w:p>
          <w:p w:rsidR="00624AA1" w:rsidRPr="00E73113" w:rsidRDefault="00DE04CA" w:rsidP="00DE04CA">
            <w:pPr>
              <w:tabs>
                <w:tab w:val="left" w:pos="176"/>
              </w:tabs>
              <w:spacing w:after="0"/>
              <w:ind w:firstLine="0"/>
              <w:rPr>
                <w:bCs/>
                <w:color w:val="000000" w:themeColor="text1"/>
                <w:sz w:val="22"/>
                <w:lang w:val="en-US"/>
              </w:rPr>
            </w:pPr>
            <w:r w:rsidRPr="00E73113">
              <w:rPr>
                <w:bCs/>
                <w:color w:val="000000" w:themeColor="text1"/>
                <w:sz w:val="22"/>
                <w:lang w:val="en-US"/>
              </w:rPr>
              <w:t xml:space="preserve">- </w:t>
            </w:r>
            <w:r w:rsidR="00624AA1" w:rsidRPr="00E73113">
              <w:rPr>
                <w:bCs/>
                <w:color w:val="000000" w:themeColor="text1"/>
                <w:sz w:val="22"/>
                <w:lang w:val="en-US"/>
              </w:rPr>
              <w:t>CT, các PCT</w:t>
            </w:r>
            <w:r w:rsidR="00A91D59" w:rsidRPr="00E73113">
              <w:rPr>
                <w:bCs/>
                <w:color w:val="000000" w:themeColor="text1"/>
                <w:sz w:val="22"/>
                <w:lang w:val="en-US"/>
              </w:rPr>
              <w:t>;</w:t>
            </w:r>
          </w:p>
          <w:p w:rsidR="00624AA1" w:rsidRPr="00E73113" w:rsidRDefault="00624AA1" w:rsidP="00624AA1">
            <w:pPr>
              <w:tabs>
                <w:tab w:val="left" w:pos="176"/>
              </w:tabs>
              <w:spacing w:after="0"/>
              <w:ind w:firstLine="0"/>
              <w:rPr>
                <w:bCs/>
                <w:color w:val="000000" w:themeColor="text1"/>
                <w:sz w:val="22"/>
                <w:lang w:val="en-US"/>
              </w:rPr>
            </w:pPr>
            <w:r w:rsidRPr="00E73113">
              <w:rPr>
                <w:bCs/>
                <w:color w:val="000000" w:themeColor="text1"/>
                <w:sz w:val="22"/>
                <w:lang w:val="en-US"/>
              </w:rPr>
              <w:t>- Sở, ban, ngành</w:t>
            </w:r>
            <w:r w:rsidR="00A91D59" w:rsidRPr="00E73113">
              <w:rPr>
                <w:bCs/>
                <w:color w:val="000000" w:themeColor="text1"/>
                <w:sz w:val="22"/>
                <w:lang w:val="en-US"/>
              </w:rPr>
              <w:t>;</w:t>
            </w:r>
          </w:p>
          <w:p w:rsidR="00624AA1" w:rsidRPr="00E73113" w:rsidRDefault="00624AA1" w:rsidP="00624AA1">
            <w:pPr>
              <w:tabs>
                <w:tab w:val="left" w:pos="176"/>
              </w:tabs>
              <w:spacing w:after="0"/>
              <w:ind w:firstLine="0"/>
              <w:rPr>
                <w:bCs/>
                <w:color w:val="000000" w:themeColor="text1"/>
                <w:sz w:val="22"/>
                <w:lang w:val="en-US"/>
              </w:rPr>
            </w:pPr>
            <w:r w:rsidRPr="00E73113">
              <w:rPr>
                <w:bCs/>
                <w:color w:val="000000" w:themeColor="text1"/>
                <w:sz w:val="22"/>
                <w:lang w:val="en-US"/>
              </w:rPr>
              <w:lastRenderedPageBreak/>
              <w:t>- UBND các huyện, thị xã, thành phố;</w:t>
            </w:r>
          </w:p>
          <w:p w:rsidR="00A91D59" w:rsidRPr="00E73113" w:rsidRDefault="00624AA1" w:rsidP="00624AA1">
            <w:pPr>
              <w:tabs>
                <w:tab w:val="left" w:pos="176"/>
              </w:tabs>
              <w:spacing w:after="0"/>
              <w:ind w:firstLine="0"/>
              <w:rPr>
                <w:bCs/>
                <w:color w:val="000000" w:themeColor="text1"/>
                <w:sz w:val="22"/>
                <w:lang w:val="en-US"/>
              </w:rPr>
            </w:pPr>
            <w:r w:rsidRPr="00E73113">
              <w:rPr>
                <w:bCs/>
                <w:color w:val="000000" w:themeColor="text1"/>
                <w:sz w:val="22"/>
                <w:lang w:val="en-US"/>
              </w:rPr>
              <w:t>- Báo Khánh Hòa, Đài PT TTH KH</w:t>
            </w:r>
            <w:r w:rsidR="00EA0DBE" w:rsidRPr="00E73113">
              <w:rPr>
                <w:bCs/>
                <w:color w:val="000000" w:themeColor="text1"/>
                <w:sz w:val="22"/>
                <w:lang w:val="en-US"/>
              </w:rPr>
              <w:t>;</w:t>
            </w:r>
          </w:p>
          <w:p w:rsidR="00A474BA" w:rsidRPr="00E73113" w:rsidRDefault="00A474BA" w:rsidP="00624AA1">
            <w:pPr>
              <w:tabs>
                <w:tab w:val="left" w:pos="176"/>
              </w:tabs>
              <w:spacing w:after="0"/>
              <w:ind w:firstLine="0"/>
              <w:rPr>
                <w:bCs/>
                <w:color w:val="000000" w:themeColor="text1"/>
                <w:sz w:val="22"/>
                <w:lang w:val="en-US"/>
              </w:rPr>
            </w:pPr>
            <w:r w:rsidRPr="00E73113">
              <w:rPr>
                <w:bCs/>
                <w:color w:val="000000" w:themeColor="text1"/>
                <w:sz w:val="22"/>
                <w:lang w:val="en-US"/>
              </w:rPr>
              <w:t>- Các Trường đại học;</w:t>
            </w:r>
          </w:p>
          <w:p w:rsidR="00A474BA" w:rsidRPr="00E73113" w:rsidRDefault="00A474BA" w:rsidP="00624AA1">
            <w:pPr>
              <w:tabs>
                <w:tab w:val="left" w:pos="176"/>
              </w:tabs>
              <w:spacing w:after="0"/>
              <w:ind w:firstLine="0"/>
              <w:rPr>
                <w:bCs/>
                <w:color w:val="000000" w:themeColor="text1"/>
                <w:sz w:val="22"/>
                <w:lang w:val="en-US"/>
              </w:rPr>
            </w:pPr>
            <w:r w:rsidRPr="00E73113">
              <w:rPr>
                <w:bCs/>
                <w:color w:val="000000" w:themeColor="text1"/>
                <w:sz w:val="22"/>
                <w:lang w:val="en-US"/>
              </w:rPr>
              <w:t>- Các Viện, phân v</w:t>
            </w:r>
            <w:r w:rsidR="00DE04CA" w:rsidRPr="00E73113">
              <w:rPr>
                <w:bCs/>
                <w:color w:val="000000" w:themeColor="text1"/>
                <w:sz w:val="22"/>
                <w:lang w:val="en-US"/>
              </w:rPr>
              <w:t>iện</w:t>
            </w:r>
            <w:r w:rsidRPr="00E73113">
              <w:rPr>
                <w:bCs/>
                <w:color w:val="000000" w:themeColor="text1"/>
                <w:sz w:val="22"/>
                <w:lang w:val="en-US"/>
              </w:rPr>
              <w:t>, trung tâm nghiên cứu;</w:t>
            </w:r>
          </w:p>
          <w:p w:rsidR="007A1E9D" w:rsidRPr="00E73113" w:rsidRDefault="00230EBE" w:rsidP="00377463">
            <w:pPr>
              <w:numPr>
                <w:ilvl w:val="0"/>
                <w:numId w:val="1"/>
              </w:numPr>
              <w:tabs>
                <w:tab w:val="clear" w:pos="720"/>
                <w:tab w:val="left" w:pos="176"/>
              </w:tabs>
              <w:spacing w:after="0"/>
              <w:ind w:left="0" w:firstLine="0"/>
              <w:rPr>
                <w:color w:val="000000" w:themeColor="text1"/>
                <w:sz w:val="22"/>
              </w:rPr>
            </w:pPr>
            <w:r w:rsidRPr="00E73113">
              <w:rPr>
                <w:color w:val="000000" w:themeColor="text1"/>
                <w:sz w:val="22"/>
              </w:rPr>
              <w:t>Lưu: VT</w:t>
            </w:r>
            <w:r w:rsidRPr="00E73113">
              <w:rPr>
                <w:color w:val="000000" w:themeColor="text1"/>
                <w:sz w:val="22"/>
                <w:lang w:val="en-US"/>
              </w:rPr>
              <w:t>,</w:t>
            </w:r>
            <w:r w:rsidR="00377463">
              <w:rPr>
                <w:color w:val="000000" w:themeColor="text1"/>
                <w:sz w:val="22"/>
                <w:lang w:val="en-US"/>
              </w:rPr>
              <w:t>..</w:t>
            </w:r>
            <w:r w:rsidRPr="00E73113">
              <w:rPr>
                <w:color w:val="000000" w:themeColor="text1"/>
                <w:sz w:val="22"/>
                <w:lang w:val="en-US"/>
              </w:rPr>
              <w:t>.</w:t>
            </w:r>
          </w:p>
        </w:tc>
        <w:tc>
          <w:tcPr>
            <w:tcW w:w="4614" w:type="dxa"/>
            <w:shd w:val="clear" w:color="auto" w:fill="auto"/>
          </w:tcPr>
          <w:p w:rsidR="007A1E9D" w:rsidRPr="00E73113" w:rsidRDefault="007A1E9D" w:rsidP="00BC3098">
            <w:pPr>
              <w:spacing w:before="360"/>
              <w:ind w:firstLine="0"/>
              <w:rPr>
                <w:b/>
                <w:color w:val="000000" w:themeColor="text1"/>
                <w:szCs w:val="28"/>
                <w:lang w:val="en-US"/>
              </w:rPr>
            </w:pPr>
          </w:p>
        </w:tc>
      </w:tr>
    </w:tbl>
    <w:p w:rsidR="008C1C17" w:rsidRPr="00B6402A" w:rsidRDefault="008C1C17" w:rsidP="00F06EB2">
      <w:pPr>
        <w:spacing w:before="120"/>
        <w:ind w:firstLine="0"/>
        <w:rPr>
          <w:color w:val="FF0000"/>
          <w:sz w:val="22"/>
          <w:lang w:val="en-US"/>
        </w:rPr>
        <w:sectPr w:rsidR="008C1C17" w:rsidRPr="00B6402A" w:rsidSect="00902FE9">
          <w:headerReference w:type="default" r:id="rId9"/>
          <w:footerReference w:type="default" r:id="rId10"/>
          <w:headerReference w:type="first" r:id="rId11"/>
          <w:pgSz w:w="11906" w:h="16838" w:code="9"/>
          <w:pgMar w:top="1134" w:right="1134" w:bottom="1134" w:left="1701" w:header="510" w:footer="510" w:gutter="0"/>
          <w:cols w:space="708"/>
          <w:titlePg/>
          <w:docGrid w:linePitch="381"/>
        </w:sectPr>
      </w:pPr>
    </w:p>
    <w:p w:rsidR="008C1C17" w:rsidRPr="00377463" w:rsidRDefault="004113B4" w:rsidP="00E07CEB">
      <w:pPr>
        <w:spacing w:after="0"/>
        <w:ind w:firstLine="0"/>
        <w:jc w:val="center"/>
        <w:rPr>
          <w:b/>
          <w:color w:val="000000" w:themeColor="text1"/>
          <w:sz w:val="26"/>
          <w:szCs w:val="26"/>
          <w:lang w:val="en-US"/>
        </w:rPr>
      </w:pPr>
      <w:r w:rsidRPr="00377463">
        <w:rPr>
          <w:b/>
          <w:color w:val="000000" w:themeColor="text1"/>
          <w:sz w:val="26"/>
          <w:szCs w:val="26"/>
          <w:lang w:val="en-US"/>
        </w:rPr>
        <w:lastRenderedPageBreak/>
        <w:t>Phụ lục</w:t>
      </w:r>
    </w:p>
    <w:p w:rsidR="00EA0DBE" w:rsidRPr="00377463" w:rsidRDefault="00947890" w:rsidP="00F028CF">
      <w:pPr>
        <w:spacing w:after="0"/>
        <w:ind w:firstLine="0"/>
        <w:jc w:val="center"/>
        <w:rPr>
          <w:b/>
          <w:color w:val="000000" w:themeColor="text1"/>
          <w:sz w:val="26"/>
          <w:szCs w:val="26"/>
          <w:lang w:val="en-US"/>
        </w:rPr>
      </w:pPr>
      <w:r w:rsidRPr="00377463">
        <w:rPr>
          <w:b/>
          <w:color w:val="000000" w:themeColor="text1"/>
          <w:sz w:val="26"/>
          <w:szCs w:val="26"/>
          <w:lang w:val="en-US"/>
        </w:rPr>
        <w:t xml:space="preserve">DANH MỤC </w:t>
      </w:r>
      <w:r w:rsidR="008E24DB" w:rsidRPr="00377463">
        <w:rPr>
          <w:b/>
          <w:color w:val="000000" w:themeColor="text1"/>
          <w:sz w:val="26"/>
          <w:szCs w:val="26"/>
          <w:lang w:val="en-US"/>
        </w:rPr>
        <w:t xml:space="preserve">NHIỆM VỤ </w:t>
      </w:r>
      <w:r w:rsidR="008F281A" w:rsidRPr="00377463">
        <w:rPr>
          <w:b/>
          <w:color w:val="000000" w:themeColor="text1"/>
          <w:sz w:val="26"/>
          <w:szCs w:val="26"/>
          <w:lang w:val="en-US"/>
        </w:rPr>
        <w:t xml:space="preserve">THỰC HIỆN </w:t>
      </w:r>
    </w:p>
    <w:p w:rsidR="00F028CF" w:rsidRPr="00377463" w:rsidRDefault="00F028CF" w:rsidP="00F028CF">
      <w:pPr>
        <w:spacing w:after="0"/>
        <w:ind w:firstLine="0"/>
        <w:jc w:val="center"/>
        <w:rPr>
          <w:i/>
          <w:color w:val="000000" w:themeColor="text1"/>
          <w:sz w:val="26"/>
          <w:szCs w:val="26"/>
          <w:lang w:val="en-US"/>
        </w:rPr>
      </w:pPr>
      <w:r w:rsidRPr="00377463">
        <w:rPr>
          <w:i/>
          <w:color w:val="000000" w:themeColor="text1"/>
          <w:sz w:val="26"/>
          <w:szCs w:val="26"/>
          <w:lang w:val="en-US"/>
        </w:rPr>
        <w:t>(Ban hà</w:t>
      </w:r>
      <w:r w:rsidR="008F281A" w:rsidRPr="00377463">
        <w:rPr>
          <w:i/>
          <w:color w:val="000000" w:themeColor="text1"/>
          <w:sz w:val="26"/>
          <w:szCs w:val="26"/>
          <w:lang w:val="en-US"/>
        </w:rPr>
        <w:t xml:space="preserve">nh kèm </w:t>
      </w:r>
      <w:proofErr w:type="gramStart"/>
      <w:r w:rsidR="008F281A" w:rsidRPr="00377463">
        <w:rPr>
          <w:i/>
          <w:color w:val="000000" w:themeColor="text1"/>
          <w:sz w:val="26"/>
          <w:szCs w:val="26"/>
          <w:lang w:val="en-US"/>
        </w:rPr>
        <w:t>theo</w:t>
      </w:r>
      <w:proofErr w:type="gramEnd"/>
      <w:r w:rsidR="008F281A" w:rsidRPr="00377463">
        <w:rPr>
          <w:i/>
          <w:color w:val="000000" w:themeColor="text1"/>
          <w:sz w:val="26"/>
          <w:szCs w:val="26"/>
          <w:lang w:val="en-US"/>
        </w:rPr>
        <w:t xml:space="preserve"> Kế hoạch </w:t>
      </w:r>
      <w:r w:rsidRPr="00377463">
        <w:rPr>
          <w:i/>
          <w:color w:val="000000" w:themeColor="text1"/>
          <w:sz w:val="26"/>
          <w:szCs w:val="26"/>
          <w:lang w:val="en-US"/>
        </w:rPr>
        <w:t>số          /</w:t>
      </w:r>
      <w:r w:rsidR="00260A8F">
        <w:rPr>
          <w:i/>
          <w:color w:val="000000" w:themeColor="text1"/>
          <w:sz w:val="26"/>
          <w:szCs w:val="26"/>
          <w:lang w:val="en-US"/>
        </w:rPr>
        <w:t>KH</w:t>
      </w:r>
      <w:r w:rsidR="008F281A" w:rsidRPr="00377463">
        <w:rPr>
          <w:i/>
          <w:color w:val="000000" w:themeColor="text1"/>
          <w:sz w:val="26"/>
          <w:szCs w:val="26"/>
          <w:lang w:val="en-US"/>
        </w:rPr>
        <w:t>-</w:t>
      </w:r>
      <w:r w:rsidRPr="00377463">
        <w:rPr>
          <w:i/>
          <w:color w:val="000000" w:themeColor="text1"/>
          <w:sz w:val="26"/>
          <w:szCs w:val="26"/>
          <w:lang w:val="en-US"/>
        </w:rPr>
        <w:t xml:space="preserve">UBND ngày  </w:t>
      </w:r>
      <w:r w:rsidR="00786B37" w:rsidRPr="00377463">
        <w:rPr>
          <w:i/>
          <w:color w:val="000000" w:themeColor="text1"/>
          <w:sz w:val="26"/>
          <w:szCs w:val="26"/>
          <w:lang w:val="en-US"/>
        </w:rPr>
        <w:t xml:space="preserve">   </w:t>
      </w:r>
      <w:r w:rsidRPr="00377463">
        <w:rPr>
          <w:i/>
          <w:color w:val="000000" w:themeColor="text1"/>
          <w:sz w:val="26"/>
          <w:szCs w:val="26"/>
          <w:lang w:val="en-US"/>
        </w:rPr>
        <w:t xml:space="preserve">  tháng  </w:t>
      </w:r>
      <w:r w:rsidR="00786B37" w:rsidRPr="00377463">
        <w:rPr>
          <w:i/>
          <w:color w:val="000000" w:themeColor="text1"/>
          <w:sz w:val="26"/>
          <w:szCs w:val="26"/>
          <w:lang w:val="en-US"/>
        </w:rPr>
        <w:t xml:space="preserve">    </w:t>
      </w:r>
      <w:r w:rsidRPr="00377463">
        <w:rPr>
          <w:i/>
          <w:color w:val="000000" w:themeColor="text1"/>
          <w:sz w:val="26"/>
          <w:szCs w:val="26"/>
          <w:lang w:val="en-US"/>
        </w:rPr>
        <w:t>năm 202</w:t>
      </w:r>
      <w:r w:rsidR="00BF0A4E" w:rsidRPr="00377463">
        <w:rPr>
          <w:i/>
          <w:color w:val="000000" w:themeColor="text1"/>
          <w:sz w:val="26"/>
          <w:szCs w:val="26"/>
          <w:lang w:val="en-US"/>
        </w:rPr>
        <w:t>4</w:t>
      </w:r>
      <w:r w:rsidRPr="00377463">
        <w:rPr>
          <w:i/>
          <w:color w:val="000000" w:themeColor="text1"/>
          <w:sz w:val="26"/>
          <w:szCs w:val="26"/>
          <w:lang w:val="en-US"/>
        </w:rPr>
        <w:t xml:space="preserve"> của UBND tỉnh Khánh Hòa)</w:t>
      </w:r>
    </w:p>
    <w:p w:rsidR="00F028CF" w:rsidRPr="00377463" w:rsidRDefault="00F028CF" w:rsidP="00F028CF">
      <w:pPr>
        <w:spacing w:after="0"/>
        <w:ind w:firstLine="0"/>
        <w:rPr>
          <w:i/>
          <w:color w:val="000000" w:themeColor="text1"/>
          <w:sz w:val="26"/>
          <w:szCs w:val="26"/>
          <w:lang w:val="en-US"/>
        </w:rPr>
      </w:pPr>
    </w:p>
    <w:tbl>
      <w:tblPr>
        <w:tblpPr w:leftFromText="180" w:rightFromText="180" w:vertAnchor="text" w:tblpXSpec="center" w:tblpY="1"/>
        <w:tblOverlap w:val="neve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074"/>
        <w:gridCol w:w="3686"/>
        <w:gridCol w:w="3714"/>
        <w:gridCol w:w="1814"/>
      </w:tblGrid>
      <w:tr w:rsidR="00377463" w:rsidRPr="00377463" w:rsidTr="00BA050F">
        <w:tc>
          <w:tcPr>
            <w:tcW w:w="846" w:type="dxa"/>
          </w:tcPr>
          <w:p w:rsidR="00F51924" w:rsidRPr="00377463" w:rsidRDefault="00F51924" w:rsidP="002E0F00">
            <w:pPr>
              <w:spacing w:after="0"/>
              <w:ind w:firstLine="0"/>
              <w:jc w:val="center"/>
              <w:rPr>
                <w:b/>
                <w:bCs/>
                <w:iCs/>
                <w:color w:val="000000" w:themeColor="text1"/>
                <w:sz w:val="26"/>
                <w:szCs w:val="26"/>
              </w:rPr>
            </w:pPr>
            <w:r w:rsidRPr="00377463">
              <w:rPr>
                <w:b/>
                <w:bCs/>
                <w:iCs/>
                <w:color w:val="000000" w:themeColor="text1"/>
                <w:sz w:val="26"/>
                <w:szCs w:val="26"/>
              </w:rPr>
              <w:t>TT</w:t>
            </w:r>
          </w:p>
        </w:tc>
        <w:tc>
          <w:tcPr>
            <w:tcW w:w="5074" w:type="dxa"/>
          </w:tcPr>
          <w:p w:rsidR="00F51924" w:rsidRPr="00377463" w:rsidRDefault="00F51924" w:rsidP="004113B4">
            <w:pPr>
              <w:spacing w:after="0"/>
              <w:ind w:firstLine="0"/>
              <w:jc w:val="center"/>
              <w:rPr>
                <w:b/>
                <w:bCs/>
                <w:iCs/>
                <w:color w:val="000000" w:themeColor="text1"/>
                <w:sz w:val="26"/>
                <w:szCs w:val="26"/>
                <w:lang w:val="en-US"/>
              </w:rPr>
            </w:pPr>
            <w:r w:rsidRPr="00377463">
              <w:rPr>
                <w:b/>
                <w:bCs/>
                <w:iCs/>
                <w:color w:val="000000" w:themeColor="text1"/>
                <w:sz w:val="26"/>
                <w:szCs w:val="26"/>
                <w:lang w:val="en-US"/>
              </w:rPr>
              <w:t>Nội dung thực hiện</w:t>
            </w:r>
          </w:p>
        </w:tc>
        <w:tc>
          <w:tcPr>
            <w:tcW w:w="3686" w:type="dxa"/>
          </w:tcPr>
          <w:p w:rsidR="00F51924" w:rsidRPr="00377463" w:rsidRDefault="00F51924" w:rsidP="002E0F00">
            <w:pPr>
              <w:spacing w:after="0"/>
              <w:ind w:firstLine="16"/>
              <w:jc w:val="center"/>
              <w:rPr>
                <w:b/>
                <w:bCs/>
                <w:iCs/>
                <w:color w:val="000000" w:themeColor="text1"/>
                <w:sz w:val="26"/>
                <w:szCs w:val="26"/>
                <w:lang w:val="en-US"/>
              </w:rPr>
            </w:pPr>
            <w:r w:rsidRPr="00377463">
              <w:rPr>
                <w:b/>
                <w:bCs/>
                <w:iCs/>
                <w:color w:val="000000" w:themeColor="text1"/>
                <w:sz w:val="26"/>
                <w:szCs w:val="26"/>
                <w:lang w:val="en-US"/>
              </w:rPr>
              <w:t>Đơn vị chủ trì</w:t>
            </w:r>
          </w:p>
        </w:tc>
        <w:tc>
          <w:tcPr>
            <w:tcW w:w="3714" w:type="dxa"/>
          </w:tcPr>
          <w:p w:rsidR="00F51924" w:rsidRPr="00377463" w:rsidRDefault="00F51924" w:rsidP="002E0F00">
            <w:pPr>
              <w:spacing w:after="0"/>
              <w:ind w:firstLine="0"/>
              <w:jc w:val="center"/>
              <w:rPr>
                <w:b/>
                <w:bCs/>
                <w:iCs/>
                <w:color w:val="000000" w:themeColor="text1"/>
                <w:sz w:val="26"/>
                <w:szCs w:val="26"/>
                <w:lang w:val="en-US"/>
              </w:rPr>
            </w:pPr>
            <w:r w:rsidRPr="00377463">
              <w:rPr>
                <w:b/>
                <w:bCs/>
                <w:iCs/>
                <w:color w:val="000000" w:themeColor="text1"/>
                <w:sz w:val="26"/>
                <w:szCs w:val="26"/>
                <w:lang w:val="en-US"/>
              </w:rPr>
              <w:t>Đơn vị phối hợp</w:t>
            </w:r>
          </w:p>
        </w:tc>
        <w:tc>
          <w:tcPr>
            <w:tcW w:w="1814" w:type="dxa"/>
          </w:tcPr>
          <w:p w:rsidR="00F51924" w:rsidRPr="00377463" w:rsidRDefault="00F51924" w:rsidP="002E0F00">
            <w:pPr>
              <w:spacing w:after="0"/>
              <w:ind w:firstLine="0"/>
              <w:jc w:val="center"/>
              <w:rPr>
                <w:b/>
                <w:bCs/>
                <w:iCs/>
                <w:color w:val="000000" w:themeColor="text1"/>
                <w:sz w:val="26"/>
                <w:szCs w:val="26"/>
                <w:lang w:val="en-US"/>
              </w:rPr>
            </w:pPr>
            <w:r w:rsidRPr="00377463">
              <w:rPr>
                <w:b/>
                <w:bCs/>
                <w:iCs/>
                <w:color w:val="000000" w:themeColor="text1"/>
                <w:sz w:val="26"/>
                <w:szCs w:val="26"/>
                <w:lang w:val="en-US"/>
              </w:rPr>
              <w:t>Thời gian thực hiện</w:t>
            </w:r>
          </w:p>
        </w:tc>
      </w:tr>
      <w:tr w:rsidR="00377463" w:rsidRPr="00377463" w:rsidTr="00BA050F">
        <w:tc>
          <w:tcPr>
            <w:tcW w:w="846" w:type="dxa"/>
          </w:tcPr>
          <w:p w:rsidR="00EA0DBE" w:rsidRPr="00E44DDE" w:rsidRDefault="00EA0DBE" w:rsidP="002E0F00">
            <w:pPr>
              <w:spacing w:after="0"/>
              <w:ind w:firstLine="0"/>
              <w:jc w:val="center"/>
              <w:rPr>
                <w:b/>
                <w:bCs/>
                <w:iCs/>
                <w:color w:val="000000" w:themeColor="text1"/>
                <w:sz w:val="26"/>
                <w:szCs w:val="26"/>
                <w:lang w:val="en-US"/>
              </w:rPr>
            </w:pPr>
            <w:r w:rsidRPr="00E44DDE">
              <w:rPr>
                <w:b/>
                <w:bCs/>
                <w:iCs/>
                <w:color w:val="000000" w:themeColor="text1"/>
                <w:sz w:val="26"/>
                <w:szCs w:val="26"/>
                <w:lang w:val="en-US"/>
              </w:rPr>
              <w:t>1</w:t>
            </w:r>
          </w:p>
        </w:tc>
        <w:tc>
          <w:tcPr>
            <w:tcW w:w="14288" w:type="dxa"/>
            <w:gridSpan w:val="4"/>
          </w:tcPr>
          <w:p w:rsidR="00EA0DBE" w:rsidRPr="00E44DDE" w:rsidRDefault="00E44DDE" w:rsidP="00E44DDE">
            <w:pPr>
              <w:spacing w:after="0"/>
              <w:ind w:firstLine="0"/>
              <w:rPr>
                <w:b/>
                <w:bCs/>
                <w:iCs/>
                <w:color w:val="000000" w:themeColor="text1"/>
                <w:sz w:val="26"/>
                <w:szCs w:val="26"/>
                <w:lang w:val="en-US"/>
              </w:rPr>
            </w:pPr>
            <w:r w:rsidRPr="00E44DDE">
              <w:rPr>
                <w:b/>
                <w:color w:val="000000" w:themeColor="text1"/>
                <w:sz w:val="26"/>
                <w:szCs w:val="26"/>
                <w:lang w:val="en-US"/>
              </w:rPr>
              <w:t>Đẩ</w:t>
            </w:r>
            <w:r w:rsidRPr="00E44DDE">
              <w:rPr>
                <w:b/>
                <w:color w:val="000000" w:themeColor="text1"/>
                <w:sz w:val="26"/>
                <w:szCs w:val="26"/>
              </w:rPr>
              <w:t xml:space="preserve">y mạnh </w:t>
            </w:r>
            <w:r>
              <w:rPr>
                <w:b/>
                <w:color w:val="000000" w:themeColor="text1"/>
                <w:sz w:val="26"/>
                <w:szCs w:val="26"/>
                <w:lang w:val="en-US"/>
              </w:rPr>
              <w:t xml:space="preserve">hoạt động </w:t>
            </w:r>
            <w:r w:rsidRPr="00E44DDE">
              <w:rPr>
                <w:b/>
                <w:color w:val="000000" w:themeColor="text1"/>
                <w:sz w:val="26"/>
                <w:szCs w:val="26"/>
              </w:rPr>
              <w:t>thông tin, tuyên truyền</w:t>
            </w:r>
            <w:r w:rsidRPr="00E44DDE">
              <w:rPr>
                <w:b/>
                <w:color w:val="000000" w:themeColor="text1"/>
                <w:sz w:val="26"/>
                <w:szCs w:val="26"/>
                <w:lang w:val="nl-NL"/>
              </w:rPr>
              <w:t xml:space="preserve"> về phát triển khoa học, công nghệ và đổi mới sáng tạo</w:t>
            </w:r>
          </w:p>
        </w:tc>
      </w:tr>
      <w:tr w:rsidR="00377463" w:rsidRPr="00377463" w:rsidTr="00BA050F">
        <w:tc>
          <w:tcPr>
            <w:tcW w:w="846" w:type="dxa"/>
          </w:tcPr>
          <w:p w:rsidR="00F51924" w:rsidRPr="00377463" w:rsidRDefault="00F51924" w:rsidP="00DF1AE5">
            <w:pPr>
              <w:spacing w:after="0"/>
              <w:ind w:firstLine="0"/>
              <w:jc w:val="center"/>
              <w:rPr>
                <w:color w:val="000000" w:themeColor="text1"/>
                <w:sz w:val="26"/>
                <w:szCs w:val="26"/>
                <w:lang w:val="en-US"/>
              </w:rPr>
            </w:pPr>
            <w:r w:rsidRPr="00377463">
              <w:rPr>
                <w:color w:val="000000" w:themeColor="text1"/>
                <w:sz w:val="26"/>
                <w:szCs w:val="26"/>
                <w:lang w:val="en-US"/>
              </w:rPr>
              <w:t>1</w:t>
            </w:r>
            <w:r w:rsidR="00EA0DBE" w:rsidRPr="00377463">
              <w:rPr>
                <w:color w:val="000000" w:themeColor="text1"/>
                <w:sz w:val="26"/>
                <w:szCs w:val="26"/>
                <w:lang w:val="en-US"/>
              </w:rPr>
              <w:t>.1</w:t>
            </w:r>
          </w:p>
        </w:tc>
        <w:tc>
          <w:tcPr>
            <w:tcW w:w="5074" w:type="dxa"/>
          </w:tcPr>
          <w:p w:rsidR="00F51924" w:rsidRPr="00377463" w:rsidRDefault="00EA3CE5" w:rsidP="00DF1AE5">
            <w:pPr>
              <w:widowControl w:val="0"/>
              <w:tabs>
                <w:tab w:val="right" w:leader="dot" w:pos="9380"/>
              </w:tabs>
              <w:spacing w:after="0"/>
              <w:ind w:firstLine="0"/>
              <w:rPr>
                <w:color w:val="000000" w:themeColor="text1"/>
                <w:sz w:val="26"/>
                <w:szCs w:val="26"/>
                <w:lang w:val="en-US"/>
              </w:rPr>
            </w:pPr>
            <w:r w:rsidRPr="00377463">
              <w:rPr>
                <w:color w:val="000000" w:themeColor="text1"/>
                <w:sz w:val="26"/>
                <w:szCs w:val="26"/>
                <w:lang w:val="en-US"/>
              </w:rPr>
              <w:t xml:space="preserve"> </w:t>
            </w:r>
            <w:r w:rsidR="00F51924" w:rsidRPr="00377463">
              <w:rPr>
                <w:color w:val="000000" w:themeColor="text1"/>
                <w:sz w:val="26"/>
                <w:szCs w:val="26"/>
                <w:lang w:val="en-US"/>
              </w:rPr>
              <w:t xml:space="preserve">Tổ chức học tập, tuyên truyền, phổ biến nội dung các văn bản: </w:t>
            </w:r>
            <w:r w:rsidR="006A6A0B" w:rsidRPr="00377463">
              <w:rPr>
                <w:color w:val="000000" w:themeColor="text1"/>
                <w:sz w:val="26"/>
                <w:szCs w:val="26"/>
              </w:rPr>
              <w:t xml:space="preserve">Kết luận số 69-KL/TW </w:t>
            </w:r>
            <w:r w:rsidR="006A6A0B" w:rsidRPr="00377463">
              <w:rPr>
                <w:color w:val="000000" w:themeColor="text1"/>
                <w:sz w:val="26"/>
                <w:szCs w:val="26"/>
                <w:lang w:val="en-US"/>
              </w:rPr>
              <w:t xml:space="preserve">và </w:t>
            </w:r>
            <w:r w:rsidR="006A6A0B" w:rsidRPr="00377463">
              <w:rPr>
                <w:color w:val="000000" w:themeColor="text1"/>
                <w:sz w:val="26"/>
                <w:szCs w:val="26"/>
              </w:rPr>
              <w:t>Quyết định số 709</w:t>
            </w:r>
            <w:r w:rsidR="006A6A0B" w:rsidRPr="00377463">
              <w:rPr>
                <w:color w:val="000000" w:themeColor="text1"/>
                <w:sz w:val="26"/>
                <w:szCs w:val="26"/>
                <w:lang w:val="hsb-DE"/>
              </w:rPr>
              <w:t>/QĐ-TTg ngày 23 tháng 7 năm 2024 của Thủ tướng Chính phủ</w:t>
            </w:r>
            <w:r w:rsidR="006A6A0B" w:rsidRPr="00377463">
              <w:rPr>
                <w:color w:val="000000" w:themeColor="text1"/>
                <w:sz w:val="26"/>
                <w:szCs w:val="26"/>
              </w:rPr>
              <w:t>,</w:t>
            </w:r>
            <w:r w:rsidR="006A6A0B" w:rsidRPr="00377463">
              <w:rPr>
                <w:color w:val="000000" w:themeColor="text1"/>
                <w:sz w:val="26"/>
                <w:szCs w:val="26"/>
                <w:lang w:val="en-US"/>
              </w:rPr>
              <w:t xml:space="preserve"> </w:t>
            </w:r>
            <w:r w:rsidR="006A6A0B" w:rsidRPr="00377463">
              <w:rPr>
                <w:color w:val="000000" w:themeColor="text1"/>
                <w:sz w:val="26"/>
                <w:szCs w:val="26"/>
              </w:rPr>
              <w:t>K</w:t>
            </w:r>
            <w:r w:rsidR="006A6A0B" w:rsidRPr="00377463">
              <w:rPr>
                <w:color w:val="000000" w:themeColor="text1"/>
                <w:sz w:val="26"/>
                <w:szCs w:val="26"/>
                <w:lang w:val="en-US"/>
              </w:rPr>
              <w:t>ế hoạch</w:t>
            </w:r>
            <w:r w:rsidR="006A6A0B" w:rsidRPr="00377463">
              <w:rPr>
                <w:color w:val="000000" w:themeColor="text1"/>
                <w:sz w:val="26"/>
                <w:szCs w:val="26"/>
              </w:rPr>
              <w:t xml:space="preserve"> số </w:t>
            </w:r>
            <w:r w:rsidR="006A6A0B" w:rsidRPr="00377463">
              <w:rPr>
                <w:color w:val="000000" w:themeColor="text1"/>
                <w:sz w:val="26"/>
                <w:szCs w:val="26"/>
                <w:lang w:val="en-US"/>
              </w:rPr>
              <w:t>218</w:t>
            </w:r>
            <w:r w:rsidR="006A6A0B" w:rsidRPr="00377463">
              <w:rPr>
                <w:color w:val="000000" w:themeColor="text1"/>
                <w:sz w:val="26"/>
                <w:szCs w:val="26"/>
              </w:rPr>
              <w:t>-KH/TU ngày 1</w:t>
            </w:r>
            <w:r w:rsidR="006A6A0B" w:rsidRPr="00377463">
              <w:rPr>
                <w:color w:val="000000" w:themeColor="text1"/>
                <w:sz w:val="26"/>
                <w:szCs w:val="26"/>
                <w:lang w:val="en-US"/>
              </w:rPr>
              <w:t>6</w:t>
            </w:r>
            <w:r w:rsidR="006A6A0B" w:rsidRPr="00377463">
              <w:rPr>
                <w:color w:val="000000" w:themeColor="text1"/>
                <w:sz w:val="26"/>
                <w:szCs w:val="26"/>
              </w:rPr>
              <w:t xml:space="preserve"> tháng </w:t>
            </w:r>
            <w:r w:rsidR="006A6A0B" w:rsidRPr="00377463">
              <w:rPr>
                <w:color w:val="000000" w:themeColor="text1"/>
                <w:sz w:val="26"/>
                <w:szCs w:val="26"/>
                <w:lang w:val="en-US"/>
              </w:rPr>
              <w:t>7</w:t>
            </w:r>
            <w:r w:rsidR="006A6A0B" w:rsidRPr="00377463">
              <w:rPr>
                <w:color w:val="000000" w:themeColor="text1"/>
                <w:sz w:val="26"/>
                <w:szCs w:val="26"/>
              </w:rPr>
              <w:t xml:space="preserve"> năm 202</w:t>
            </w:r>
            <w:r w:rsidR="006A6A0B" w:rsidRPr="00377463">
              <w:rPr>
                <w:color w:val="000000" w:themeColor="text1"/>
                <w:sz w:val="26"/>
                <w:szCs w:val="26"/>
                <w:lang w:val="en-US"/>
              </w:rPr>
              <w:t>4</w:t>
            </w:r>
            <w:r w:rsidR="006A6A0B" w:rsidRPr="00377463">
              <w:rPr>
                <w:color w:val="000000" w:themeColor="text1"/>
                <w:sz w:val="26"/>
                <w:szCs w:val="26"/>
              </w:rPr>
              <w:t xml:space="preserve"> của Ban Thường vụ Tỉnh ủy </w:t>
            </w:r>
            <w:r w:rsidR="006A6A0B" w:rsidRPr="00377463">
              <w:rPr>
                <w:color w:val="000000" w:themeColor="text1"/>
                <w:sz w:val="26"/>
                <w:szCs w:val="26"/>
                <w:lang w:val="hsb-DE"/>
              </w:rPr>
              <w:t>t</w:t>
            </w:r>
            <w:r w:rsidR="006A6A0B" w:rsidRPr="00377463">
              <w:rPr>
                <w:rStyle w:val="Bodytext5"/>
                <w:color w:val="000000" w:themeColor="text1"/>
                <w:sz w:val="26"/>
                <w:szCs w:val="26"/>
                <w:lang w:eastAsia="vi-VN"/>
              </w:rPr>
              <w:t xml:space="preserve">hực hiện </w:t>
            </w:r>
            <w:r w:rsidR="006A6A0B" w:rsidRPr="00377463">
              <w:rPr>
                <w:color w:val="000000" w:themeColor="text1"/>
                <w:sz w:val="26"/>
                <w:szCs w:val="26"/>
              </w:rPr>
              <w:t>Kết luận số 69-KL/TW</w:t>
            </w:r>
          </w:p>
        </w:tc>
        <w:tc>
          <w:tcPr>
            <w:tcW w:w="3686" w:type="dxa"/>
          </w:tcPr>
          <w:p w:rsidR="00F51924" w:rsidRPr="00377463" w:rsidRDefault="00F51924" w:rsidP="00DF1AE5">
            <w:pPr>
              <w:spacing w:before="60" w:after="60" w:line="264" w:lineRule="auto"/>
              <w:ind w:firstLine="0"/>
              <w:rPr>
                <w:color w:val="000000" w:themeColor="text1"/>
                <w:sz w:val="26"/>
                <w:szCs w:val="26"/>
                <w:lang w:val="it-IT"/>
              </w:rPr>
            </w:pPr>
            <w:r w:rsidRPr="00377463">
              <w:rPr>
                <w:color w:val="000000" w:themeColor="text1"/>
                <w:sz w:val="26"/>
                <w:szCs w:val="26"/>
                <w:lang w:val="it-IT"/>
              </w:rPr>
              <w:t xml:space="preserve"> Các Sở</w:t>
            </w:r>
            <w:r w:rsidR="0003433B" w:rsidRPr="00377463">
              <w:rPr>
                <w:color w:val="000000" w:themeColor="text1"/>
                <w:sz w:val="26"/>
                <w:szCs w:val="26"/>
                <w:lang w:val="it-IT"/>
              </w:rPr>
              <w:t>, ban, ngành, huyện, thị</w:t>
            </w:r>
            <w:r w:rsidR="005200B9">
              <w:rPr>
                <w:color w:val="000000" w:themeColor="text1"/>
                <w:sz w:val="26"/>
                <w:szCs w:val="26"/>
                <w:lang w:val="it-IT"/>
              </w:rPr>
              <w:t xml:space="preserve"> xã</w:t>
            </w:r>
            <w:r w:rsidR="0003433B" w:rsidRPr="00377463">
              <w:rPr>
                <w:color w:val="000000" w:themeColor="text1"/>
                <w:sz w:val="26"/>
                <w:szCs w:val="26"/>
                <w:lang w:val="it-IT"/>
              </w:rPr>
              <w:t xml:space="preserve"> thành phố.</w:t>
            </w:r>
          </w:p>
          <w:p w:rsidR="00F51924" w:rsidRPr="00377463" w:rsidRDefault="00F51924" w:rsidP="00DF1AE5">
            <w:pPr>
              <w:spacing w:before="60" w:after="60" w:line="264" w:lineRule="auto"/>
              <w:ind w:firstLine="0"/>
              <w:rPr>
                <w:color w:val="000000" w:themeColor="text1"/>
                <w:sz w:val="26"/>
                <w:szCs w:val="26"/>
                <w:lang w:val="it-IT"/>
              </w:rPr>
            </w:pPr>
          </w:p>
        </w:tc>
        <w:tc>
          <w:tcPr>
            <w:tcW w:w="3714" w:type="dxa"/>
          </w:tcPr>
          <w:p w:rsidR="00F51924" w:rsidRPr="00377463" w:rsidRDefault="00F51924" w:rsidP="00DF1AE5">
            <w:pPr>
              <w:spacing w:before="60" w:after="60" w:line="264" w:lineRule="auto"/>
              <w:ind w:firstLine="0"/>
              <w:rPr>
                <w:color w:val="000000" w:themeColor="text1"/>
                <w:sz w:val="26"/>
                <w:szCs w:val="26"/>
                <w:lang w:val="it-IT"/>
              </w:rPr>
            </w:pPr>
            <w:r w:rsidRPr="00377463">
              <w:rPr>
                <w:color w:val="000000" w:themeColor="text1"/>
                <w:sz w:val="26"/>
                <w:szCs w:val="26"/>
                <w:lang w:val="it-IT"/>
              </w:rPr>
              <w:t>Đài Phát thanh truyền hình Khánh Hòa; Báo Khánh Hòa;</w:t>
            </w:r>
          </w:p>
          <w:p w:rsidR="00F51924" w:rsidRPr="00377463" w:rsidRDefault="00F51924" w:rsidP="00EA0DBE">
            <w:pPr>
              <w:spacing w:before="60" w:after="60" w:line="264" w:lineRule="auto"/>
              <w:ind w:firstLine="0"/>
              <w:rPr>
                <w:color w:val="000000" w:themeColor="text1"/>
                <w:sz w:val="26"/>
                <w:szCs w:val="26"/>
                <w:lang w:val="it-IT"/>
              </w:rPr>
            </w:pPr>
          </w:p>
        </w:tc>
        <w:tc>
          <w:tcPr>
            <w:tcW w:w="1814" w:type="dxa"/>
          </w:tcPr>
          <w:p w:rsidR="00F51924" w:rsidRPr="00377463" w:rsidRDefault="00E941CF" w:rsidP="00DF1AE5">
            <w:pPr>
              <w:spacing w:after="0"/>
              <w:ind w:firstLine="0"/>
              <w:jc w:val="center"/>
              <w:rPr>
                <w:bCs/>
                <w:color w:val="000000" w:themeColor="text1"/>
                <w:sz w:val="26"/>
                <w:szCs w:val="26"/>
                <w:lang w:val="it-IT"/>
              </w:rPr>
            </w:pPr>
            <w:r w:rsidRPr="00377463">
              <w:rPr>
                <w:bCs/>
                <w:color w:val="000000" w:themeColor="text1"/>
                <w:sz w:val="26"/>
                <w:szCs w:val="26"/>
                <w:lang w:val="it-IT"/>
              </w:rPr>
              <w:t>Quý IV/2024</w:t>
            </w:r>
          </w:p>
        </w:tc>
      </w:tr>
      <w:tr w:rsidR="00941C55" w:rsidRPr="00377463" w:rsidTr="00BA050F">
        <w:tc>
          <w:tcPr>
            <w:tcW w:w="846" w:type="dxa"/>
          </w:tcPr>
          <w:p w:rsidR="00941C55" w:rsidRPr="00377463" w:rsidRDefault="00941C55" w:rsidP="00941C55">
            <w:pPr>
              <w:spacing w:after="0"/>
              <w:ind w:firstLine="0"/>
              <w:jc w:val="center"/>
              <w:rPr>
                <w:color w:val="000000" w:themeColor="text1"/>
                <w:sz w:val="26"/>
                <w:szCs w:val="26"/>
                <w:lang w:val="en-US"/>
              </w:rPr>
            </w:pPr>
            <w:r w:rsidRPr="00377463">
              <w:rPr>
                <w:color w:val="000000" w:themeColor="text1"/>
                <w:sz w:val="26"/>
                <w:szCs w:val="26"/>
                <w:lang w:val="en-US"/>
              </w:rPr>
              <w:t>1.2</w:t>
            </w:r>
          </w:p>
        </w:tc>
        <w:tc>
          <w:tcPr>
            <w:tcW w:w="5074" w:type="dxa"/>
          </w:tcPr>
          <w:p w:rsidR="00941C55" w:rsidRPr="00377463" w:rsidRDefault="00941C55" w:rsidP="00941C55">
            <w:pPr>
              <w:widowControl w:val="0"/>
              <w:tabs>
                <w:tab w:val="right" w:leader="dot" w:pos="9380"/>
              </w:tabs>
              <w:spacing w:after="0"/>
              <w:ind w:firstLine="0"/>
              <w:rPr>
                <w:color w:val="000000" w:themeColor="text1"/>
                <w:sz w:val="26"/>
                <w:szCs w:val="26"/>
                <w:lang w:val="en-US"/>
              </w:rPr>
            </w:pPr>
            <w:r w:rsidRPr="00377463">
              <w:rPr>
                <w:color w:val="000000" w:themeColor="text1"/>
                <w:sz w:val="26"/>
                <w:szCs w:val="26"/>
                <w:lang w:val="en-US"/>
              </w:rPr>
              <w:t xml:space="preserve">Xây dựng chương trình, chuyên mục phát sóng và bài viết về phát </w:t>
            </w:r>
            <w:proofErr w:type="gramStart"/>
            <w:r w:rsidRPr="00377463">
              <w:rPr>
                <w:color w:val="000000" w:themeColor="text1"/>
                <w:sz w:val="26"/>
                <w:szCs w:val="26"/>
                <w:lang w:val="en-US"/>
              </w:rPr>
              <w:t xml:space="preserve">triển </w:t>
            </w:r>
            <w:r>
              <w:t xml:space="preserve"> </w:t>
            </w:r>
            <w:r w:rsidRPr="00556047">
              <w:rPr>
                <w:color w:val="000000" w:themeColor="text1"/>
                <w:sz w:val="26"/>
                <w:szCs w:val="26"/>
                <w:lang w:val="en-US"/>
              </w:rPr>
              <w:t>khoa</w:t>
            </w:r>
            <w:proofErr w:type="gramEnd"/>
            <w:r w:rsidRPr="00556047">
              <w:rPr>
                <w:color w:val="000000" w:themeColor="text1"/>
                <w:sz w:val="26"/>
                <w:szCs w:val="26"/>
                <w:lang w:val="en-US"/>
              </w:rPr>
              <w:t xml:space="preserve"> học và công nghệ </w:t>
            </w:r>
            <w:r w:rsidRPr="00377463">
              <w:rPr>
                <w:color w:val="000000" w:themeColor="text1"/>
                <w:sz w:val="26"/>
                <w:szCs w:val="26"/>
                <w:lang w:val="en-US"/>
              </w:rPr>
              <w:t xml:space="preserve"> trên địa bàn tỉnh.</w:t>
            </w:r>
          </w:p>
        </w:tc>
        <w:tc>
          <w:tcPr>
            <w:tcW w:w="3686" w:type="dxa"/>
          </w:tcPr>
          <w:p w:rsidR="00941C55" w:rsidRPr="00377463" w:rsidRDefault="00941C55" w:rsidP="00941C55">
            <w:pPr>
              <w:spacing w:before="60" w:after="60" w:line="264" w:lineRule="auto"/>
              <w:ind w:firstLine="0"/>
              <w:rPr>
                <w:color w:val="000000" w:themeColor="text1"/>
                <w:sz w:val="26"/>
                <w:szCs w:val="26"/>
                <w:lang w:val="it-IT"/>
              </w:rPr>
            </w:pPr>
            <w:r w:rsidRPr="00377463">
              <w:rPr>
                <w:color w:val="000000" w:themeColor="text1"/>
                <w:sz w:val="26"/>
                <w:szCs w:val="26"/>
                <w:lang w:val="it-IT"/>
              </w:rPr>
              <w:t>- Đài Phát thanh truyền hình Khánh Hòa; Báo Khánh Hòa;</w:t>
            </w:r>
          </w:p>
          <w:p w:rsidR="00941C55" w:rsidRPr="00377463" w:rsidRDefault="00941C55" w:rsidP="00941C55">
            <w:pPr>
              <w:pStyle w:val="ListParagraph"/>
              <w:tabs>
                <w:tab w:val="left" w:pos="199"/>
              </w:tabs>
              <w:spacing w:line="264" w:lineRule="auto"/>
              <w:ind w:left="0"/>
              <w:jc w:val="both"/>
              <w:rPr>
                <w:color w:val="000000" w:themeColor="text1"/>
                <w:sz w:val="26"/>
                <w:szCs w:val="26"/>
                <w:lang w:val="it-IT"/>
              </w:rPr>
            </w:pPr>
            <w:r w:rsidRPr="00377463">
              <w:rPr>
                <w:color w:val="000000" w:themeColor="text1"/>
                <w:sz w:val="26"/>
                <w:szCs w:val="26"/>
                <w:lang w:val="it-IT"/>
              </w:rPr>
              <w:t>- Sở Khoa học và công nghệ.</w:t>
            </w:r>
          </w:p>
        </w:tc>
        <w:tc>
          <w:tcPr>
            <w:tcW w:w="3714" w:type="dxa"/>
          </w:tcPr>
          <w:p w:rsidR="00941C55" w:rsidRPr="00377463" w:rsidRDefault="00941C55" w:rsidP="00941C55">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941C55" w:rsidRPr="00377463" w:rsidRDefault="00941C55" w:rsidP="00941C55">
            <w:pPr>
              <w:spacing w:before="60" w:after="60" w:line="264" w:lineRule="auto"/>
              <w:ind w:firstLine="0"/>
              <w:rPr>
                <w:color w:val="000000" w:themeColor="text1"/>
                <w:sz w:val="26"/>
                <w:szCs w:val="26"/>
                <w:lang w:val="it-IT"/>
              </w:rPr>
            </w:pPr>
            <w:r w:rsidRPr="00377463">
              <w:rPr>
                <w:color w:val="000000" w:themeColor="text1"/>
                <w:sz w:val="26"/>
                <w:szCs w:val="26"/>
                <w:lang w:val="it-IT"/>
              </w:rPr>
              <w:t>- Các cơ quan, đơn vị liên quan.</w:t>
            </w:r>
          </w:p>
        </w:tc>
        <w:tc>
          <w:tcPr>
            <w:tcW w:w="1814" w:type="dxa"/>
          </w:tcPr>
          <w:p w:rsidR="00941C55" w:rsidRPr="00377463" w:rsidRDefault="00941C55" w:rsidP="00941C55">
            <w:pPr>
              <w:spacing w:after="0"/>
              <w:ind w:firstLine="0"/>
              <w:jc w:val="center"/>
              <w:rPr>
                <w:bCs/>
                <w:color w:val="000000" w:themeColor="text1"/>
                <w:sz w:val="26"/>
                <w:szCs w:val="26"/>
                <w:lang w:val="it-IT"/>
              </w:rPr>
            </w:pPr>
            <w:r w:rsidRPr="00377463">
              <w:rPr>
                <w:color w:val="000000" w:themeColor="text1"/>
                <w:sz w:val="26"/>
                <w:szCs w:val="26"/>
              </w:rPr>
              <w:t xml:space="preserve">Thường </w:t>
            </w:r>
            <w:r w:rsidRPr="00377463">
              <w:rPr>
                <w:color w:val="000000" w:themeColor="text1"/>
                <w:sz w:val="26"/>
                <w:szCs w:val="26"/>
                <w:lang w:val="en-US"/>
              </w:rPr>
              <w:t>x</w:t>
            </w:r>
            <w:r w:rsidRPr="00377463">
              <w:rPr>
                <w:color w:val="000000" w:themeColor="text1"/>
                <w:sz w:val="26"/>
                <w:szCs w:val="26"/>
              </w:rPr>
              <w:t>uyên</w:t>
            </w:r>
          </w:p>
        </w:tc>
      </w:tr>
      <w:tr w:rsidR="00941C55" w:rsidRPr="00377463" w:rsidTr="00BA050F">
        <w:tc>
          <w:tcPr>
            <w:tcW w:w="846" w:type="dxa"/>
          </w:tcPr>
          <w:p w:rsidR="00941C55" w:rsidRPr="00377463" w:rsidRDefault="00941C55" w:rsidP="00941C55">
            <w:pPr>
              <w:spacing w:after="0"/>
              <w:ind w:firstLine="0"/>
              <w:jc w:val="center"/>
              <w:rPr>
                <w:color w:val="000000" w:themeColor="text1"/>
                <w:sz w:val="26"/>
                <w:szCs w:val="26"/>
                <w:lang w:val="en-US"/>
              </w:rPr>
            </w:pPr>
            <w:r w:rsidRPr="00377463">
              <w:rPr>
                <w:color w:val="000000" w:themeColor="text1"/>
                <w:sz w:val="26"/>
                <w:szCs w:val="26"/>
                <w:lang w:val="en-US"/>
              </w:rPr>
              <w:t>1.3</w:t>
            </w:r>
          </w:p>
        </w:tc>
        <w:tc>
          <w:tcPr>
            <w:tcW w:w="5074" w:type="dxa"/>
          </w:tcPr>
          <w:p w:rsidR="00941C55" w:rsidRPr="00377463" w:rsidRDefault="00941C55" w:rsidP="00941C55">
            <w:pPr>
              <w:widowControl w:val="0"/>
              <w:tabs>
                <w:tab w:val="right" w:leader="dot" w:pos="9380"/>
              </w:tabs>
              <w:spacing w:after="0"/>
              <w:ind w:firstLine="0"/>
              <w:rPr>
                <w:color w:val="000000" w:themeColor="text1"/>
                <w:sz w:val="26"/>
                <w:szCs w:val="26"/>
                <w:lang w:val="en-US"/>
              </w:rPr>
            </w:pPr>
            <w:r w:rsidRPr="00377463">
              <w:rPr>
                <w:color w:val="000000" w:themeColor="text1"/>
                <w:sz w:val="26"/>
                <w:szCs w:val="26"/>
                <w:lang w:val="en-US"/>
              </w:rPr>
              <w:t xml:space="preserve"> Giới thiệu và cập nhật các thành </w:t>
            </w:r>
            <w:proofErr w:type="gramStart"/>
            <w:r w:rsidRPr="00377463">
              <w:rPr>
                <w:color w:val="000000" w:themeColor="text1"/>
                <w:sz w:val="26"/>
                <w:szCs w:val="26"/>
                <w:lang w:val="en-US"/>
              </w:rPr>
              <w:t xml:space="preserve">tựu </w:t>
            </w:r>
            <w:r>
              <w:rPr>
                <w:color w:val="000000" w:themeColor="text1"/>
                <w:sz w:val="26"/>
                <w:szCs w:val="26"/>
                <w:lang w:val="en-US"/>
              </w:rPr>
              <w:t>,</w:t>
            </w:r>
            <w:proofErr w:type="gramEnd"/>
            <w:r>
              <w:rPr>
                <w:color w:val="000000" w:themeColor="text1"/>
                <w:sz w:val="26"/>
                <w:szCs w:val="26"/>
                <w:lang w:val="en-US"/>
              </w:rPr>
              <w:t xml:space="preserve"> kết quả nghiên cứu khoa học nổi bật</w:t>
            </w:r>
            <w:r w:rsidR="00DE5231">
              <w:rPr>
                <w:color w:val="000000" w:themeColor="text1"/>
                <w:sz w:val="26"/>
                <w:szCs w:val="26"/>
                <w:lang w:val="en-US"/>
              </w:rPr>
              <w:t xml:space="preserve"> </w:t>
            </w:r>
            <w:r w:rsidRPr="00377463">
              <w:rPr>
                <w:color w:val="000000" w:themeColor="text1"/>
                <w:sz w:val="26"/>
                <w:szCs w:val="26"/>
                <w:lang w:val="en-US"/>
              </w:rPr>
              <w:t>trên các cổng thông tin điện tử của tỉnh.</w:t>
            </w:r>
          </w:p>
          <w:p w:rsidR="00941C55" w:rsidRPr="00377463" w:rsidRDefault="00941C55" w:rsidP="00941C55">
            <w:pPr>
              <w:widowControl w:val="0"/>
              <w:tabs>
                <w:tab w:val="right" w:leader="dot" w:pos="9380"/>
              </w:tabs>
              <w:spacing w:after="0"/>
              <w:ind w:firstLine="0"/>
              <w:rPr>
                <w:color w:val="000000" w:themeColor="text1"/>
                <w:sz w:val="26"/>
                <w:szCs w:val="26"/>
                <w:lang w:val="en-US"/>
              </w:rPr>
            </w:pPr>
          </w:p>
        </w:tc>
        <w:tc>
          <w:tcPr>
            <w:tcW w:w="3686" w:type="dxa"/>
          </w:tcPr>
          <w:p w:rsidR="00941C55" w:rsidRPr="00377463" w:rsidRDefault="00941C55" w:rsidP="00941C55">
            <w:pPr>
              <w:pStyle w:val="ListParagraph"/>
              <w:tabs>
                <w:tab w:val="left" w:pos="199"/>
              </w:tabs>
              <w:spacing w:line="264" w:lineRule="auto"/>
              <w:ind w:left="0"/>
              <w:jc w:val="both"/>
              <w:rPr>
                <w:color w:val="000000" w:themeColor="text1"/>
                <w:sz w:val="26"/>
                <w:szCs w:val="26"/>
                <w:lang w:val="it-IT"/>
              </w:rPr>
            </w:pPr>
            <w:r w:rsidRPr="00377463">
              <w:rPr>
                <w:color w:val="000000" w:themeColor="text1"/>
                <w:sz w:val="26"/>
                <w:szCs w:val="26"/>
                <w:lang w:val="it-IT"/>
              </w:rPr>
              <w:t>- Sở Thông tin và Truyền thông;</w:t>
            </w:r>
          </w:p>
          <w:p w:rsidR="00941C55" w:rsidRPr="00377463" w:rsidRDefault="00941C55" w:rsidP="00941C55">
            <w:pPr>
              <w:pStyle w:val="ListParagraph"/>
              <w:tabs>
                <w:tab w:val="left" w:pos="199"/>
              </w:tabs>
              <w:spacing w:line="264" w:lineRule="auto"/>
              <w:ind w:left="0"/>
              <w:jc w:val="both"/>
              <w:rPr>
                <w:color w:val="000000" w:themeColor="text1"/>
                <w:sz w:val="26"/>
                <w:szCs w:val="26"/>
                <w:lang w:val="it-IT"/>
              </w:rPr>
            </w:pPr>
            <w:r w:rsidRPr="00377463">
              <w:rPr>
                <w:color w:val="000000" w:themeColor="text1"/>
                <w:sz w:val="26"/>
                <w:szCs w:val="26"/>
                <w:lang w:val="it-IT"/>
              </w:rPr>
              <w:t>- Sở Khoa học và công nghệ.</w:t>
            </w:r>
          </w:p>
        </w:tc>
        <w:tc>
          <w:tcPr>
            <w:tcW w:w="3714" w:type="dxa"/>
          </w:tcPr>
          <w:p w:rsidR="00941C55" w:rsidRPr="00377463" w:rsidRDefault="00941C55" w:rsidP="00941C55">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941C55" w:rsidRPr="00377463" w:rsidRDefault="00941C55" w:rsidP="00941C55">
            <w:pPr>
              <w:spacing w:before="60" w:after="60" w:line="264" w:lineRule="auto"/>
              <w:ind w:firstLine="0"/>
              <w:rPr>
                <w:color w:val="000000" w:themeColor="text1"/>
                <w:sz w:val="26"/>
                <w:szCs w:val="26"/>
                <w:lang w:val="it-IT"/>
              </w:rPr>
            </w:pPr>
            <w:r w:rsidRPr="00377463">
              <w:rPr>
                <w:color w:val="000000" w:themeColor="text1"/>
                <w:sz w:val="26"/>
                <w:szCs w:val="26"/>
                <w:lang w:val="it-IT"/>
              </w:rPr>
              <w:t>- Các cơ quan, đơn vị liên quan.</w:t>
            </w:r>
          </w:p>
        </w:tc>
        <w:tc>
          <w:tcPr>
            <w:tcW w:w="1814" w:type="dxa"/>
          </w:tcPr>
          <w:p w:rsidR="00941C55" w:rsidRPr="00377463" w:rsidRDefault="00941C55" w:rsidP="00941C55">
            <w:pPr>
              <w:spacing w:after="0"/>
              <w:ind w:firstLine="0"/>
              <w:jc w:val="center"/>
              <w:rPr>
                <w:bCs/>
                <w:color w:val="000000" w:themeColor="text1"/>
                <w:sz w:val="26"/>
                <w:szCs w:val="26"/>
                <w:lang w:val="it-IT"/>
              </w:rPr>
            </w:pPr>
            <w:r w:rsidRPr="00377463">
              <w:rPr>
                <w:color w:val="000000" w:themeColor="text1"/>
                <w:sz w:val="26"/>
                <w:szCs w:val="26"/>
              </w:rPr>
              <w:t xml:space="preserve">Thường </w:t>
            </w:r>
            <w:r w:rsidRPr="00377463">
              <w:rPr>
                <w:color w:val="000000" w:themeColor="text1"/>
                <w:sz w:val="26"/>
                <w:szCs w:val="26"/>
                <w:lang w:val="en-US"/>
              </w:rPr>
              <w:t>x</w:t>
            </w:r>
            <w:r w:rsidRPr="00377463">
              <w:rPr>
                <w:color w:val="000000" w:themeColor="text1"/>
                <w:sz w:val="26"/>
                <w:szCs w:val="26"/>
              </w:rPr>
              <w:t>uyên</w:t>
            </w:r>
          </w:p>
        </w:tc>
      </w:tr>
      <w:tr w:rsidR="00941C55" w:rsidRPr="00377463" w:rsidTr="00BA050F">
        <w:tc>
          <w:tcPr>
            <w:tcW w:w="846" w:type="dxa"/>
          </w:tcPr>
          <w:p w:rsidR="00941C55" w:rsidRPr="00377463" w:rsidRDefault="00941C55" w:rsidP="00941C55">
            <w:pPr>
              <w:spacing w:after="0"/>
              <w:ind w:firstLine="0"/>
              <w:jc w:val="center"/>
              <w:rPr>
                <w:color w:val="000000" w:themeColor="text1"/>
                <w:sz w:val="26"/>
                <w:szCs w:val="26"/>
                <w:lang w:val="en-US"/>
              </w:rPr>
            </w:pPr>
            <w:r w:rsidRPr="00377463">
              <w:rPr>
                <w:color w:val="000000" w:themeColor="text1"/>
                <w:sz w:val="26"/>
                <w:szCs w:val="26"/>
                <w:lang w:val="en-US"/>
              </w:rPr>
              <w:t>1.4</w:t>
            </w:r>
          </w:p>
        </w:tc>
        <w:tc>
          <w:tcPr>
            <w:tcW w:w="5074" w:type="dxa"/>
          </w:tcPr>
          <w:p w:rsidR="00941C55" w:rsidRPr="00377463" w:rsidRDefault="00941C55" w:rsidP="00941C55">
            <w:pPr>
              <w:widowControl w:val="0"/>
              <w:tabs>
                <w:tab w:val="right" w:leader="dot" w:pos="9380"/>
              </w:tabs>
              <w:spacing w:after="0"/>
              <w:ind w:firstLine="0"/>
              <w:rPr>
                <w:color w:val="000000" w:themeColor="text1"/>
                <w:sz w:val="26"/>
                <w:szCs w:val="26"/>
                <w:lang w:val="en-US"/>
              </w:rPr>
            </w:pPr>
            <w:r w:rsidRPr="00377463">
              <w:rPr>
                <w:color w:val="000000" w:themeColor="text1"/>
                <w:sz w:val="26"/>
                <w:szCs w:val="26"/>
                <w:lang w:val="en-US"/>
              </w:rPr>
              <w:t xml:space="preserve"> Tuyên truyền các tập thể, cá nhân điển hình trong nghiên cứu </w:t>
            </w:r>
            <w:r>
              <w:rPr>
                <w:color w:val="000000" w:themeColor="text1"/>
                <w:sz w:val="26"/>
                <w:szCs w:val="26"/>
                <w:lang w:val="en-US"/>
              </w:rPr>
              <w:t>khoa học</w:t>
            </w:r>
            <w:r w:rsidRPr="00377463">
              <w:rPr>
                <w:color w:val="000000" w:themeColor="text1"/>
                <w:sz w:val="26"/>
                <w:szCs w:val="26"/>
                <w:lang w:val="en-US"/>
              </w:rPr>
              <w:t>; Khen thưởng, tôn vinh các doanh nghiệp, tổ chức, cá nhân điển hình hoạt động hiệu quả trong nghiên cứu khoa học, phát triển công nghệ.</w:t>
            </w:r>
          </w:p>
        </w:tc>
        <w:tc>
          <w:tcPr>
            <w:tcW w:w="3686" w:type="dxa"/>
          </w:tcPr>
          <w:p w:rsidR="00941C55" w:rsidRPr="00377463" w:rsidRDefault="00941C55" w:rsidP="00941C55">
            <w:pPr>
              <w:pStyle w:val="ListParagraph"/>
              <w:tabs>
                <w:tab w:val="left" w:pos="199"/>
              </w:tabs>
              <w:spacing w:line="264" w:lineRule="auto"/>
              <w:ind w:left="0"/>
              <w:jc w:val="both"/>
              <w:rPr>
                <w:color w:val="000000" w:themeColor="text1"/>
                <w:sz w:val="26"/>
                <w:szCs w:val="26"/>
                <w:lang w:val="it-IT"/>
              </w:rPr>
            </w:pPr>
            <w:r w:rsidRPr="00377463">
              <w:rPr>
                <w:color w:val="000000" w:themeColor="text1"/>
                <w:sz w:val="26"/>
                <w:szCs w:val="26"/>
                <w:lang w:val="it-IT"/>
              </w:rPr>
              <w:t>- Sở Khoa học và công nghệ.</w:t>
            </w:r>
          </w:p>
        </w:tc>
        <w:tc>
          <w:tcPr>
            <w:tcW w:w="3714" w:type="dxa"/>
          </w:tcPr>
          <w:p w:rsidR="00941C55" w:rsidRPr="00377463" w:rsidRDefault="00941C55" w:rsidP="00941C55">
            <w:pPr>
              <w:spacing w:before="60" w:after="60" w:line="264" w:lineRule="auto"/>
              <w:ind w:firstLine="0"/>
              <w:rPr>
                <w:color w:val="000000" w:themeColor="text1"/>
                <w:sz w:val="26"/>
                <w:szCs w:val="26"/>
                <w:lang w:val="it-IT"/>
              </w:rPr>
            </w:pPr>
            <w:r w:rsidRPr="00377463">
              <w:rPr>
                <w:color w:val="000000" w:themeColor="text1"/>
                <w:sz w:val="26"/>
                <w:szCs w:val="26"/>
                <w:lang w:val="it-IT"/>
              </w:rPr>
              <w:t>- Đài Phát thanh truyền hình Khánh Hòa; Báo Khánh Hòa;</w:t>
            </w:r>
          </w:p>
          <w:p w:rsidR="00941C55" w:rsidRPr="00377463" w:rsidRDefault="00941C55" w:rsidP="00941C55">
            <w:pPr>
              <w:spacing w:before="60" w:after="60" w:line="264" w:lineRule="auto"/>
              <w:ind w:firstLine="0"/>
              <w:rPr>
                <w:color w:val="000000" w:themeColor="text1"/>
                <w:sz w:val="26"/>
                <w:szCs w:val="26"/>
                <w:lang w:val="it-IT"/>
              </w:rPr>
            </w:pPr>
            <w:r w:rsidRPr="00377463">
              <w:rPr>
                <w:color w:val="000000" w:themeColor="text1"/>
                <w:sz w:val="26"/>
                <w:szCs w:val="26"/>
                <w:lang w:val="it-IT"/>
              </w:rPr>
              <w:t>- Các cơ quan đơn vị liên quan.</w:t>
            </w:r>
          </w:p>
        </w:tc>
        <w:tc>
          <w:tcPr>
            <w:tcW w:w="1814" w:type="dxa"/>
          </w:tcPr>
          <w:p w:rsidR="00941C55" w:rsidRPr="00377463" w:rsidRDefault="00941C55" w:rsidP="00941C55">
            <w:pPr>
              <w:spacing w:after="0"/>
              <w:ind w:firstLine="0"/>
              <w:jc w:val="center"/>
              <w:rPr>
                <w:bCs/>
                <w:color w:val="000000" w:themeColor="text1"/>
                <w:sz w:val="26"/>
                <w:szCs w:val="26"/>
                <w:lang w:val="it-IT"/>
              </w:rPr>
            </w:pPr>
            <w:r w:rsidRPr="00377463">
              <w:rPr>
                <w:bCs/>
                <w:color w:val="000000" w:themeColor="text1"/>
                <w:sz w:val="26"/>
                <w:szCs w:val="26"/>
                <w:lang w:val="it-IT"/>
              </w:rPr>
              <w:t>Hằng năm</w:t>
            </w:r>
          </w:p>
        </w:tc>
      </w:tr>
      <w:tr w:rsidR="00377463" w:rsidRPr="00377463" w:rsidTr="00BA050F">
        <w:tc>
          <w:tcPr>
            <w:tcW w:w="846" w:type="dxa"/>
          </w:tcPr>
          <w:p w:rsidR="00EA3CE5" w:rsidRPr="00377463" w:rsidRDefault="00EA3CE5" w:rsidP="00EA3CE5">
            <w:pPr>
              <w:spacing w:after="0"/>
              <w:ind w:firstLine="0"/>
              <w:jc w:val="center"/>
              <w:rPr>
                <w:b/>
                <w:color w:val="000000" w:themeColor="text1"/>
                <w:sz w:val="26"/>
                <w:szCs w:val="26"/>
                <w:lang w:val="en-US"/>
              </w:rPr>
            </w:pPr>
            <w:r w:rsidRPr="00377463">
              <w:rPr>
                <w:b/>
                <w:color w:val="000000" w:themeColor="text1"/>
                <w:sz w:val="26"/>
                <w:szCs w:val="26"/>
                <w:lang w:val="en-US"/>
              </w:rPr>
              <w:t>2</w:t>
            </w:r>
          </w:p>
        </w:tc>
        <w:tc>
          <w:tcPr>
            <w:tcW w:w="14288" w:type="dxa"/>
            <w:gridSpan w:val="4"/>
          </w:tcPr>
          <w:p w:rsidR="00EA3CE5" w:rsidRPr="00377463" w:rsidRDefault="0011445E" w:rsidP="00EA3CE5">
            <w:pPr>
              <w:spacing w:after="0"/>
              <w:ind w:firstLine="0"/>
              <w:rPr>
                <w:bCs/>
                <w:color w:val="000000" w:themeColor="text1"/>
                <w:sz w:val="26"/>
                <w:szCs w:val="26"/>
                <w:lang w:val="it-IT"/>
              </w:rPr>
            </w:pPr>
            <w:r w:rsidRPr="00377463">
              <w:rPr>
                <w:b/>
                <w:color w:val="000000" w:themeColor="text1"/>
                <w:sz w:val="26"/>
                <w:szCs w:val="26"/>
                <w:lang w:val="nl-NL"/>
              </w:rPr>
              <w:t>Đổi mới tư duy, hoàn thiện chính sách, nâng cao vai trò quản lý nhà nước về khoa học, công nghệ và đổi mới sáng tạo</w:t>
            </w:r>
          </w:p>
        </w:tc>
      </w:tr>
      <w:tr w:rsidR="00377463" w:rsidRPr="00377463" w:rsidTr="00BA050F">
        <w:tc>
          <w:tcPr>
            <w:tcW w:w="846" w:type="dxa"/>
          </w:tcPr>
          <w:p w:rsidR="00EA3CE5" w:rsidRPr="00377463" w:rsidRDefault="00EA3CE5" w:rsidP="00EA3CE5">
            <w:pPr>
              <w:spacing w:after="0"/>
              <w:ind w:firstLine="0"/>
              <w:jc w:val="center"/>
              <w:rPr>
                <w:color w:val="000000" w:themeColor="text1"/>
                <w:sz w:val="26"/>
                <w:szCs w:val="26"/>
                <w:lang w:val="en-US"/>
              </w:rPr>
            </w:pPr>
            <w:r w:rsidRPr="00377463">
              <w:rPr>
                <w:color w:val="000000" w:themeColor="text1"/>
                <w:sz w:val="26"/>
                <w:szCs w:val="26"/>
                <w:lang w:val="en-US"/>
              </w:rPr>
              <w:t>2.1</w:t>
            </w:r>
          </w:p>
        </w:tc>
        <w:tc>
          <w:tcPr>
            <w:tcW w:w="5074" w:type="dxa"/>
          </w:tcPr>
          <w:p w:rsidR="00EA3CE5" w:rsidRPr="00377463" w:rsidRDefault="00EA3CE5" w:rsidP="00341DED">
            <w:pPr>
              <w:widowControl w:val="0"/>
              <w:tabs>
                <w:tab w:val="right" w:leader="dot" w:pos="9380"/>
              </w:tabs>
              <w:spacing w:after="0"/>
              <w:ind w:firstLine="0"/>
              <w:rPr>
                <w:color w:val="000000" w:themeColor="text1"/>
                <w:sz w:val="26"/>
                <w:szCs w:val="26"/>
                <w:lang w:val="en-US"/>
              </w:rPr>
            </w:pPr>
            <w:r w:rsidRPr="00377463">
              <w:rPr>
                <w:color w:val="000000" w:themeColor="text1"/>
                <w:sz w:val="26"/>
                <w:szCs w:val="26"/>
                <w:lang w:val="en-US"/>
              </w:rPr>
              <w:t xml:space="preserve"> </w:t>
            </w:r>
            <w:r w:rsidR="00341DED" w:rsidRPr="00377463">
              <w:rPr>
                <w:color w:val="000000" w:themeColor="text1"/>
                <w:sz w:val="26"/>
                <w:szCs w:val="26"/>
                <w:lang w:val="en-US"/>
              </w:rPr>
              <w:t>R</w:t>
            </w:r>
            <w:r w:rsidR="00341DED" w:rsidRPr="00377463">
              <w:rPr>
                <w:rStyle w:val="Bodytext2"/>
                <w:color w:val="000000" w:themeColor="text1"/>
                <w:sz w:val="26"/>
                <w:szCs w:val="26"/>
                <w:lang w:eastAsia="vi-VN"/>
              </w:rPr>
              <w:t xml:space="preserve">à soát, xây dựng, điều chỉnh, đổi mới cơ bản, toàn diện và đồng bộ các cơ chế, chính sách tài chính về: Phát triển khoa học và công nghệ và đổi mới sáng tạo, quản lý và sử dụng tài sản công, bảo hộ sở hữu trí tuệ, chuyển giao và ứng dụng khoa học và công nghệ tiên </w:t>
            </w:r>
            <w:r w:rsidR="00341DED" w:rsidRPr="00377463">
              <w:rPr>
                <w:rStyle w:val="Bodytext2"/>
                <w:color w:val="000000" w:themeColor="text1"/>
                <w:sz w:val="26"/>
                <w:szCs w:val="26"/>
                <w:lang w:eastAsia="vi-VN"/>
              </w:rPr>
              <w:lastRenderedPageBreak/>
              <w:t>tiến phục vụ phát triển công nghiệp, nông nghiệp sạch, nông nghiệp hữu cơ và bảo vệ môi trường; hỗ trợ phát triển công nghệ sinh học, công nghệ số, công nghệ sản xuất vật liệu mới, phát triển sản phẩm mới, trong một số ngành, lĩnh vực có tiềm năng thế mạnh của địa phương</w:t>
            </w:r>
          </w:p>
        </w:tc>
        <w:tc>
          <w:tcPr>
            <w:tcW w:w="3686" w:type="dxa"/>
          </w:tcPr>
          <w:p w:rsidR="00EA3CE5" w:rsidRPr="00377463" w:rsidRDefault="00786B37" w:rsidP="00EA3CE5">
            <w:pPr>
              <w:pStyle w:val="ListParagraph"/>
              <w:tabs>
                <w:tab w:val="left" w:pos="199"/>
              </w:tabs>
              <w:spacing w:line="264" w:lineRule="auto"/>
              <w:ind w:left="0"/>
              <w:jc w:val="both"/>
              <w:rPr>
                <w:color w:val="000000" w:themeColor="text1"/>
                <w:sz w:val="26"/>
                <w:szCs w:val="26"/>
                <w:lang w:val="it-IT"/>
              </w:rPr>
            </w:pPr>
            <w:r w:rsidRPr="00377463">
              <w:rPr>
                <w:color w:val="000000" w:themeColor="text1"/>
                <w:sz w:val="26"/>
                <w:szCs w:val="26"/>
                <w:lang w:val="it-IT"/>
              </w:rPr>
              <w:lastRenderedPageBreak/>
              <w:t xml:space="preserve"> Sở Khoa học và công nghệ.</w:t>
            </w:r>
          </w:p>
          <w:p w:rsidR="00EA3CE5" w:rsidRPr="00377463" w:rsidRDefault="00EA3CE5" w:rsidP="00EA3CE5">
            <w:pPr>
              <w:pStyle w:val="ListParagraph"/>
              <w:tabs>
                <w:tab w:val="left" w:pos="199"/>
              </w:tabs>
              <w:spacing w:line="264" w:lineRule="auto"/>
              <w:ind w:left="0"/>
              <w:jc w:val="both"/>
              <w:rPr>
                <w:color w:val="000000" w:themeColor="text1"/>
                <w:sz w:val="26"/>
                <w:szCs w:val="26"/>
                <w:lang w:val="it-IT"/>
              </w:rPr>
            </w:pPr>
          </w:p>
        </w:tc>
        <w:tc>
          <w:tcPr>
            <w:tcW w:w="3714"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EA3CE5"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Các cơ quan, đơn vị liên quan.</w:t>
            </w:r>
          </w:p>
        </w:tc>
        <w:tc>
          <w:tcPr>
            <w:tcW w:w="1814" w:type="dxa"/>
          </w:tcPr>
          <w:p w:rsidR="00EA3CE5" w:rsidRPr="00377463" w:rsidRDefault="006C075F" w:rsidP="00EA3CE5">
            <w:pPr>
              <w:spacing w:after="0"/>
              <w:ind w:firstLine="0"/>
              <w:jc w:val="center"/>
              <w:rPr>
                <w:bCs/>
                <w:color w:val="000000" w:themeColor="text1"/>
                <w:sz w:val="26"/>
                <w:szCs w:val="26"/>
                <w:lang w:val="it-IT"/>
              </w:rPr>
            </w:pPr>
            <w:r w:rsidRPr="00377463">
              <w:rPr>
                <w:color w:val="000000" w:themeColor="text1"/>
                <w:sz w:val="26"/>
                <w:szCs w:val="26"/>
              </w:rPr>
              <w:t xml:space="preserve">Thường </w:t>
            </w:r>
            <w:r w:rsidRPr="00377463">
              <w:rPr>
                <w:color w:val="000000" w:themeColor="text1"/>
                <w:sz w:val="26"/>
                <w:szCs w:val="26"/>
                <w:lang w:val="en-US"/>
              </w:rPr>
              <w:t>x</w:t>
            </w:r>
            <w:r w:rsidRPr="00377463">
              <w:rPr>
                <w:color w:val="000000" w:themeColor="text1"/>
                <w:sz w:val="26"/>
                <w:szCs w:val="26"/>
              </w:rPr>
              <w:t>uyên</w:t>
            </w:r>
          </w:p>
        </w:tc>
      </w:tr>
      <w:tr w:rsidR="00377463" w:rsidRPr="00377463" w:rsidTr="00BA050F">
        <w:tc>
          <w:tcPr>
            <w:tcW w:w="846" w:type="dxa"/>
          </w:tcPr>
          <w:p w:rsidR="0082727B" w:rsidRPr="00377463" w:rsidRDefault="0082727B" w:rsidP="0082727B">
            <w:pPr>
              <w:spacing w:after="0"/>
              <w:ind w:firstLine="0"/>
              <w:jc w:val="center"/>
              <w:rPr>
                <w:color w:val="000000" w:themeColor="text1"/>
                <w:sz w:val="26"/>
                <w:szCs w:val="26"/>
                <w:lang w:val="it-IT"/>
              </w:rPr>
            </w:pPr>
            <w:r w:rsidRPr="00377463">
              <w:rPr>
                <w:color w:val="000000" w:themeColor="text1"/>
                <w:sz w:val="26"/>
                <w:szCs w:val="26"/>
                <w:lang w:val="it-IT"/>
              </w:rPr>
              <w:lastRenderedPageBreak/>
              <w:t>2.2</w:t>
            </w:r>
          </w:p>
        </w:tc>
        <w:tc>
          <w:tcPr>
            <w:tcW w:w="5074" w:type="dxa"/>
          </w:tcPr>
          <w:p w:rsidR="0082727B" w:rsidRPr="00377463" w:rsidRDefault="0082727B" w:rsidP="0082727B">
            <w:pPr>
              <w:widowControl w:val="0"/>
              <w:tabs>
                <w:tab w:val="right" w:leader="dot" w:pos="9380"/>
              </w:tabs>
              <w:spacing w:after="0"/>
              <w:ind w:firstLine="0"/>
              <w:rPr>
                <w:color w:val="000000" w:themeColor="text1"/>
                <w:sz w:val="26"/>
                <w:szCs w:val="26"/>
                <w:lang w:val="it-IT"/>
              </w:rPr>
            </w:pPr>
            <w:r w:rsidRPr="00377463">
              <w:rPr>
                <w:rStyle w:val="Bodytext2"/>
                <w:color w:val="000000" w:themeColor="text1"/>
                <w:sz w:val="26"/>
                <w:szCs w:val="26"/>
                <w:lang w:eastAsia="vi-VN"/>
              </w:rPr>
              <w:t xml:space="preserve">Xây dựng cơ sở dữ liệu về các công trình nghiên cứu, các sáng chế, trình độ công nghệ, nhân lực công nghệ của các doanh nghiệp trong tỉnh phục vụ cho việc nghiên cứu và phát triển, đổi mới sáng tạo của các tổ chức </w:t>
            </w:r>
            <w:r w:rsidRPr="00377463">
              <w:rPr>
                <w:color w:val="000000" w:themeColor="text1"/>
                <w:sz w:val="26"/>
                <w:szCs w:val="26"/>
              </w:rPr>
              <w:t xml:space="preserve">khoa học và công nghệ </w:t>
            </w:r>
            <w:r w:rsidRPr="00377463">
              <w:rPr>
                <w:rStyle w:val="Bodytext2"/>
                <w:color w:val="000000" w:themeColor="text1"/>
                <w:sz w:val="26"/>
                <w:szCs w:val="26"/>
                <w:lang w:eastAsia="vi-VN"/>
              </w:rPr>
              <w:t>công lập của tỉnh.</w:t>
            </w:r>
          </w:p>
        </w:tc>
        <w:tc>
          <w:tcPr>
            <w:tcW w:w="3686" w:type="dxa"/>
          </w:tcPr>
          <w:p w:rsidR="0082727B" w:rsidRPr="00377463" w:rsidRDefault="0082727B" w:rsidP="0082727B">
            <w:pPr>
              <w:pStyle w:val="ListParagraph"/>
              <w:tabs>
                <w:tab w:val="left" w:pos="199"/>
              </w:tabs>
              <w:spacing w:line="264" w:lineRule="auto"/>
              <w:ind w:left="0"/>
              <w:jc w:val="both"/>
              <w:rPr>
                <w:color w:val="000000" w:themeColor="text1"/>
                <w:sz w:val="26"/>
                <w:szCs w:val="26"/>
                <w:lang w:val="it-IT"/>
              </w:rPr>
            </w:pPr>
            <w:r w:rsidRPr="00377463">
              <w:rPr>
                <w:color w:val="000000" w:themeColor="text1"/>
                <w:sz w:val="26"/>
                <w:szCs w:val="26"/>
                <w:lang w:val="it-IT"/>
              </w:rPr>
              <w:t>Sở Khoa học và công nghệ.</w:t>
            </w:r>
          </w:p>
          <w:p w:rsidR="0082727B" w:rsidRPr="00377463" w:rsidRDefault="0082727B" w:rsidP="0082727B">
            <w:pPr>
              <w:pStyle w:val="ListParagraph"/>
              <w:tabs>
                <w:tab w:val="left" w:pos="199"/>
              </w:tabs>
              <w:spacing w:line="264" w:lineRule="auto"/>
              <w:ind w:left="0"/>
              <w:jc w:val="both"/>
              <w:rPr>
                <w:color w:val="000000" w:themeColor="text1"/>
                <w:sz w:val="26"/>
                <w:szCs w:val="26"/>
                <w:lang w:val="it-IT"/>
              </w:rPr>
            </w:pPr>
          </w:p>
        </w:tc>
        <w:tc>
          <w:tcPr>
            <w:tcW w:w="3714"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82727B"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Các cơ quan, đơn vị liên quan.</w:t>
            </w:r>
          </w:p>
        </w:tc>
        <w:tc>
          <w:tcPr>
            <w:tcW w:w="1814" w:type="dxa"/>
          </w:tcPr>
          <w:p w:rsidR="0082727B" w:rsidRPr="00377463" w:rsidRDefault="0082727B" w:rsidP="0082727B">
            <w:pPr>
              <w:spacing w:after="0"/>
              <w:ind w:firstLine="0"/>
              <w:jc w:val="center"/>
              <w:rPr>
                <w:bCs/>
                <w:color w:val="000000" w:themeColor="text1"/>
                <w:sz w:val="26"/>
                <w:szCs w:val="26"/>
                <w:lang w:val="it-IT"/>
              </w:rPr>
            </w:pPr>
            <w:r w:rsidRPr="00377463">
              <w:rPr>
                <w:bCs/>
                <w:color w:val="000000" w:themeColor="text1"/>
                <w:sz w:val="26"/>
                <w:szCs w:val="26"/>
                <w:lang w:val="it-IT"/>
              </w:rPr>
              <w:t>Hằng năm</w:t>
            </w:r>
          </w:p>
        </w:tc>
      </w:tr>
      <w:tr w:rsidR="00377463" w:rsidRPr="00377463" w:rsidTr="00BA050F">
        <w:tc>
          <w:tcPr>
            <w:tcW w:w="846" w:type="dxa"/>
          </w:tcPr>
          <w:p w:rsidR="00510D07" w:rsidRPr="00377463" w:rsidRDefault="00510D07" w:rsidP="00510D07">
            <w:pPr>
              <w:spacing w:after="0"/>
              <w:ind w:firstLine="0"/>
              <w:jc w:val="center"/>
              <w:rPr>
                <w:color w:val="000000" w:themeColor="text1"/>
                <w:sz w:val="26"/>
                <w:szCs w:val="26"/>
                <w:lang w:val="it-IT"/>
              </w:rPr>
            </w:pPr>
            <w:r w:rsidRPr="00377463">
              <w:rPr>
                <w:color w:val="000000" w:themeColor="text1"/>
                <w:sz w:val="26"/>
                <w:szCs w:val="26"/>
                <w:lang w:val="it-IT"/>
              </w:rPr>
              <w:t>2.3</w:t>
            </w:r>
          </w:p>
        </w:tc>
        <w:tc>
          <w:tcPr>
            <w:tcW w:w="5074" w:type="dxa"/>
          </w:tcPr>
          <w:p w:rsidR="00510D07" w:rsidRPr="00377463" w:rsidRDefault="00510D07" w:rsidP="00510D07">
            <w:pPr>
              <w:widowControl w:val="0"/>
              <w:tabs>
                <w:tab w:val="right" w:leader="dot" w:pos="9380"/>
              </w:tabs>
              <w:spacing w:after="0"/>
              <w:ind w:firstLine="0"/>
              <w:rPr>
                <w:color w:val="000000" w:themeColor="text1"/>
                <w:sz w:val="26"/>
                <w:szCs w:val="26"/>
                <w:lang w:val="en-US"/>
              </w:rPr>
            </w:pPr>
            <w:r w:rsidRPr="00377463">
              <w:rPr>
                <w:color w:val="000000" w:themeColor="text1"/>
                <w:sz w:val="26"/>
                <w:szCs w:val="26"/>
              </w:rPr>
              <w:t xml:space="preserve">Đánh giá </w:t>
            </w:r>
            <w:r w:rsidRPr="00377463">
              <w:rPr>
                <w:color w:val="000000" w:themeColor="text1"/>
                <w:sz w:val="26"/>
                <w:szCs w:val="26"/>
                <w:lang w:val="en-US"/>
              </w:rPr>
              <w:t xml:space="preserve">Kết quả thực hiện các Chương trình, Đề án, Kế hoạch </w:t>
            </w:r>
            <w:r w:rsidRPr="00377463">
              <w:rPr>
                <w:rStyle w:val="Bodytext2"/>
                <w:color w:val="000000" w:themeColor="text1"/>
                <w:sz w:val="26"/>
                <w:szCs w:val="26"/>
                <w:lang w:eastAsia="vi-VN"/>
              </w:rPr>
              <w:t xml:space="preserve">khoa học và công nghệ </w:t>
            </w:r>
            <w:r w:rsidRPr="00377463">
              <w:rPr>
                <w:color w:val="000000" w:themeColor="text1"/>
                <w:sz w:val="26"/>
                <w:szCs w:val="26"/>
                <w:lang w:val="en-US"/>
              </w:rPr>
              <w:t>giai đoạn 2021-2025 đã được UBND tỉnh phê duyệt, ban hành.</w:t>
            </w:r>
          </w:p>
        </w:tc>
        <w:tc>
          <w:tcPr>
            <w:tcW w:w="3686" w:type="dxa"/>
          </w:tcPr>
          <w:p w:rsidR="00510D07" w:rsidRPr="00377463" w:rsidRDefault="00510D07" w:rsidP="00510D07">
            <w:pPr>
              <w:pStyle w:val="ListParagraph"/>
              <w:tabs>
                <w:tab w:val="left" w:pos="199"/>
              </w:tabs>
              <w:spacing w:line="264" w:lineRule="auto"/>
              <w:ind w:left="0"/>
              <w:jc w:val="both"/>
              <w:rPr>
                <w:color w:val="000000" w:themeColor="text1"/>
                <w:sz w:val="26"/>
                <w:szCs w:val="26"/>
                <w:lang w:val="it-IT"/>
              </w:rPr>
            </w:pPr>
            <w:r w:rsidRPr="00377463">
              <w:rPr>
                <w:color w:val="000000" w:themeColor="text1"/>
                <w:sz w:val="26"/>
                <w:szCs w:val="26"/>
                <w:lang w:val="it-IT"/>
              </w:rPr>
              <w:t>Sở Khoa học và công nghệ.</w:t>
            </w:r>
          </w:p>
          <w:p w:rsidR="00510D07" w:rsidRPr="00377463" w:rsidRDefault="00510D07" w:rsidP="00510D07">
            <w:pPr>
              <w:pStyle w:val="ListParagraph"/>
              <w:tabs>
                <w:tab w:val="left" w:pos="199"/>
              </w:tabs>
              <w:spacing w:line="264" w:lineRule="auto"/>
              <w:ind w:left="0"/>
              <w:jc w:val="both"/>
              <w:rPr>
                <w:color w:val="000000" w:themeColor="text1"/>
                <w:sz w:val="26"/>
                <w:szCs w:val="26"/>
                <w:lang w:val="it-IT"/>
              </w:rPr>
            </w:pPr>
          </w:p>
        </w:tc>
        <w:tc>
          <w:tcPr>
            <w:tcW w:w="3714"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510D07"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Các cơ quan, đơn vị liên quan.</w:t>
            </w:r>
          </w:p>
        </w:tc>
        <w:tc>
          <w:tcPr>
            <w:tcW w:w="1814" w:type="dxa"/>
          </w:tcPr>
          <w:p w:rsidR="00510D07" w:rsidRPr="00377463" w:rsidRDefault="00510D07" w:rsidP="00510D07">
            <w:pPr>
              <w:spacing w:after="0"/>
              <w:ind w:firstLine="0"/>
              <w:jc w:val="center"/>
              <w:rPr>
                <w:bCs/>
                <w:color w:val="000000" w:themeColor="text1"/>
                <w:sz w:val="26"/>
                <w:szCs w:val="26"/>
                <w:lang w:val="it-IT"/>
              </w:rPr>
            </w:pPr>
            <w:r w:rsidRPr="00377463">
              <w:rPr>
                <w:bCs/>
                <w:color w:val="000000" w:themeColor="text1"/>
                <w:sz w:val="26"/>
                <w:szCs w:val="26"/>
                <w:lang w:val="it-IT"/>
              </w:rPr>
              <w:t>Quý IV/2025</w:t>
            </w:r>
          </w:p>
        </w:tc>
      </w:tr>
      <w:tr w:rsidR="00377463" w:rsidRPr="00377463" w:rsidTr="00BA050F">
        <w:tc>
          <w:tcPr>
            <w:tcW w:w="846" w:type="dxa"/>
          </w:tcPr>
          <w:p w:rsidR="00510D07" w:rsidRPr="00377463" w:rsidRDefault="00510D07" w:rsidP="00510D07">
            <w:pPr>
              <w:spacing w:after="0"/>
              <w:ind w:firstLine="0"/>
              <w:jc w:val="center"/>
              <w:rPr>
                <w:color w:val="000000" w:themeColor="text1"/>
                <w:sz w:val="26"/>
                <w:szCs w:val="26"/>
                <w:lang w:val="it-IT"/>
              </w:rPr>
            </w:pPr>
            <w:r w:rsidRPr="00377463">
              <w:rPr>
                <w:color w:val="000000" w:themeColor="text1"/>
                <w:sz w:val="26"/>
                <w:szCs w:val="26"/>
                <w:lang w:val="it-IT"/>
              </w:rPr>
              <w:t>2.4</w:t>
            </w:r>
          </w:p>
        </w:tc>
        <w:tc>
          <w:tcPr>
            <w:tcW w:w="5074" w:type="dxa"/>
          </w:tcPr>
          <w:p w:rsidR="00510D07" w:rsidRPr="00377463" w:rsidRDefault="00510D07" w:rsidP="00510D07">
            <w:pPr>
              <w:widowControl w:val="0"/>
              <w:tabs>
                <w:tab w:val="right" w:leader="dot" w:pos="9380"/>
              </w:tabs>
              <w:spacing w:after="0"/>
              <w:ind w:firstLine="0"/>
              <w:rPr>
                <w:color w:val="000000" w:themeColor="text1"/>
                <w:sz w:val="26"/>
                <w:szCs w:val="26"/>
                <w:lang w:val="it-IT"/>
              </w:rPr>
            </w:pPr>
            <w:r w:rsidRPr="00377463">
              <w:rPr>
                <w:color w:val="000000" w:themeColor="text1"/>
                <w:sz w:val="26"/>
                <w:szCs w:val="26"/>
                <w:lang w:val="en-US"/>
              </w:rPr>
              <w:t xml:space="preserve">Xây dựng và triển khai các Chương trình, Đề án, Kế hoạch </w:t>
            </w:r>
            <w:r w:rsidRPr="00377463">
              <w:rPr>
                <w:rStyle w:val="Bodytext2"/>
                <w:color w:val="000000" w:themeColor="text1"/>
                <w:sz w:val="26"/>
                <w:szCs w:val="26"/>
                <w:lang w:eastAsia="vi-VN"/>
              </w:rPr>
              <w:t xml:space="preserve">khoa học và công nghệ </w:t>
            </w:r>
            <w:r w:rsidRPr="00377463">
              <w:rPr>
                <w:color w:val="000000" w:themeColor="text1"/>
                <w:sz w:val="26"/>
                <w:szCs w:val="26"/>
                <w:lang w:val="en-US"/>
              </w:rPr>
              <w:t>giai đoạn 2026-2030, tầm nhìn đến năm 2045</w:t>
            </w:r>
          </w:p>
        </w:tc>
        <w:tc>
          <w:tcPr>
            <w:tcW w:w="3686" w:type="dxa"/>
          </w:tcPr>
          <w:p w:rsidR="00510D07" w:rsidRPr="00377463" w:rsidRDefault="00510D07" w:rsidP="00510D07">
            <w:pPr>
              <w:pStyle w:val="ListParagraph"/>
              <w:tabs>
                <w:tab w:val="left" w:pos="199"/>
              </w:tabs>
              <w:spacing w:line="264" w:lineRule="auto"/>
              <w:ind w:left="0"/>
              <w:jc w:val="both"/>
              <w:rPr>
                <w:color w:val="000000" w:themeColor="text1"/>
                <w:sz w:val="26"/>
                <w:szCs w:val="26"/>
                <w:lang w:val="it-IT"/>
              </w:rPr>
            </w:pPr>
            <w:r w:rsidRPr="00377463">
              <w:rPr>
                <w:color w:val="000000" w:themeColor="text1"/>
                <w:sz w:val="26"/>
                <w:szCs w:val="26"/>
                <w:lang w:val="it-IT"/>
              </w:rPr>
              <w:t>Sở Khoa học và công nghệ.</w:t>
            </w:r>
          </w:p>
          <w:p w:rsidR="00510D07" w:rsidRPr="00377463" w:rsidRDefault="00510D07" w:rsidP="00510D07">
            <w:pPr>
              <w:pStyle w:val="ListParagraph"/>
              <w:tabs>
                <w:tab w:val="left" w:pos="199"/>
              </w:tabs>
              <w:spacing w:line="264" w:lineRule="auto"/>
              <w:ind w:left="0"/>
              <w:jc w:val="both"/>
              <w:rPr>
                <w:color w:val="000000" w:themeColor="text1"/>
                <w:sz w:val="26"/>
                <w:szCs w:val="26"/>
                <w:lang w:val="it-IT"/>
              </w:rPr>
            </w:pPr>
          </w:p>
        </w:tc>
        <w:tc>
          <w:tcPr>
            <w:tcW w:w="3714"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510D07"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Các cơ quan, đơn vị liên quan.</w:t>
            </w:r>
          </w:p>
        </w:tc>
        <w:tc>
          <w:tcPr>
            <w:tcW w:w="1814" w:type="dxa"/>
          </w:tcPr>
          <w:p w:rsidR="0003433B" w:rsidRPr="00377463" w:rsidRDefault="0003433B" w:rsidP="00510D07">
            <w:pPr>
              <w:spacing w:after="0"/>
              <w:ind w:firstLine="0"/>
              <w:jc w:val="center"/>
              <w:rPr>
                <w:color w:val="000000" w:themeColor="text1"/>
                <w:sz w:val="26"/>
                <w:szCs w:val="26"/>
                <w:lang w:val="en-US"/>
              </w:rPr>
            </w:pPr>
            <w:r w:rsidRPr="00377463">
              <w:rPr>
                <w:color w:val="000000" w:themeColor="text1"/>
                <w:sz w:val="26"/>
                <w:szCs w:val="26"/>
                <w:lang w:val="en-US"/>
              </w:rPr>
              <w:t xml:space="preserve">Dự kiến </w:t>
            </w:r>
            <w:r w:rsidRPr="00377463">
              <w:rPr>
                <w:bCs/>
                <w:color w:val="000000" w:themeColor="text1"/>
                <w:sz w:val="26"/>
                <w:szCs w:val="26"/>
                <w:lang w:val="it-IT"/>
              </w:rPr>
              <w:t xml:space="preserve"> Quý I/2026</w:t>
            </w:r>
          </w:p>
          <w:p w:rsidR="0003433B" w:rsidRPr="00377463" w:rsidRDefault="0003433B" w:rsidP="00510D07">
            <w:pPr>
              <w:spacing w:after="0"/>
              <w:ind w:firstLine="0"/>
              <w:jc w:val="center"/>
              <w:rPr>
                <w:bCs/>
                <w:color w:val="000000" w:themeColor="text1"/>
                <w:sz w:val="26"/>
                <w:szCs w:val="26"/>
                <w:lang w:val="en-US"/>
              </w:rPr>
            </w:pPr>
            <w:r w:rsidRPr="00377463">
              <w:rPr>
                <w:color w:val="000000" w:themeColor="text1"/>
                <w:sz w:val="26"/>
                <w:szCs w:val="26"/>
                <w:lang w:val="en-US"/>
              </w:rPr>
              <w:t>(</w:t>
            </w:r>
            <w:r w:rsidRPr="00377463">
              <w:rPr>
                <w:color w:val="000000" w:themeColor="text1"/>
                <w:sz w:val="26"/>
                <w:szCs w:val="26"/>
              </w:rPr>
              <w:t>Theo Chương trình của Bộ KH&amp;CN</w:t>
            </w:r>
            <w:r w:rsidRPr="00377463">
              <w:rPr>
                <w:color w:val="000000" w:themeColor="text1"/>
                <w:sz w:val="26"/>
                <w:szCs w:val="26"/>
                <w:lang w:val="en-US"/>
              </w:rPr>
              <w:t>)</w:t>
            </w:r>
          </w:p>
        </w:tc>
      </w:tr>
      <w:tr w:rsidR="00377463" w:rsidRPr="00377463" w:rsidTr="00BA050F">
        <w:tc>
          <w:tcPr>
            <w:tcW w:w="846" w:type="dxa"/>
          </w:tcPr>
          <w:p w:rsidR="00D221DD" w:rsidRPr="00377463" w:rsidRDefault="00D221DD" w:rsidP="00D221DD">
            <w:pPr>
              <w:spacing w:after="0"/>
              <w:ind w:firstLine="0"/>
              <w:jc w:val="center"/>
              <w:rPr>
                <w:b/>
                <w:color w:val="000000" w:themeColor="text1"/>
                <w:sz w:val="26"/>
                <w:szCs w:val="26"/>
                <w:lang w:val="en-US"/>
              </w:rPr>
            </w:pPr>
            <w:r w:rsidRPr="00377463">
              <w:rPr>
                <w:b/>
                <w:color w:val="000000" w:themeColor="text1"/>
                <w:sz w:val="26"/>
                <w:szCs w:val="26"/>
                <w:lang w:val="en-US"/>
              </w:rPr>
              <w:t>3</w:t>
            </w:r>
          </w:p>
        </w:tc>
        <w:tc>
          <w:tcPr>
            <w:tcW w:w="14288" w:type="dxa"/>
            <w:gridSpan w:val="4"/>
          </w:tcPr>
          <w:p w:rsidR="00D221DD" w:rsidRPr="00377463" w:rsidRDefault="00E941CF" w:rsidP="00D221DD">
            <w:pPr>
              <w:spacing w:after="0"/>
              <w:ind w:firstLine="0"/>
              <w:rPr>
                <w:bCs/>
                <w:color w:val="000000" w:themeColor="text1"/>
                <w:sz w:val="26"/>
                <w:szCs w:val="26"/>
                <w:lang w:val="it-IT"/>
              </w:rPr>
            </w:pPr>
            <w:r w:rsidRPr="00377463">
              <w:rPr>
                <w:rFonts w:eastAsia="Calibri"/>
                <w:b/>
                <w:color w:val="000000" w:themeColor="text1"/>
                <w:sz w:val="26"/>
                <w:szCs w:val="26"/>
                <w:lang w:val="tr-TR"/>
              </w:rPr>
              <w:t>Nâng cao tiềm lực khoa học, công nghệ và đổi mới sáng tạo</w:t>
            </w:r>
          </w:p>
        </w:tc>
      </w:tr>
      <w:tr w:rsidR="00377463" w:rsidRPr="00377463" w:rsidTr="00BA050F">
        <w:trPr>
          <w:trHeight w:val="863"/>
        </w:trPr>
        <w:tc>
          <w:tcPr>
            <w:tcW w:w="846" w:type="dxa"/>
          </w:tcPr>
          <w:p w:rsidR="00DD2BB9" w:rsidRPr="00377463" w:rsidRDefault="00DD2BB9" w:rsidP="00DD2BB9">
            <w:pPr>
              <w:spacing w:after="0"/>
              <w:ind w:firstLine="0"/>
              <w:jc w:val="center"/>
              <w:rPr>
                <w:color w:val="000000" w:themeColor="text1"/>
                <w:sz w:val="26"/>
                <w:szCs w:val="26"/>
                <w:lang w:val="it-IT"/>
              </w:rPr>
            </w:pPr>
            <w:r w:rsidRPr="00377463">
              <w:rPr>
                <w:color w:val="000000" w:themeColor="text1"/>
                <w:sz w:val="26"/>
                <w:szCs w:val="26"/>
                <w:lang w:val="it-IT"/>
              </w:rPr>
              <w:t>3.1</w:t>
            </w:r>
          </w:p>
        </w:tc>
        <w:tc>
          <w:tcPr>
            <w:tcW w:w="5074" w:type="dxa"/>
          </w:tcPr>
          <w:p w:rsidR="00941C55" w:rsidRPr="00377463" w:rsidRDefault="00941C55" w:rsidP="00941C55">
            <w:pPr>
              <w:widowControl w:val="0"/>
              <w:tabs>
                <w:tab w:val="right" w:leader="dot" w:pos="9380"/>
              </w:tabs>
              <w:spacing w:after="0"/>
              <w:ind w:firstLine="0"/>
              <w:rPr>
                <w:color w:val="000000" w:themeColor="text1"/>
                <w:sz w:val="26"/>
                <w:szCs w:val="26"/>
              </w:rPr>
            </w:pPr>
            <w:r w:rsidRPr="00377463">
              <w:rPr>
                <w:color w:val="000000" w:themeColor="text1"/>
                <w:sz w:val="26"/>
                <w:szCs w:val="26"/>
              </w:rPr>
              <w:t xml:space="preserve">- Đầu tư tăng cường tiềm lực cho Trung tâm Thông tin và </w:t>
            </w:r>
            <w:r w:rsidR="000103FF">
              <w:rPr>
                <w:color w:val="000000" w:themeColor="text1"/>
                <w:sz w:val="26"/>
                <w:szCs w:val="26"/>
                <w:lang w:val="en-US"/>
              </w:rPr>
              <w:t>Ứ</w:t>
            </w:r>
            <w:r w:rsidRPr="00377463">
              <w:rPr>
                <w:color w:val="000000" w:themeColor="text1"/>
                <w:sz w:val="26"/>
                <w:szCs w:val="26"/>
              </w:rPr>
              <w:t>ng dụng khoa học công nghệ</w:t>
            </w:r>
            <w:r w:rsidR="000103FF">
              <w:rPr>
                <w:color w:val="000000" w:themeColor="text1"/>
                <w:sz w:val="26"/>
                <w:szCs w:val="26"/>
              </w:rPr>
              <w:t>;  Trung tâm K</w:t>
            </w:r>
            <w:r w:rsidRPr="00377463">
              <w:rPr>
                <w:color w:val="000000" w:themeColor="text1"/>
                <w:sz w:val="26"/>
                <w:szCs w:val="26"/>
              </w:rPr>
              <w:t>ỹ thuật Tiêu chuẩn Đo lường Chất lượng.</w:t>
            </w:r>
          </w:p>
          <w:p w:rsidR="00DD2BB9" w:rsidRPr="00377463" w:rsidRDefault="00941C55" w:rsidP="00941C55">
            <w:pPr>
              <w:widowControl w:val="0"/>
              <w:tabs>
                <w:tab w:val="right" w:leader="dot" w:pos="9380"/>
              </w:tabs>
              <w:spacing w:after="0"/>
              <w:ind w:firstLine="0"/>
              <w:rPr>
                <w:color w:val="000000" w:themeColor="text1"/>
                <w:sz w:val="26"/>
                <w:szCs w:val="26"/>
              </w:rPr>
            </w:pPr>
            <w:r w:rsidRPr="00377463">
              <w:rPr>
                <w:color w:val="000000" w:themeColor="text1"/>
                <w:sz w:val="26"/>
                <w:szCs w:val="26"/>
              </w:rPr>
              <w:t>- Nghiên cứu thành lập Trung tâm nghiên cứu quốc gia về công nghệ đại dương.</w:t>
            </w:r>
          </w:p>
        </w:tc>
        <w:tc>
          <w:tcPr>
            <w:tcW w:w="3686"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Sở Khoa học và Công nghệ.</w:t>
            </w:r>
          </w:p>
        </w:tc>
        <w:tc>
          <w:tcPr>
            <w:tcW w:w="3714"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DD2BB9" w:rsidRPr="00377463" w:rsidRDefault="00DD2BB9" w:rsidP="00DD2BB9">
            <w:pPr>
              <w:spacing w:before="60" w:after="60" w:line="264" w:lineRule="auto"/>
              <w:ind w:firstLine="0"/>
              <w:rPr>
                <w:color w:val="000000" w:themeColor="text1"/>
                <w:sz w:val="26"/>
                <w:szCs w:val="26"/>
              </w:rPr>
            </w:pPr>
            <w:r w:rsidRPr="00377463">
              <w:rPr>
                <w:color w:val="000000" w:themeColor="text1"/>
                <w:sz w:val="26"/>
                <w:szCs w:val="26"/>
                <w:lang w:val="it-IT"/>
              </w:rPr>
              <w:t>- Các cơ quan, đơn vị liên quan.</w:t>
            </w:r>
          </w:p>
        </w:tc>
        <w:tc>
          <w:tcPr>
            <w:tcW w:w="1814" w:type="dxa"/>
          </w:tcPr>
          <w:p w:rsidR="00DD2BB9" w:rsidRPr="00377463" w:rsidRDefault="00DD2BB9" w:rsidP="00DD2BB9">
            <w:pPr>
              <w:spacing w:after="0"/>
              <w:ind w:firstLine="0"/>
              <w:jc w:val="center"/>
              <w:rPr>
                <w:bCs/>
                <w:color w:val="000000" w:themeColor="text1"/>
                <w:sz w:val="26"/>
                <w:szCs w:val="26"/>
                <w:lang w:val="it-IT"/>
              </w:rPr>
            </w:pPr>
            <w:r w:rsidRPr="00377463">
              <w:rPr>
                <w:bCs/>
                <w:color w:val="000000" w:themeColor="text1"/>
                <w:sz w:val="26"/>
                <w:szCs w:val="26"/>
                <w:lang w:val="it-IT"/>
              </w:rPr>
              <w:t>2024-2030</w:t>
            </w:r>
          </w:p>
        </w:tc>
      </w:tr>
      <w:tr w:rsidR="00377463" w:rsidRPr="00377463" w:rsidTr="00BA050F">
        <w:trPr>
          <w:trHeight w:val="863"/>
        </w:trPr>
        <w:tc>
          <w:tcPr>
            <w:tcW w:w="846" w:type="dxa"/>
          </w:tcPr>
          <w:p w:rsidR="00DD2BB9" w:rsidRPr="00377463" w:rsidRDefault="00DD2BB9" w:rsidP="00DD2BB9">
            <w:pPr>
              <w:spacing w:after="0"/>
              <w:ind w:firstLine="0"/>
              <w:jc w:val="center"/>
              <w:rPr>
                <w:color w:val="000000" w:themeColor="text1"/>
                <w:sz w:val="26"/>
                <w:szCs w:val="26"/>
                <w:lang w:val="en-US"/>
              </w:rPr>
            </w:pPr>
            <w:r w:rsidRPr="00377463">
              <w:rPr>
                <w:color w:val="000000" w:themeColor="text1"/>
                <w:sz w:val="26"/>
                <w:szCs w:val="26"/>
                <w:lang w:val="en-US"/>
              </w:rPr>
              <w:t>3.2</w:t>
            </w:r>
          </w:p>
        </w:tc>
        <w:tc>
          <w:tcPr>
            <w:tcW w:w="5074" w:type="dxa"/>
          </w:tcPr>
          <w:p w:rsidR="00DD2BB9" w:rsidRPr="00377463" w:rsidRDefault="00DD2BB9" w:rsidP="00DD2BB9">
            <w:pPr>
              <w:widowControl w:val="0"/>
              <w:tabs>
                <w:tab w:val="right" w:leader="dot" w:pos="9380"/>
              </w:tabs>
              <w:spacing w:after="0"/>
              <w:ind w:firstLine="0"/>
              <w:rPr>
                <w:color w:val="000000" w:themeColor="text1"/>
                <w:sz w:val="26"/>
                <w:szCs w:val="26"/>
              </w:rPr>
            </w:pPr>
            <w:r w:rsidRPr="00377463">
              <w:rPr>
                <w:color w:val="000000" w:themeColor="text1"/>
                <w:sz w:val="26"/>
                <w:szCs w:val="26"/>
                <w:lang w:val="tr-TR"/>
              </w:rPr>
              <w:t>Trạm thực nghiệm khoa học và công nghệ nuôi trồng thủy sản</w:t>
            </w:r>
          </w:p>
        </w:tc>
        <w:tc>
          <w:tcPr>
            <w:tcW w:w="3686"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Sở Khoa học và Công nghệ.</w:t>
            </w:r>
          </w:p>
        </w:tc>
        <w:tc>
          <w:tcPr>
            <w:tcW w:w="3714"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DD2BB9" w:rsidRPr="00377463" w:rsidRDefault="00DD2BB9" w:rsidP="00DD2BB9">
            <w:pPr>
              <w:spacing w:before="60" w:after="60" w:line="264" w:lineRule="auto"/>
              <w:ind w:firstLine="0"/>
              <w:rPr>
                <w:color w:val="000000" w:themeColor="text1"/>
                <w:sz w:val="26"/>
                <w:szCs w:val="26"/>
              </w:rPr>
            </w:pPr>
            <w:r w:rsidRPr="00377463">
              <w:rPr>
                <w:color w:val="000000" w:themeColor="text1"/>
                <w:sz w:val="26"/>
                <w:szCs w:val="26"/>
                <w:lang w:val="it-IT"/>
              </w:rPr>
              <w:t>- Các cơ quan, đơn vị liên quan.</w:t>
            </w:r>
          </w:p>
        </w:tc>
        <w:tc>
          <w:tcPr>
            <w:tcW w:w="1814" w:type="dxa"/>
          </w:tcPr>
          <w:p w:rsidR="00DD2BB9" w:rsidRPr="00377463" w:rsidRDefault="00DD2BB9" w:rsidP="00DD2BB9">
            <w:pPr>
              <w:spacing w:after="0"/>
              <w:ind w:firstLine="0"/>
              <w:jc w:val="center"/>
              <w:rPr>
                <w:bCs/>
                <w:color w:val="000000" w:themeColor="text1"/>
                <w:sz w:val="26"/>
                <w:szCs w:val="26"/>
                <w:lang w:val="it-IT"/>
              </w:rPr>
            </w:pPr>
            <w:r w:rsidRPr="00377463">
              <w:rPr>
                <w:bCs/>
                <w:color w:val="000000" w:themeColor="text1"/>
                <w:sz w:val="26"/>
                <w:szCs w:val="26"/>
                <w:lang w:val="it-IT"/>
              </w:rPr>
              <w:t>2026-2030</w:t>
            </w:r>
          </w:p>
        </w:tc>
      </w:tr>
      <w:tr w:rsidR="00377463" w:rsidRPr="00377463" w:rsidTr="00BA050F">
        <w:tc>
          <w:tcPr>
            <w:tcW w:w="846" w:type="dxa"/>
          </w:tcPr>
          <w:p w:rsidR="00DD2BB9" w:rsidRPr="00377463" w:rsidRDefault="00DD2BB9" w:rsidP="00DD2BB9">
            <w:pPr>
              <w:spacing w:after="0"/>
              <w:ind w:firstLine="0"/>
              <w:jc w:val="center"/>
              <w:rPr>
                <w:color w:val="000000" w:themeColor="text1"/>
                <w:sz w:val="26"/>
                <w:szCs w:val="26"/>
                <w:lang w:val="en-US"/>
              </w:rPr>
            </w:pPr>
            <w:r w:rsidRPr="00377463">
              <w:rPr>
                <w:color w:val="000000" w:themeColor="text1"/>
                <w:sz w:val="26"/>
                <w:szCs w:val="26"/>
                <w:lang w:val="en-US"/>
              </w:rPr>
              <w:lastRenderedPageBreak/>
              <w:t>3.3</w:t>
            </w:r>
          </w:p>
        </w:tc>
        <w:tc>
          <w:tcPr>
            <w:tcW w:w="5074" w:type="dxa"/>
          </w:tcPr>
          <w:p w:rsidR="00DD2BB9" w:rsidRPr="00377463" w:rsidRDefault="00DD2BB9" w:rsidP="00DD2BB9">
            <w:pPr>
              <w:widowControl w:val="0"/>
              <w:tabs>
                <w:tab w:val="right" w:leader="dot" w:pos="9380"/>
              </w:tabs>
              <w:spacing w:after="0"/>
              <w:ind w:firstLine="0"/>
              <w:rPr>
                <w:color w:val="000000" w:themeColor="text1"/>
                <w:sz w:val="26"/>
                <w:szCs w:val="26"/>
              </w:rPr>
            </w:pPr>
            <w:r w:rsidRPr="00377463">
              <w:rPr>
                <w:color w:val="000000" w:themeColor="text1"/>
                <w:sz w:val="26"/>
                <w:szCs w:val="26"/>
                <w:lang w:val="tr-TR"/>
              </w:rPr>
              <w:t>Thành lập Trung tâm nghiên cứu và phát triển (R&amp;D), Trung tâm Khoa học Công nghệ đẳng cấp quốc tế (Trung tâm Trí Tuệ Toàn cầu)</w:t>
            </w:r>
          </w:p>
        </w:tc>
        <w:tc>
          <w:tcPr>
            <w:tcW w:w="3686"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xml:space="preserve"> Sở Khoa học và Công nghệ.</w:t>
            </w:r>
          </w:p>
        </w:tc>
        <w:tc>
          <w:tcPr>
            <w:tcW w:w="3714"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Sở Kế hoạch và Đầu tư;</w:t>
            </w:r>
          </w:p>
          <w:p w:rsidR="00DD2BB9" w:rsidRPr="00377463" w:rsidRDefault="00DD2BB9" w:rsidP="00DD2BB9">
            <w:pPr>
              <w:spacing w:before="60" w:after="60" w:line="264" w:lineRule="auto"/>
              <w:ind w:firstLine="0"/>
              <w:rPr>
                <w:color w:val="000000" w:themeColor="text1"/>
                <w:sz w:val="26"/>
                <w:szCs w:val="26"/>
              </w:rPr>
            </w:pPr>
            <w:r w:rsidRPr="00377463">
              <w:rPr>
                <w:color w:val="000000" w:themeColor="text1"/>
                <w:sz w:val="26"/>
                <w:szCs w:val="26"/>
                <w:lang w:val="it-IT"/>
              </w:rPr>
              <w:t>- Các cơ quan, đơn vị liên quan.</w:t>
            </w:r>
          </w:p>
        </w:tc>
        <w:tc>
          <w:tcPr>
            <w:tcW w:w="1814" w:type="dxa"/>
          </w:tcPr>
          <w:p w:rsidR="00DD2BB9" w:rsidRPr="00377463" w:rsidRDefault="00DD2BB9" w:rsidP="00DD2BB9">
            <w:pPr>
              <w:spacing w:after="0"/>
              <w:ind w:firstLine="0"/>
              <w:jc w:val="center"/>
              <w:rPr>
                <w:bCs/>
                <w:color w:val="000000" w:themeColor="text1"/>
                <w:sz w:val="26"/>
                <w:szCs w:val="26"/>
                <w:lang w:val="it-IT"/>
              </w:rPr>
            </w:pPr>
            <w:r w:rsidRPr="00377463">
              <w:rPr>
                <w:bCs/>
                <w:color w:val="000000" w:themeColor="text1"/>
                <w:sz w:val="26"/>
                <w:szCs w:val="26"/>
                <w:lang w:val="it-IT"/>
              </w:rPr>
              <w:t>2026-2030</w:t>
            </w:r>
          </w:p>
        </w:tc>
      </w:tr>
      <w:tr w:rsidR="00377463" w:rsidRPr="00377463" w:rsidTr="00BA050F">
        <w:tc>
          <w:tcPr>
            <w:tcW w:w="846" w:type="dxa"/>
          </w:tcPr>
          <w:p w:rsidR="00DD2BB9" w:rsidRPr="00377463" w:rsidRDefault="00DD2BB9" w:rsidP="00DD2BB9">
            <w:pPr>
              <w:spacing w:after="0"/>
              <w:ind w:firstLine="0"/>
              <w:jc w:val="center"/>
              <w:rPr>
                <w:color w:val="000000" w:themeColor="text1"/>
                <w:sz w:val="26"/>
                <w:szCs w:val="26"/>
                <w:lang w:val="en-US"/>
              </w:rPr>
            </w:pPr>
            <w:r w:rsidRPr="00377463">
              <w:rPr>
                <w:color w:val="000000" w:themeColor="text1"/>
                <w:sz w:val="26"/>
                <w:szCs w:val="26"/>
                <w:lang w:val="en-US"/>
              </w:rPr>
              <w:t>3.4</w:t>
            </w:r>
          </w:p>
        </w:tc>
        <w:tc>
          <w:tcPr>
            <w:tcW w:w="5074" w:type="dxa"/>
          </w:tcPr>
          <w:p w:rsidR="00DD2BB9" w:rsidRPr="00377463" w:rsidRDefault="00DD2BB9" w:rsidP="00DD2BB9">
            <w:pPr>
              <w:widowControl w:val="0"/>
              <w:tabs>
                <w:tab w:val="right" w:leader="dot" w:pos="9380"/>
              </w:tabs>
              <w:spacing w:after="0"/>
              <w:ind w:firstLine="0"/>
              <w:rPr>
                <w:color w:val="000000" w:themeColor="text1"/>
                <w:sz w:val="26"/>
                <w:szCs w:val="26"/>
              </w:rPr>
            </w:pPr>
            <w:r w:rsidRPr="00377463">
              <w:rPr>
                <w:color w:val="000000" w:themeColor="text1"/>
                <w:sz w:val="26"/>
                <w:szCs w:val="26"/>
              </w:rPr>
              <w:t>Xây dựng cơ chế chính sách đào tạo, thu hút tạo nguồn cán bộ khoa học từ sinh viên xuất sắc, cán bộ khoa học trẻ, thu hút và phát huy có hiệu quả các nhà khoa học, chuyên gia giỏi về tỉnh công tác; sử dụng cán bộ khoa học và công nghệ có trình độ chuyên môn cao</w:t>
            </w:r>
          </w:p>
        </w:tc>
        <w:tc>
          <w:tcPr>
            <w:tcW w:w="3686"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Sở Khoa học và Công nghệ.</w:t>
            </w:r>
          </w:p>
        </w:tc>
        <w:tc>
          <w:tcPr>
            <w:tcW w:w="3714" w:type="dxa"/>
          </w:tcPr>
          <w:p w:rsidR="00DD2BB9" w:rsidRPr="00377463" w:rsidRDefault="00DD2BB9" w:rsidP="00DD2BB9">
            <w:pPr>
              <w:spacing w:before="60" w:after="60" w:line="264" w:lineRule="auto"/>
              <w:ind w:firstLine="0"/>
              <w:rPr>
                <w:color w:val="000000" w:themeColor="text1"/>
                <w:sz w:val="26"/>
                <w:szCs w:val="26"/>
                <w:lang w:val="it-IT"/>
              </w:rPr>
            </w:pPr>
            <w:r w:rsidRPr="00377463">
              <w:rPr>
                <w:color w:val="000000" w:themeColor="text1"/>
                <w:sz w:val="26"/>
                <w:szCs w:val="26"/>
                <w:lang w:val="it-IT"/>
              </w:rPr>
              <w:t>- Sở Nội vụ;</w:t>
            </w:r>
          </w:p>
          <w:p w:rsidR="00DD2BB9" w:rsidRPr="00377463" w:rsidRDefault="00DD2BB9" w:rsidP="00DD2BB9">
            <w:pPr>
              <w:spacing w:before="60" w:after="60" w:line="264" w:lineRule="auto"/>
              <w:ind w:firstLine="0"/>
              <w:rPr>
                <w:color w:val="000000" w:themeColor="text1"/>
                <w:sz w:val="26"/>
                <w:szCs w:val="26"/>
              </w:rPr>
            </w:pPr>
            <w:r w:rsidRPr="00377463">
              <w:rPr>
                <w:color w:val="000000" w:themeColor="text1"/>
                <w:sz w:val="26"/>
                <w:szCs w:val="26"/>
                <w:lang w:val="it-IT"/>
              </w:rPr>
              <w:t>- Các cơ quan, đơn vị liên quan.</w:t>
            </w:r>
          </w:p>
        </w:tc>
        <w:tc>
          <w:tcPr>
            <w:tcW w:w="1814" w:type="dxa"/>
          </w:tcPr>
          <w:p w:rsidR="00DD2BB9" w:rsidRPr="00377463" w:rsidRDefault="00DD2BB9" w:rsidP="00DD2BB9">
            <w:pPr>
              <w:spacing w:after="0"/>
              <w:ind w:firstLine="0"/>
              <w:jc w:val="center"/>
              <w:rPr>
                <w:bCs/>
                <w:color w:val="000000" w:themeColor="text1"/>
                <w:sz w:val="26"/>
                <w:szCs w:val="26"/>
                <w:lang w:val="it-IT"/>
              </w:rPr>
            </w:pPr>
            <w:r w:rsidRPr="00377463">
              <w:rPr>
                <w:bCs/>
                <w:color w:val="000000" w:themeColor="text1"/>
                <w:sz w:val="26"/>
                <w:szCs w:val="26"/>
                <w:lang w:val="it-IT"/>
              </w:rPr>
              <w:t>2023-2030</w:t>
            </w:r>
          </w:p>
        </w:tc>
      </w:tr>
      <w:tr w:rsidR="00377463" w:rsidRPr="00377463" w:rsidTr="00BA050F">
        <w:tc>
          <w:tcPr>
            <w:tcW w:w="846" w:type="dxa"/>
          </w:tcPr>
          <w:p w:rsidR="00D221DD" w:rsidRPr="00377463" w:rsidRDefault="00D221DD" w:rsidP="00D221DD">
            <w:pPr>
              <w:spacing w:after="0"/>
              <w:ind w:firstLine="0"/>
              <w:jc w:val="center"/>
              <w:rPr>
                <w:b/>
                <w:color w:val="000000" w:themeColor="text1"/>
                <w:sz w:val="26"/>
                <w:szCs w:val="26"/>
                <w:lang w:val="en-US"/>
              </w:rPr>
            </w:pPr>
            <w:r w:rsidRPr="00377463">
              <w:rPr>
                <w:b/>
                <w:color w:val="000000" w:themeColor="text1"/>
                <w:sz w:val="26"/>
                <w:szCs w:val="26"/>
                <w:lang w:val="en-US"/>
              </w:rPr>
              <w:t>4</w:t>
            </w:r>
          </w:p>
        </w:tc>
        <w:tc>
          <w:tcPr>
            <w:tcW w:w="14288" w:type="dxa"/>
            <w:gridSpan w:val="4"/>
          </w:tcPr>
          <w:p w:rsidR="00D221DD" w:rsidRPr="00377463" w:rsidRDefault="00E941CF" w:rsidP="005200B9">
            <w:pPr>
              <w:spacing w:after="0"/>
              <w:ind w:firstLine="0"/>
              <w:rPr>
                <w:bCs/>
                <w:color w:val="000000" w:themeColor="text1"/>
                <w:sz w:val="26"/>
                <w:szCs w:val="26"/>
                <w:lang w:val="it-IT"/>
              </w:rPr>
            </w:pPr>
            <w:r w:rsidRPr="00377463">
              <w:rPr>
                <w:rFonts w:eastAsia="Times"/>
                <w:b/>
                <w:color w:val="000000" w:themeColor="text1"/>
                <w:sz w:val="26"/>
                <w:szCs w:val="26"/>
              </w:rPr>
              <w:t xml:space="preserve">Phát triển </w:t>
            </w:r>
            <w:r w:rsidR="005200B9" w:rsidRPr="005200B9">
              <w:rPr>
                <w:b/>
                <w:sz w:val="26"/>
                <w:szCs w:val="26"/>
                <w:lang w:val="en-US"/>
              </w:rPr>
              <w:t>tài sản trí tuệ</w:t>
            </w:r>
            <w:r w:rsidR="005200B9">
              <w:rPr>
                <w:b/>
                <w:sz w:val="26"/>
                <w:szCs w:val="26"/>
                <w:lang w:val="en-US"/>
              </w:rPr>
              <w:t>,</w:t>
            </w:r>
            <w:r w:rsidR="005200B9" w:rsidRPr="00B70324">
              <w:rPr>
                <w:sz w:val="26"/>
                <w:szCs w:val="26"/>
                <w:lang w:val="en-US"/>
              </w:rPr>
              <w:t xml:space="preserve"> </w:t>
            </w:r>
            <w:r w:rsidRPr="00377463">
              <w:rPr>
                <w:rFonts w:eastAsia="Times"/>
                <w:b/>
                <w:color w:val="000000" w:themeColor="text1"/>
                <w:sz w:val="26"/>
                <w:szCs w:val="26"/>
              </w:rPr>
              <w:t xml:space="preserve">hệ thống đổi mới sáng tạo, hệ sinh thái khởi nghiệp đổi mới sáng tạo của địa phương </w:t>
            </w:r>
          </w:p>
        </w:tc>
      </w:tr>
      <w:tr w:rsidR="00B70324" w:rsidRPr="00377463" w:rsidTr="00BA050F">
        <w:tc>
          <w:tcPr>
            <w:tcW w:w="846" w:type="dxa"/>
          </w:tcPr>
          <w:p w:rsidR="00B70324" w:rsidRPr="00377463" w:rsidRDefault="00B70324" w:rsidP="00B70324">
            <w:pPr>
              <w:spacing w:after="0"/>
              <w:ind w:firstLine="0"/>
              <w:jc w:val="center"/>
              <w:rPr>
                <w:color w:val="000000" w:themeColor="text1"/>
                <w:sz w:val="26"/>
                <w:szCs w:val="26"/>
                <w:lang w:val="en-US"/>
              </w:rPr>
            </w:pPr>
            <w:r w:rsidRPr="00377463">
              <w:rPr>
                <w:color w:val="000000" w:themeColor="text1"/>
                <w:sz w:val="26"/>
                <w:szCs w:val="26"/>
                <w:lang w:val="en-US"/>
              </w:rPr>
              <w:t>4.1</w:t>
            </w:r>
          </w:p>
        </w:tc>
        <w:tc>
          <w:tcPr>
            <w:tcW w:w="5074" w:type="dxa"/>
          </w:tcPr>
          <w:p w:rsidR="00B70324" w:rsidRPr="00B70324" w:rsidRDefault="00B70324" w:rsidP="00B70324">
            <w:pPr>
              <w:spacing w:after="0"/>
              <w:ind w:firstLine="0"/>
              <w:rPr>
                <w:sz w:val="26"/>
                <w:szCs w:val="26"/>
                <w:lang w:val="en-US"/>
              </w:rPr>
            </w:pPr>
            <w:r w:rsidRPr="00B70324">
              <w:rPr>
                <w:sz w:val="26"/>
                <w:szCs w:val="26"/>
                <w:lang w:val="en-US"/>
              </w:rPr>
              <w:t>Cập nhật chương trình phát triển tài sản trí tuệ tỉnh Khánh Hòa đến năm 2030</w:t>
            </w:r>
            <w:r w:rsidR="007A2ECC">
              <w:rPr>
                <w:sz w:val="26"/>
                <w:szCs w:val="26"/>
                <w:lang w:val="en-US"/>
              </w:rPr>
              <w:t>:</w:t>
            </w:r>
          </w:p>
          <w:p w:rsidR="00B70324" w:rsidRPr="00B70324" w:rsidRDefault="00B70324" w:rsidP="00B70324">
            <w:pPr>
              <w:pStyle w:val="ListParagraph"/>
              <w:numPr>
                <w:ilvl w:val="0"/>
                <w:numId w:val="17"/>
              </w:numPr>
              <w:rPr>
                <w:sz w:val="26"/>
                <w:szCs w:val="26"/>
                <w:lang w:val="en-US"/>
              </w:rPr>
            </w:pPr>
            <w:r w:rsidRPr="00B70324">
              <w:rPr>
                <w:sz w:val="26"/>
                <w:szCs w:val="26"/>
                <w:lang w:val="en-US"/>
              </w:rPr>
              <w:t>Đánh giá kết quả giai 2021- 2025</w:t>
            </w:r>
            <w:r w:rsidR="007A2ECC">
              <w:rPr>
                <w:sz w:val="26"/>
                <w:szCs w:val="26"/>
                <w:lang w:val="en-US"/>
              </w:rPr>
              <w:t>;</w:t>
            </w:r>
          </w:p>
          <w:p w:rsidR="00B70324" w:rsidRPr="00B70324" w:rsidRDefault="00B70324" w:rsidP="00B70324">
            <w:pPr>
              <w:pStyle w:val="ListParagraph"/>
              <w:numPr>
                <w:ilvl w:val="0"/>
                <w:numId w:val="17"/>
              </w:numPr>
              <w:ind w:left="-74" w:firstLine="434"/>
              <w:rPr>
                <w:sz w:val="26"/>
                <w:szCs w:val="26"/>
                <w:lang w:val="en-US"/>
              </w:rPr>
            </w:pPr>
            <w:r w:rsidRPr="00B70324">
              <w:rPr>
                <w:sz w:val="26"/>
                <w:szCs w:val="26"/>
                <w:lang w:val="en-US"/>
              </w:rPr>
              <w:t>Xây dựng, đề xuất mục tiêu cho giai đoạn đến năm 2030</w:t>
            </w:r>
            <w:r w:rsidR="007A2ECC">
              <w:rPr>
                <w:sz w:val="26"/>
                <w:szCs w:val="26"/>
                <w:lang w:val="en-US"/>
              </w:rPr>
              <w:t>.</w:t>
            </w:r>
          </w:p>
        </w:tc>
        <w:tc>
          <w:tcPr>
            <w:tcW w:w="3686" w:type="dxa"/>
          </w:tcPr>
          <w:p w:rsidR="00B70324" w:rsidRPr="00B70324" w:rsidRDefault="00B70324" w:rsidP="00B70324">
            <w:pPr>
              <w:spacing w:after="0"/>
              <w:ind w:firstLine="0"/>
              <w:rPr>
                <w:sz w:val="26"/>
                <w:szCs w:val="26"/>
                <w:lang w:val="en-US"/>
              </w:rPr>
            </w:pPr>
            <w:r w:rsidRPr="00B70324">
              <w:rPr>
                <w:sz w:val="26"/>
                <w:szCs w:val="26"/>
                <w:lang w:val="en-US"/>
              </w:rPr>
              <w:t>Sở Khoa học và Công nghệ</w:t>
            </w:r>
          </w:p>
          <w:p w:rsidR="00B70324" w:rsidRPr="00B70324" w:rsidRDefault="00B70324" w:rsidP="00B70324">
            <w:pPr>
              <w:spacing w:after="0"/>
              <w:ind w:firstLine="0"/>
              <w:rPr>
                <w:sz w:val="26"/>
                <w:szCs w:val="26"/>
                <w:lang w:val="en-US"/>
              </w:rPr>
            </w:pPr>
          </w:p>
        </w:tc>
        <w:tc>
          <w:tcPr>
            <w:tcW w:w="3714" w:type="dxa"/>
          </w:tcPr>
          <w:p w:rsidR="00A46337" w:rsidRPr="00377463" w:rsidRDefault="00A46337" w:rsidP="00A46337">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B70324" w:rsidRPr="00B70324" w:rsidRDefault="00A46337" w:rsidP="00A46337">
            <w:pPr>
              <w:spacing w:after="0"/>
              <w:ind w:firstLine="0"/>
              <w:rPr>
                <w:i/>
                <w:iCs/>
                <w:sz w:val="26"/>
                <w:szCs w:val="26"/>
                <w:lang w:val="en-US"/>
              </w:rPr>
            </w:pPr>
            <w:r w:rsidRPr="00377463">
              <w:rPr>
                <w:color w:val="000000" w:themeColor="text1"/>
                <w:sz w:val="26"/>
                <w:szCs w:val="26"/>
                <w:lang w:val="it-IT"/>
              </w:rPr>
              <w:t>- Các cơ quan, đơn vị liên quan.</w:t>
            </w:r>
          </w:p>
        </w:tc>
        <w:tc>
          <w:tcPr>
            <w:tcW w:w="1814" w:type="dxa"/>
          </w:tcPr>
          <w:p w:rsidR="00B70324" w:rsidRPr="007A2ECC" w:rsidRDefault="00B70324" w:rsidP="00BC62A0">
            <w:pPr>
              <w:spacing w:after="0"/>
              <w:ind w:firstLine="0"/>
              <w:jc w:val="center"/>
              <w:rPr>
                <w:iCs/>
                <w:sz w:val="26"/>
                <w:szCs w:val="26"/>
                <w:lang w:val="en-US"/>
              </w:rPr>
            </w:pPr>
            <w:r w:rsidRPr="007A2ECC">
              <w:rPr>
                <w:iCs/>
                <w:sz w:val="26"/>
                <w:szCs w:val="26"/>
                <w:lang w:val="en-US"/>
              </w:rPr>
              <w:t>2026 - 2030</w:t>
            </w:r>
          </w:p>
        </w:tc>
      </w:tr>
      <w:tr w:rsidR="00B70324" w:rsidRPr="00377463" w:rsidTr="00BA050F">
        <w:tc>
          <w:tcPr>
            <w:tcW w:w="846" w:type="dxa"/>
          </w:tcPr>
          <w:p w:rsidR="00B70324" w:rsidRPr="00377463" w:rsidRDefault="00B70324" w:rsidP="00B70324">
            <w:pPr>
              <w:spacing w:after="0"/>
              <w:ind w:firstLine="0"/>
              <w:jc w:val="center"/>
              <w:rPr>
                <w:color w:val="000000" w:themeColor="text1"/>
                <w:sz w:val="26"/>
                <w:szCs w:val="26"/>
                <w:lang w:val="en-US"/>
              </w:rPr>
            </w:pPr>
            <w:r w:rsidRPr="00377463">
              <w:rPr>
                <w:color w:val="000000" w:themeColor="text1"/>
                <w:sz w:val="26"/>
                <w:szCs w:val="26"/>
                <w:lang w:val="en-US"/>
              </w:rPr>
              <w:t>4.2</w:t>
            </w:r>
          </w:p>
        </w:tc>
        <w:tc>
          <w:tcPr>
            <w:tcW w:w="5074" w:type="dxa"/>
          </w:tcPr>
          <w:p w:rsidR="00B70324" w:rsidRPr="00B70324" w:rsidRDefault="00B70324" w:rsidP="00B70324">
            <w:pPr>
              <w:spacing w:after="0"/>
              <w:ind w:firstLine="0"/>
              <w:rPr>
                <w:i/>
                <w:iCs/>
                <w:sz w:val="26"/>
                <w:szCs w:val="26"/>
                <w:lang w:val="en-US"/>
              </w:rPr>
            </w:pPr>
            <w:r w:rsidRPr="00B70324">
              <w:rPr>
                <w:i/>
                <w:iCs/>
                <w:sz w:val="26"/>
                <w:szCs w:val="26"/>
                <w:lang w:val="en-US"/>
              </w:rPr>
              <w:t>Cập nhật kế hoạch hỗ trợ hệ sinh thái đổi mới sáng tạo giai đoạn 2025 – 20230</w:t>
            </w:r>
          </w:p>
          <w:p w:rsidR="00B70324" w:rsidRPr="00B70324" w:rsidRDefault="00B70324" w:rsidP="00B70324">
            <w:pPr>
              <w:pStyle w:val="ListParagraph"/>
              <w:numPr>
                <w:ilvl w:val="0"/>
                <w:numId w:val="17"/>
              </w:numPr>
              <w:rPr>
                <w:sz w:val="26"/>
                <w:szCs w:val="26"/>
                <w:lang w:val="en-US"/>
              </w:rPr>
            </w:pPr>
            <w:r w:rsidRPr="00B70324">
              <w:rPr>
                <w:sz w:val="26"/>
                <w:szCs w:val="26"/>
                <w:lang w:val="en-US"/>
              </w:rPr>
              <w:t>Đánh giá kết quả giai 2021- 2025;</w:t>
            </w:r>
          </w:p>
          <w:p w:rsidR="00B70324" w:rsidRPr="00B70324" w:rsidRDefault="00B70324" w:rsidP="00B70324">
            <w:pPr>
              <w:pStyle w:val="ListParagraph"/>
              <w:numPr>
                <w:ilvl w:val="0"/>
                <w:numId w:val="17"/>
              </w:numPr>
              <w:ind w:left="0" w:firstLine="360"/>
              <w:rPr>
                <w:sz w:val="26"/>
                <w:szCs w:val="26"/>
                <w:lang w:val="en-US"/>
              </w:rPr>
            </w:pPr>
            <w:r w:rsidRPr="00B70324">
              <w:rPr>
                <w:sz w:val="26"/>
                <w:szCs w:val="26"/>
                <w:lang w:val="en-US"/>
              </w:rPr>
              <w:t>Xây dựng, đề xuất mục tiêu cho giai đoạn đến năm 2030.</w:t>
            </w:r>
          </w:p>
        </w:tc>
        <w:tc>
          <w:tcPr>
            <w:tcW w:w="3686" w:type="dxa"/>
          </w:tcPr>
          <w:p w:rsidR="00B70324" w:rsidRPr="00B70324" w:rsidRDefault="00B70324" w:rsidP="00B70324">
            <w:pPr>
              <w:spacing w:after="0"/>
              <w:ind w:firstLine="0"/>
              <w:rPr>
                <w:sz w:val="26"/>
                <w:szCs w:val="26"/>
                <w:lang w:val="en-US"/>
              </w:rPr>
            </w:pPr>
            <w:r w:rsidRPr="00B70324">
              <w:rPr>
                <w:sz w:val="26"/>
                <w:szCs w:val="26"/>
                <w:lang w:val="en-US"/>
              </w:rPr>
              <w:t>Sở Khoa học và Công nghệ</w:t>
            </w:r>
          </w:p>
        </w:tc>
        <w:tc>
          <w:tcPr>
            <w:tcW w:w="3714" w:type="dxa"/>
          </w:tcPr>
          <w:p w:rsidR="007A2ECC" w:rsidRPr="004878C3" w:rsidRDefault="007A2ECC" w:rsidP="007A2ECC">
            <w:pPr>
              <w:spacing w:before="60" w:after="60" w:line="264" w:lineRule="auto"/>
              <w:ind w:firstLine="0"/>
              <w:rPr>
                <w:sz w:val="26"/>
                <w:szCs w:val="26"/>
              </w:rPr>
            </w:pPr>
            <w:r w:rsidRPr="004878C3">
              <w:rPr>
                <w:sz w:val="26"/>
                <w:szCs w:val="26"/>
              </w:rPr>
              <w:t>- Các Sở, ban, ngành liên quan;</w:t>
            </w:r>
          </w:p>
          <w:p w:rsidR="007A2ECC" w:rsidRPr="00377463" w:rsidRDefault="007A2ECC" w:rsidP="007A2ECC">
            <w:pPr>
              <w:spacing w:before="60" w:after="60" w:line="264" w:lineRule="auto"/>
              <w:ind w:firstLine="0"/>
              <w:rPr>
                <w:color w:val="000000" w:themeColor="text1"/>
                <w:sz w:val="26"/>
                <w:szCs w:val="26"/>
                <w:lang w:val="it-IT"/>
              </w:rPr>
            </w:pPr>
            <w:r w:rsidRPr="00377463">
              <w:rPr>
                <w:color w:val="000000" w:themeColor="text1"/>
                <w:sz w:val="26"/>
                <w:szCs w:val="26"/>
                <w:lang w:val="it-IT"/>
              </w:rPr>
              <w:t>- UBND các huyện, thị</w:t>
            </w:r>
            <w:r>
              <w:rPr>
                <w:color w:val="000000" w:themeColor="text1"/>
                <w:sz w:val="26"/>
                <w:szCs w:val="26"/>
                <w:lang w:val="it-IT"/>
              </w:rPr>
              <w:t xml:space="preserve"> xã</w:t>
            </w:r>
            <w:r w:rsidRPr="00377463">
              <w:rPr>
                <w:color w:val="000000" w:themeColor="text1"/>
                <w:sz w:val="26"/>
                <w:szCs w:val="26"/>
                <w:lang w:val="it-IT"/>
              </w:rPr>
              <w:t>, thành phố;</w:t>
            </w:r>
          </w:p>
          <w:p w:rsidR="00B70324" w:rsidRPr="00B70324" w:rsidRDefault="00A46337" w:rsidP="00A46337">
            <w:pPr>
              <w:spacing w:after="0"/>
              <w:ind w:firstLine="0"/>
              <w:rPr>
                <w:i/>
                <w:iCs/>
                <w:sz w:val="26"/>
                <w:szCs w:val="26"/>
                <w:lang w:val="en-US"/>
              </w:rPr>
            </w:pPr>
            <w:r>
              <w:rPr>
                <w:sz w:val="26"/>
                <w:szCs w:val="26"/>
                <w:lang w:val="en-US"/>
              </w:rPr>
              <w:t>- C</w:t>
            </w:r>
            <w:r w:rsidR="00B70324" w:rsidRPr="00B70324">
              <w:rPr>
                <w:sz w:val="26"/>
                <w:szCs w:val="26"/>
                <w:lang w:val="en-US"/>
              </w:rPr>
              <w:t>ác trường đại học; Hệ sinh thái khởi nghiệp ĐMST quốc gia.</w:t>
            </w:r>
          </w:p>
        </w:tc>
        <w:tc>
          <w:tcPr>
            <w:tcW w:w="1814" w:type="dxa"/>
          </w:tcPr>
          <w:p w:rsidR="00B70324" w:rsidRPr="007A2ECC" w:rsidRDefault="00B70324" w:rsidP="00BC62A0">
            <w:pPr>
              <w:spacing w:after="0"/>
              <w:ind w:firstLine="0"/>
              <w:jc w:val="center"/>
              <w:rPr>
                <w:iCs/>
                <w:sz w:val="26"/>
                <w:szCs w:val="26"/>
                <w:lang w:val="en-US"/>
              </w:rPr>
            </w:pPr>
            <w:r w:rsidRPr="007A2ECC">
              <w:rPr>
                <w:iCs/>
                <w:sz w:val="26"/>
                <w:szCs w:val="26"/>
                <w:lang w:val="en-US"/>
              </w:rPr>
              <w:t>2026 - 2030</w:t>
            </w:r>
          </w:p>
        </w:tc>
      </w:tr>
      <w:tr w:rsidR="00B70324" w:rsidRPr="00377463" w:rsidTr="00BA050F">
        <w:tc>
          <w:tcPr>
            <w:tcW w:w="846" w:type="dxa"/>
          </w:tcPr>
          <w:p w:rsidR="00B70324" w:rsidRPr="00377463" w:rsidRDefault="00B70324" w:rsidP="00B70324">
            <w:pPr>
              <w:spacing w:after="0"/>
              <w:ind w:firstLine="0"/>
              <w:jc w:val="center"/>
              <w:rPr>
                <w:color w:val="000000" w:themeColor="text1"/>
                <w:sz w:val="26"/>
                <w:szCs w:val="26"/>
                <w:lang w:val="en-US"/>
              </w:rPr>
            </w:pPr>
            <w:r w:rsidRPr="00377463">
              <w:rPr>
                <w:color w:val="000000" w:themeColor="text1"/>
                <w:sz w:val="26"/>
                <w:szCs w:val="26"/>
                <w:lang w:val="en-US"/>
              </w:rPr>
              <w:t>4.3</w:t>
            </w:r>
          </w:p>
        </w:tc>
        <w:tc>
          <w:tcPr>
            <w:tcW w:w="5074" w:type="dxa"/>
          </w:tcPr>
          <w:p w:rsidR="00B70324" w:rsidRPr="00B70324" w:rsidRDefault="00B70324" w:rsidP="00B70324">
            <w:pPr>
              <w:widowControl w:val="0"/>
              <w:tabs>
                <w:tab w:val="right" w:leader="dot" w:pos="9380"/>
              </w:tabs>
              <w:spacing w:after="0"/>
              <w:ind w:firstLine="0"/>
              <w:rPr>
                <w:color w:val="000000" w:themeColor="text1"/>
                <w:sz w:val="26"/>
                <w:szCs w:val="26"/>
                <w:lang w:val="en-US"/>
              </w:rPr>
            </w:pPr>
            <w:r w:rsidRPr="00B70324">
              <w:rPr>
                <w:color w:val="000000" w:themeColor="text1"/>
                <w:sz w:val="26"/>
                <w:szCs w:val="26"/>
                <w:lang w:val="hr-HR"/>
              </w:rPr>
              <w:t>Xây dựng, triển khai thực hiện kế hoạch nâng cao chỉ số đổi mới sáng tạo cấp địa phương (PII) hàng năm</w:t>
            </w:r>
          </w:p>
        </w:tc>
        <w:tc>
          <w:tcPr>
            <w:tcW w:w="3686" w:type="dxa"/>
          </w:tcPr>
          <w:p w:rsidR="00B70324" w:rsidRPr="00B70324" w:rsidRDefault="00B70324" w:rsidP="00B70324">
            <w:pPr>
              <w:spacing w:before="60" w:after="60" w:line="264" w:lineRule="auto"/>
              <w:ind w:firstLine="0"/>
              <w:rPr>
                <w:color w:val="000000" w:themeColor="text1"/>
                <w:sz w:val="26"/>
                <w:szCs w:val="26"/>
                <w:lang w:val="it-IT"/>
              </w:rPr>
            </w:pPr>
            <w:r w:rsidRPr="00B70324">
              <w:rPr>
                <w:color w:val="000000" w:themeColor="text1"/>
                <w:sz w:val="26"/>
                <w:szCs w:val="26"/>
                <w:lang w:val="it-IT"/>
              </w:rPr>
              <w:t>Sở Khoa học và Công nghệ.</w:t>
            </w:r>
          </w:p>
        </w:tc>
        <w:tc>
          <w:tcPr>
            <w:tcW w:w="3714" w:type="dxa"/>
          </w:tcPr>
          <w:p w:rsidR="00B70324" w:rsidRPr="00B70324" w:rsidRDefault="00B70324" w:rsidP="00B70324">
            <w:pPr>
              <w:spacing w:before="60" w:after="60" w:line="264" w:lineRule="auto"/>
              <w:ind w:firstLine="0"/>
              <w:rPr>
                <w:color w:val="000000" w:themeColor="text1"/>
                <w:sz w:val="26"/>
                <w:szCs w:val="26"/>
              </w:rPr>
            </w:pPr>
            <w:r w:rsidRPr="00B70324">
              <w:rPr>
                <w:color w:val="000000" w:themeColor="text1"/>
                <w:sz w:val="26"/>
                <w:szCs w:val="26"/>
                <w:lang w:val="it-IT"/>
              </w:rPr>
              <w:t>Các sở, ban, ngành liên quan; Các cơ quan, đơn vị liên quan</w:t>
            </w:r>
          </w:p>
        </w:tc>
        <w:tc>
          <w:tcPr>
            <w:tcW w:w="1814" w:type="dxa"/>
          </w:tcPr>
          <w:p w:rsidR="00B70324" w:rsidRPr="00B70324" w:rsidRDefault="00B70324" w:rsidP="00B70324">
            <w:pPr>
              <w:spacing w:after="0"/>
              <w:ind w:firstLine="0"/>
              <w:jc w:val="center"/>
              <w:rPr>
                <w:bCs/>
                <w:color w:val="000000" w:themeColor="text1"/>
                <w:sz w:val="26"/>
                <w:szCs w:val="26"/>
                <w:lang w:val="it-IT"/>
              </w:rPr>
            </w:pPr>
            <w:r w:rsidRPr="00B70324">
              <w:rPr>
                <w:bCs/>
                <w:color w:val="000000" w:themeColor="text1"/>
                <w:sz w:val="26"/>
                <w:szCs w:val="26"/>
                <w:lang w:val="it-IT"/>
              </w:rPr>
              <w:t>Hằng năm</w:t>
            </w:r>
          </w:p>
        </w:tc>
      </w:tr>
      <w:tr w:rsidR="00B70324" w:rsidRPr="00377463" w:rsidTr="00BA050F">
        <w:tc>
          <w:tcPr>
            <w:tcW w:w="846" w:type="dxa"/>
          </w:tcPr>
          <w:p w:rsidR="00B70324" w:rsidRPr="00377463" w:rsidRDefault="00B70324" w:rsidP="00B70324">
            <w:pPr>
              <w:spacing w:after="0"/>
              <w:ind w:firstLine="0"/>
              <w:jc w:val="center"/>
              <w:rPr>
                <w:color w:val="000000" w:themeColor="text1"/>
                <w:sz w:val="26"/>
                <w:szCs w:val="26"/>
                <w:lang w:val="en-US"/>
              </w:rPr>
            </w:pPr>
            <w:r w:rsidRPr="00377463">
              <w:rPr>
                <w:color w:val="000000" w:themeColor="text1"/>
                <w:sz w:val="26"/>
                <w:szCs w:val="26"/>
                <w:lang w:val="en-US"/>
              </w:rPr>
              <w:t>4.4</w:t>
            </w:r>
          </w:p>
        </w:tc>
        <w:tc>
          <w:tcPr>
            <w:tcW w:w="5074" w:type="dxa"/>
          </w:tcPr>
          <w:p w:rsidR="00B70324" w:rsidRPr="00B70324" w:rsidRDefault="00B70324" w:rsidP="00B70324">
            <w:pPr>
              <w:spacing w:after="0"/>
              <w:ind w:firstLine="0"/>
              <w:rPr>
                <w:sz w:val="26"/>
                <w:szCs w:val="26"/>
                <w:lang w:val="en-US"/>
              </w:rPr>
            </w:pPr>
            <w:r w:rsidRPr="00B70324">
              <w:rPr>
                <w:sz w:val="26"/>
                <w:szCs w:val="26"/>
                <w:lang w:val="en-US"/>
              </w:rPr>
              <w:t>Chương trình thúc đẩy đổi mới sáng tạo tỉnh Khánh Hòa</w:t>
            </w:r>
          </w:p>
          <w:p w:rsidR="00B70324" w:rsidRPr="00B70324" w:rsidRDefault="00B70324" w:rsidP="00B70324">
            <w:pPr>
              <w:pStyle w:val="ListParagraph"/>
              <w:numPr>
                <w:ilvl w:val="0"/>
                <w:numId w:val="17"/>
              </w:numPr>
              <w:ind w:left="-74" w:firstLine="434"/>
              <w:rPr>
                <w:sz w:val="26"/>
                <w:szCs w:val="26"/>
                <w:lang w:val="en-US"/>
              </w:rPr>
            </w:pPr>
            <w:r w:rsidRPr="00B70324">
              <w:rPr>
                <w:sz w:val="26"/>
                <w:szCs w:val="26"/>
                <w:lang w:val="en-US"/>
              </w:rPr>
              <w:t>Khuyến khích đổi mới sáng tạo bao trùm trên nhiều lĩnh vực: Đổi mới sáng tạo trong doanh nghiệp; ĐMST trong quản lý quy hoạch; ĐMST vì cộng đồng; ĐMST để giảm nghèo bền vững.</w:t>
            </w:r>
          </w:p>
          <w:p w:rsidR="00B70324" w:rsidRPr="00B70324" w:rsidRDefault="00B70324" w:rsidP="00B70324">
            <w:pPr>
              <w:pStyle w:val="ListParagraph"/>
              <w:numPr>
                <w:ilvl w:val="0"/>
                <w:numId w:val="17"/>
              </w:numPr>
              <w:ind w:left="0" w:firstLine="360"/>
              <w:rPr>
                <w:sz w:val="26"/>
                <w:szCs w:val="26"/>
                <w:lang w:val="en-US"/>
              </w:rPr>
            </w:pPr>
            <w:r w:rsidRPr="00B70324">
              <w:rPr>
                <w:sz w:val="26"/>
                <w:szCs w:val="26"/>
                <w:lang w:val="en-US"/>
              </w:rPr>
              <w:t xml:space="preserve">Danh mục các nhiệm vụ khoa học và </w:t>
            </w:r>
            <w:r w:rsidRPr="00B70324">
              <w:rPr>
                <w:sz w:val="26"/>
                <w:szCs w:val="26"/>
                <w:lang w:val="en-US"/>
              </w:rPr>
              <w:lastRenderedPageBreak/>
              <w:t>công nghệ thúc đẩy đổi mới sáng tạo</w:t>
            </w:r>
          </w:p>
        </w:tc>
        <w:tc>
          <w:tcPr>
            <w:tcW w:w="3686" w:type="dxa"/>
          </w:tcPr>
          <w:p w:rsidR="00B70324" w:rsidRPr="00B70324" w:rsidRDefault="00B70324" w:rsidP="00B70324">
            <w:pPr>
              <w:spacing w:after="0"/>
              <w:ind w:firstLine="0"/>
              <w:rPr>
                <w:sz w:val="26"/>
                <w:szCs w:val="26"/>
                <w:lang w:val="en-US"/>
              </w:rPr>
            </w:pPr>
            <w:r w:rsidRPr="00B70324">
              <w:rPr>
                <w:sz w:val="26"/>
                <w:szCs w:val="26"/>
                <w:lang w:val="en-US"/>
              </w:rPr>
              <w:lastRenderedPageBreak/>
              <w:t>Sở Khoa học và Công nghệ</w:t>
            </w:r>
          </w:p>
        </w:tc>
        <w:tc>
          <w:tcPr>
            <w:tcW w:w="3714" w:type="dxa"/>
          </w:tcPr>
          <w:p w:rsidR="007A2ECC" w:rsidRPr="004878C3" w:rsidRDefault="007A2ECC" w:rsidP="007A2ECC">
            <w:pPr>
              <w:spacing w:before="60" w:after="60" w:line="264" w:lineRule="auto"/>
              <w:ind w:firstLine="0"/>
              <w:rPr>
                <w:sz w:val="26"/>
                <w:szCs w:val="26"/>
              </w:rPr>
            </w:pPr>
            <w:r w:rsidRPr="004878C3">
              <w:rPr>
                <w:sz w:val="26"/>
                <w:szCs w:val="26"/>
              </w:rPr>
              <w:t>- Các Sở, ban, ngành liên quan;</w:t>
            </w:r>
          </w:p>
          <w:p w:rsidR="007A2ECC" w:rsidRPr="00377463" w:rsidRDefault="007A2ECC" w:rsidP="007A2ECC">
            <w:pPr>
              <w:spacing w:before="60" w:after="60" w:line="264" w:lineRule="auto"/>
              <w:ind w:firstLine="0"/>
              <w:rPr>
                <w:color w:val="000000" w:themeColor="text1"/>
                <w:sz w:val="26"/>
                <w:szCs w:val="26"/>
                <w:lang w:val="it-IT"/>
              </w:rPr>
            </w:pPr>
            <w:r w:rsidRPr="00377463">
              <w:rPr>
                <w:color w:val="000000" w:themeColor="text1"/>
                <w:sz w:val="26"/>
                <w:szCs w:val="26"/>
                <w:lang w:val="it-IT"/>
              </w:rPr>
              <w:t>- UBND các huyện, thị</w:t>
            </w:r>
            <w:r>
              <w:rPr>
                <w:color w:val="000000" w:themeColor="text1"/>
                <w:sz w:val="26"/>
                <w:szCs w:val="26"/>
                <w:lang w:val="it-IT"/>
              </w:rPr>
              <w:t xml:space="preserve"> xã</w:t>
            </w:r>
            <w:r w:rsidRPr="00377463">
              <w:rPr>
                <w:color w:val="000000" w:themeColor="text1"/>
                <w:sz w:val="26"/>
                <w:szCs w:val="26"/>
                <w:lang w:val="it-IT"/>
              </w:rPr>
              <w:t>, thành phố;</w:t>
            </w:r>
          </w:p>
          <w:p w:rsidR="00B70324" w:rsidRPr="00B70324" w:rsidRDefault="007A2ECC" w:rsidP="00B70324">
            <w:pPr>
              <w:spacing w:after="0"/>
              <w:ind w:firstLine="0"/>
              <w:rPr>
                <w:sz w:val="26"/>
                <w:szCs w:val="26"/>
                <w:lang w:val="en-US"/>
              </w:rPr>
            </w:pPr>
            <w:r>
              <w:rPr>
                <w:sz w:val="26"/>
                <w:szCs w:val="26"/>
                <w:lang w:val="en-US"/>
              </w:rPr>
              <w:t xml:space="preserve">- </w:t>
            </w:r>
            <w:r w:rsidR="00B70324" w:rsidRPr="00B70324">
              <w:rPr>
                <w:sz w:val="26"/>
                <w:szCs w:val="26"/>
                <w:lang w:val="en-US"/>
              </w:rPr>
              <w:t xml:space="preserve">Các </w:t>
            </w:r>
            <w:r>
              <w:rPr>
                <w:sz w:val="26"/>
                <w:szCs w:val="26"/>
                <w:lang w:val="en-US"/>
              </w:rPr>
              <w:t>T</w:t>
            </w:r>
            <w:r w:rsidR="00B70324" w:rsidRPr="00B70324">
              <w:rPr>
                <w:sz w:val="26"/>
                <w:szCs w:val="26"/>
                <w:lang w:val="en-US"/>
              </w:rPr>
              <w:t xml:space="preserve">rường </w:t>
            </w:r>
            <w:r>
              <w:rPr>
                <w:sz w:val="26"/>
                <w:szCs w:val="26"/>
                <w:lang w:val="en-US"/>
              </w:rPr>
              <w:t>Đ</w:t>
            </w:r>
            <w:r w:rsidR="00B70324" w:rsidRPr="00B70324">
              <w:rPr>
                <w:sz w:val="26"/>
                <w:szCs w:val="26"/>
                <w:lang w:val="en-US"/>
              </w:rPr>
              <w:t>ại học</w:t>
            </w:r>
            <w:r>
              <w:rPr>
                <w:sz w:val="26"/>
                <w:szCs w:val="26"/>
                <w:lang w:val="en-US"/>
              </w:rPr>
              <w:t xml:space="preserve"> trên địa bàn tỉnh</w:t>
            </w:r>
            <w:r w:rsidR="00B70324" w:rsidRPr="00B70324">
              <w:rPr>
                <w:sz w:val="26"/>
                <w:szCs w:val="26"/>
                <w:lang w:val="en-US"/>
              </w:rPr>
              <w:t>.</w:t>
            </w:r>
          </w:p>
          <w:p w:rsidR="00B70324" w:rsidRPr="00B70324" w:rsidRDefault="00B70324" w:rsidP="00B70324">
            <w:pPr>
              <w:spacing w:after="0"/>
              <w:ind w:firstLine="0"/>
              <w:rPr>
                <w:i/>
                <w:iCs/>
                <w:sz w:val="26"/>
                <w:szCs w:val="26"/>
                <w:lang w:val="en-US"/>
              </w:rPr>
            </w:pPr>
          </w:p>
        </w:tc>
        <w:tc>
          <w:tcPr>
            <w:tcW w:w="1814" w:type="dxa"/>
          </w:tcPr>
          <w:p w:rsidR="00B70324" w:rsidRPr="007A2ECC" w:rsidRDefault="00B70324" w:rsidP="00BC62A0">
            <w:pPr>
              <w:spacing w:after="0"/>
              <w:ind w:firstLine="0"/>
              <w:jc w:val="center"/>
              <w:rPr>
                <w:iCs/>
                <w:sz w:val="26"/>
                <w:szCs w:val="26"/>
                <w:lang w:val="en-US"/>
              </w:rPr>
            </w:pPr>
            <w:r w:rsidRPr="007A2ECC">
              <w:rPr>
                <w:iCs/>
                <w:sz w:val="26"/>
                <w:szCs w:val="26"/>
                <w:lang w:val="en-US"/>
              </w:rPr>
              <w:t>2026 - 2030</w:t>
            </w:r>
          </w:p>
        </w:tc>
      </w:tr>
      <w:tr w:rsidR="007A2ECC" w:rsidRPr="00377463" w:rsidTr="00BA050F">
        <w:tc>
          <w:tcPr>
            <w:tcW w:w="846" w:type="dxa"/>
          </w:tcPr>
          <w:p w:rsidR="007A2ECC" w:rsidRPr="00377463" w:rsidRDefault="007A2ECC" w:rsidP="007A2ECC">
            <w:pPr>
              <w:spacing w:after="0"/>
              <w:ind w:firstLine="0"/>
              <w:jc w:val="center"/>
              <w:rPr>
                <w:color w:val="000000" w:themeColor="text1"/>
                <w:sz w:val="26"/>
                <w:szCs w:val="26"/>
                <w:lang w:val="en-US"/>
              </w:rPr>
            </w:pPr>
            <w:r>
              <w:rPr>
                <w:color w:val="000000" w:themeColor="text1"/>
                <w:sz w:val="26"/>
                <w:szCs w:val="26"/>
                <w:lang w:val="en-US"/>
              </w:rPr>
              <w:lastRenderedPageBreak/>
              <w:t>4.5</w:t>
            </w:r>
          </w:p>
        </w:tc>
        <w:tc>
          <w:tcPr>
            <w:tcW w:w="5074" w:type="dxa"/>
          </w:tcPr>
          <w:p w:rsidR="007A2ECC" w:rsidRPr="007A2ECC" w:rsidRDefault="007A2ECC" w:rsidP="007A2ECC">
            <w:pPr>
              <w:widowControl w:val="0"/>
              <w:tabs>
                <w:tab w:val="right" w:leader="dot" w:pos="9380"/>
              </w:tabs>
              <w:spacing w:after="0"/>
              <w:ind w:firstLine="0"/>
              <w:rPr>
                <w:color w:val="000000" w:themeColor="text1"/>
                <w:sz w:val="26"/>
                <w:szCs w:val="26"/>
              </w:rPr>
            </w:pPr>
            <w:r w:rsidRPr="007A2ECC">
              <w:rPr>
                <w:color w:val="000000" w:themeColor="text1"/>
                <w:sz w:val="26"/>
                <w:szCs w:val="26"/>
              </w:rPr>
              <w:t>Ban hành các chính sác đặc thù của địa phương, điển hình như chính sách “khuyến công nghệ” hỗ trợ doanh nghiệp đổi mới sáng tạo</w:t>
            </w:r>
          </w:p>
        </w:tc>
        <w:tc>
          <w:tcPr>
            <w:tcW w:w="3686" w:type="dxa"/>
          </w:tcPr>
          <w:p w:rsidR="007A2ECC" w:rsidRPr="007A2ECC" w:rsidRDefault="007A2ECC" w:rsidP="007A2ECC">
            <w:pPr>
              <w:spacing w:before="60" w:after="60" w:line="264" w:lineRule="auto"/>
              <w:ind w:firstLine="0"/>
              <w:rPr>
                <w:color w:val="000000" w:themeColor="text1"/>
                <w:sz w:val="26"/>
                <w:szCs w:val="26"/>
                <w:lang w:val="it-IT"/>
              </w:rPr>
            </w:pPr>
            <w:r w:rsidRPr="007A2ECC">
              <w:rPr>
                <w:color w:val="000000" w:themeColor="text1"/>
                <w:sz w:val="26"/>
                <w:szCs w:val="26"/>
                <w:lang w:val="it-IT"/>
              </w:rPr>
              <w:t>Sở Khoa học và Công nghệ.</w:t>
            </w:r>
          </w:p>
        </w:tc>
        <w:tc>
          <w:tcPr>
            <w:tcW w:w="3714" w:type="dxa"/>
          </w:tcPr>
          <w:p w:rsidR="007A2ECC" w:rsidRPr="004878C3" w:rsidRDefault="007A2ECC" w:rsidP="007A2ECC">
            <w:pPr>
              <w:spacing w:before="60" w:after="60" w:line="264" w:lineRule="auto"/>
              <w:ind w:firstLine="0"/>
              <w:rPr>
                <w:sz w:val="26"/>
                <w:szCs w:val="26"/>
              </w:rPr>
            </w:pPr>
            <w:r w:rsidRPr="004878C3">
              <w:rPr>
                <w:sz w:val="26"/>
                <w:szCs w:val="26"/>
              </w:rPr>
              <w:t>- Các Sở, ban, ngành liên quan;</w:t>
            </w:r>
          </w:p>
          <w:p w:rsidR="007A2ECC" w:rsidRPr="00377463" w:rsidRDefault="007A2ECC" w:rsidP="007A2ECC">
            <w:pPr>
              <w:spacing w:before="60" w:after="60" w:line="264" w:lineRule="auto"/>
              <w:ind w:firstLine="0"/>
              <w:rPr>
                <w:color w:val="000000" w:themeColor="text1"/>
                <w:sz w:val="26"/>
                <w:szCs w:val="26"/>
                <w:lang w:val="it-IT"/>
              </w:rPr>
            </w:pPr>
            <w:r w:rsidRPr="00377463">
              <w:rPr>
                <w:color w:val="000000" w:themeColor="text1"/>
                <w:sz w:val="26"/>
                <w:szCs w:val="26"/>
                <w:lang w:val="it-IT"/>
              </w:rPr>
              <w:t>- UBND các huyện, thị</w:t>
            </w:r>
            <w:r>
              <w:rPr>
                <w:color w:val="000000" w:themeColor="text1"/>
                <w:sz w:val="26"/>
                <w:szCs w:val="26"/>
                <w:lang w:val="it-IT"/>
              </w:rPr>
              <w:t xml:space="preserve"> xã</w:t>
            </w:r>
            <w:r w:rsidRPr="00377463">
              <w:rPr>
                <w:color w:val="000000" w:themeColor="text1"/>
                <w:sz w:val="26"/>
                <w:szCs w:val="26"/>
                <w:lang w:val="it-IT"/>
              </w:rPr>
              <w:t>, thành phố;</w:t>
            </w:r>
          </w:p>
          <w:p w:rsidR="007A2ECC" w:rsidRPr="00B70324" w:rsidRDefault="007A2ECC" w:rsidP="007A2ECC">
            <w:pPr>
              <w:spacing w:after="0"/>
              <w:ind w:firstLine="0"/>
              <w:rPr>
                <w:sz w:val="26"/>
                <w:szCs w:val="26"/>
                <w:lang w:val="en-US"/>
              </w:rPr>
            </w:pPr>
            <w:r>
              <w:rPr>
                <w:sz w:val="26"/>
                <w:szCs w:val="26"/>
                <w:lang w:val="en-US"/>
              </w:rPr>
              <w:t xml:space="preserve">- </w:t>
            </w:r>
            <w:r w:rsidRPr="00B70324">
              <w:rPr>
                <w:sz w:val="26"/>
                <w:szCs w:val="26"/>
                <w:lang w:val="en-US"/>
              </w:rPr>
              <w:t xml:space="preserve">Các </w:t>
            </w:r>
            <w:r>
              <w:rPr>
                <w:sz w:val="26"/>
                <w:szCs w:val="26"/>
                <w:lang w:val="en-US"/>
              </w:rPr>
              <w:t>T</w:t>
            </w:r>
            <w:r w:rsidRPr="00B70324">
              <w:rPr>
                <w:sz w:val="26"/>
                <w:szCs w:val="26"/>
                <w:lang w:val="en-US"/>
              </w:rPr>
              <w:t xml:space="preserve">rường </w:t>
            </w:r>
            <w:r>
              <w:rPr>
                <w:sz w:val="26"/>
                <w:szCs w:val="26"/>
                <w:lang w:val="en-US"/>
              </w:rPr>
              <w:t>Đ</w:t>
            </w:r>
            <w:r w:rsidRPr="00B70324">
              <w:rPr>
                <w:sz w:val="26"/>
                <w:szCs w:val="26"/>
                <w:lang w:val="en-US"/>
              </w:rPr>
              <w:t>ại học</w:t>
            </w:r>
            <w:r>
              <w:rPr>
                <w:sz w:val="26"/>
                <w:szCs w:val="26"/>
                <w:lang w:val="en-US"/>
              </w:rPr>
              <w:t xml:space="preserve"> trên địa bàn tỉnh</w:t>
            </w:r>
            <w:r w:rsidRPr="00B70324">
              <w:rPr>
                <w:sz w:val="26"/>
                <w:szCs w:val="26"/>
                <w:lang w:val="en-US"/>
              </w:rPr>
              <w:t>.</w:t>
            </w:r>
          </w:p>
          <w:p w:rsidR="007A2ECC" w:rsidRPr="007A2ECC" w:rsidRDefault="007A2ECC" w:rsidP="007A2ECC">
            <w:pPr>
              <w:spacing w:before="60" w:after="60" w:line="264" w:lineRule="auto"/>
              <w:ind w:firstLine="0"/>
              <w:rPr>
                <w:color w:val="000000" w:themeColor="text1"/>
                <w:sz w:val="26"/>
                <w:szCs w:val="26"/>
              </w:rPr>
            </w:pPr>
          </w:p>
        </w:tc>
        <w:tc>
          <w:tcPr>
            <w:tcW w:w="1814" w:type="dxa"/>
          </w:tcPr>
          <w:p w:rsidR="007A2ECC" w:rsidRPr="007A2ECC" w:rsidRDefault="007A2ECC" w:rsidP="007A2ECC">
            <w:pPr>
              <w:spacing w:after="0"/>
              <w:ind w:firstLine="0"/>
              <w:jc w:val="center"/>
              <w:rPr>
                <w:bCs/>
                <w:color w:val="000000" w:themeColor="text1"/>
                <w:sz w:val="26"/>
                <w:szCs w:val="26"/>
                <w:lang w:val="it-IT"/>
              </w:rPr>
            </w:pPr>
            <w:r w:rsidRPr="007A2ECC">
              <w:rPr>
                <w:iCs/>
                <w:sz w:val="26"/>
                <w:szCs w:val="26"/>
                <w:lang w:val="en-US"/>
              </w:rPr>
              <w:t>2026 - 2030</w:t>
            </w:r>
          </w:p>
        </w:tc>
      </w:tr>
      <w:tr w:rsidR="00377463" w:rsidRPr="00377463" w:rsidTr="00BA050F">
        <w:trPr>
          <w:trHeight w:val="270"/>
        </w:trPr>
        <w:tc>
          <w:tcPr>
            <w:tcW w:w="846" w:type="dxa"/>
          </w:tcPr>
          <w:p w:rsidR="00E941CF" w:rsidRPr="00377463" w:rsidRDefault="00E941CF" w:rsidP="00D221DD">
            <w:pPr>
              <w:spacing w:after="0"/>
              <w:ind w:firstLine="0"/>
              <w:jc w:val="center"/>
              <w:rPr>
                <w:b/>
                <w:color w:val="000000" w:themeColor="text1"/>
                <w:sz w:val="26"/>
                <w:szCs w:val="26"/>
                <w:lang w:val="en-US"/>
              </w:rPr>
            </w:pPr>
            <w:r w:rsidRPr="00377463">
              <w:rPr>
                <w:b/>
                <w:color w:val="000000" w:themeColor="text1"/>
                <w:sz w:val="26"/>
                <w:szCs w:val="26"/>
                <w:lang w:val="en-US"/>
              </w:rPr>
              <w:t>5</w:t>
            </w:r>
          </w:p>
        </w:tc>
        <w:tc>
          <w:tcPr>
            <w:tcW w:w="14288" w:type="dxa"/>
            <w:gridSpan w:val="4"/>
          </w:tcPr>
          <w:p w:rsidR="00E941CF" w:rsidRPr="00377463" w:rsidRDefault="00E941CF" w:rsidP="00E941CF">
            <w:pPr>
              <w:ind w:firstLine="0"/>
              <w:jc w:val="left"/>
              <w:rPr>
                <w:b/>
                <w:color w:val="000000" w:themeColor="text1"/>
                <w:sz w:val="26"/>
                <w:szCs w:val="26"/>
              </w:rPr>
            </w:pPr>
            <w:r w:rsidRPr="00377463">
              <w:rPr>
                <w:b/>
                <w:color w:val="000000" w:themeColor="text1"/>
                <w:sz w:val="26"/>
                <w:szCs w:val="26"/>
              </w:rPr>
              <w:t>Thúc đẩy phát triển thị trường khoa học và công nghệ</w:t>
            </w:r>
          </w:p>
          <w:p w:rsidR="00E941CF" w:rsidRPr="00377463" w:rsidRDefault="00E941CF" w:rsidP="00D221DD">
            <w:pPr>
              <w:spacing w:after="0"/>
              <w:ind w:firstLine="0"/>
              <w:jc w:val="center"/>
              <w:rPr>
                <w:bCs/>
                <w:color w:val="000000" w:themeColor="text1"/>
                <w:sz w:val="26"/>
                <w:szCs w:val="26"/>
                <w:lang w:val="it-IT"/>
              </w:rPr>
            </w:pPr>
          </w:p>
        </w:tc>
      </w:tr>
      <w:tr w:rsidR="00377463" w:rsidRPr="00377463" w:rsidTr="00BA050F">
        <w:tc>
          <w:tcPr>
            <w:tcW w:w="846" w:type="dxa"/>
          </w:tcPr>
          <w:p w:rsidR="00D221DD" w:rsidRPr="00377463" w:rsidRDefault="00D221DD" w:rsidP="00D221DD">
            <w:pPr>
              <w:spacing w:after="0"/>
              <w:ind w:firstLine="0"/>
              <w:jc w:val="center"/>
              <w:rPr>
                <w:color w:val="000000" w:themeColor="text1"/>
                <w:sz w:val="26"/>
                <w:szCs w:val="26"/>
                <w:lang w:val="en-US"/>
              </w:rPr>
            </w:pPr>
            <w:r w:rsidRPr="00377463">
              <w:rPr>
                <w:color w:val="000000" w:themeColor="text1"/>
                <w:sz w:val="26"/>
                <w:szCs w:val="26"/>
                <w:lang w:val="en-US"/>
              </w:rPr>
              <w:t>5.1</w:t>
            </w:r>
          </w:p>
        </w:tc>
        <w:tc>
          <w:tcPr>
            <w:tcW w:w="5074" w:type="dxa"/>
          </w:tcPr>
          <w:p w:rsidR="00D221DD" w:rsidRPr="00377463" w:rsidRDefault="001B3125" w:rsidP="00D221DD">
            <w:pPr>
              <w:widowControl w:val="0"/>
              <w:tabs>
                <w:tab w:val="right" w:leader="dot" w:pos="9380"/>
              </w:tabs>
              <w:spacing w:after="0"/>
              <w:ind w:firstLine="0"/>
              <w:rPr>
                <w:color w:val="000000" w:themeColor="text1"/>
                <w:sz w:val="26"/>
                <w:szCs w:val="26"/>
              </w:rPr>
            </w:pPr>
            <w:r w:rsidRPr="00377463">
              <w:rPr>
                <w:color w:val="000000" w:themeColor="text1"/>
                <w:sz w:val="26"/>
                <w:szCs w:val="26"/>
                <w:lang w:val="hr-HR"/>
              </w:rPr>
              <w:t>Thực hiện có hiệu quả chính sách và bố trí nguồn lực để hỗ trợ thương mại hóa kết quả nghiên cứu khoa học và phát triển công nghệ, tài sản trí tuệ hình thành trên địa bàn tỉnh Khánh Hòa</w:t>
            </w:r>
          </w:p>
        </w:tc>
        <w:tc>
          <w:tcPr>
            <w:tcW w:w="3686" w:type="dxa"/>
          </w:tcPr>
          <w:p w:rsidR="00EF2AED" w:rsidRPr="00377463" w:rsidRDefault="00DA2F6E" w:rsidP="00D221DD">
            <w:pPr>
              <w:spacing w:before="60" w:after="60" w:line="264" w:lineRule="auto"/>
              <w:ind w:firstLine="0"/>
              <w:rPr>
                <w:color w:val="000000" w:themeColor="text1"/>
                <w:sz w:val="26"/>
                <w:szCs w:val="26"/>
              </w:rPr>
            </w:pPr>
            <w:r w:rsidRPr="00377463">
              <w:rPr>
                <w:color w:val="000000" w:themeColor="text1"/>
                <w:sz w:val="26"/>
                <w:szCs w:val="26"/>
              </w:rPr>
              <w:t xml:space="preserve">- </w:t>
            </w:r>
            <w:r w:rsidR="00EF2AED" w:rsidRPr="00377463">
              <w:rPr>
                <w:color w:val="000000" w:themeColor="text1"/>
                <w:sz w:val="26"/>
                <w:szCs w:val="26"/>
                <w:lang w:val="it-IT"/>
              </w:rPr>
              <w:t>Sở Khoa học và công nghệ.</w:t>
            </w:r>
          </w:p>
          <w:p w:rsidR="00D221DD" w:rsidRPr="00377463" w:rsidRDefault="00EF2AED" w:rsidP="00D221DD">
            <w:pPr>
              <w:spacing w:before="60" w:after="60" w:line="264" w:lineRule="auto"/>
              <w:ind w:firstLine="0"/>
              <w:rPr>
                <w:color w:val="000000" w:themeColor="text1"/>
                <w:sz w:val="26"/>
                <w:szCs w:val="26"/>
              </w:rPr>
            </w:pPr>
            <w:r w:rsidRPr="00377463">
              <w:rPr>
                <w:color w:val="000000" w:themeColor="text1"/>
                <w:sz w:val="26"/>
                <w:szCs w:val="26"/>
                <w:lang w:val="en-US"/>
              </w:rPr>
              <w:t xml:space="preserve">- </w:t>
            </w:r>
            <w:r w:rsidR="00DA2F6E" w:rsidRPr="00377463">
              <w:rPr>
                <w:color w:val="000000" w:themeColor="text1"/>
                <w:sz w:val="26"/>
                <w:szCs w:val="26"/>
              </w:rPr>
              <w:t>Việ</w:t>
            </w:r>
            <w:r w:rsidR="00815C62" w:rsidRPr="00377463">
              <w:rPr>
                <w:color w:val="000000" w:themeColor="text1"/>
                <w:sz w:val="26"/>
                <w:szCs w:val="26"/>
              </w:rPr>
              <w:t>n,</w:t>
            </w:r>
            <w:r w:rsidR="00DA2F6E" w:rsidRPr="00377463">
              <w:rPr>
                <w:color w:val="000000" w:themeColor="text1"/>
                <w:sz w:val="26"/>
                <w:szCs w:val="26"/>
              </w:rPr>
              <w:t xml:space="preserve"> Trung tâm nghiên cứu, Trường Đại học, cao đẳng đóng trên địa bàn tỉnh</w:t>
            </w:r>
            <w:r w:rsidR="00C14A10" w:rsidRPr="00377463">
              <w:rPr>
                <w:color w:val="000000" w:themeColor="text1"/>
                <w:sz w:val="26"/>
                <w:szCs w:val="26"/>
              </w:rPr>
              <w:t>.</w:t>
            </w:r>
          </w:p>
        </w:tc>
        <w:tc>
          <w:tcPr>
            <w:tcW w:w="3714" w:type="dxa"/>
          </w:tcPr>
          <w:p w:rsidR="00DA2F6E" w:rsidRPr="00377463" w:rsidRDefault="00DA2F6E" w:rsidP="00DA2F6E">
            <w:pPr>
              <w:spacing w:before="60" w:after="60" w:line="264" w:lineRule="auto"/>
              <w:ind w:firstLine="0"/>
              <w:rPr>
                <w:color w:val="000000" w:themeColor="text1"/>
                <w:sz w:val="26"/>
                <w:szCs w:val="26"/>
              </w:rPr>
            </w:pPr>
            <w:r w:rsidRPr="00377463">
              <w:rPr>
                <w:color w:val="000000" w:themeColor="text1"/>
                <w:sz w:val="26"/>
                <w:szCs w:val="26"/>
              </w:rPr>
              <w:t>- Các Sở, ban, ngành liên quan;</w:t>
            </w:r>
          </w:p>
          <w:p w:rsidR="00EF2AED" w:rsidRPr="00377463" w:rsidRDefault="00EF2AED" w:rsidP="00EF2AED">
            <w:pPr>
              <w:spacing w:before="60" w:after="60" w:line="264" w:lineRule="auto"/>
              <w:ind w:firstLine="0"/>
              <w:rPr>
                <w:color w:val="000000" w:themeColor="text1"/>
                <w:sz w:val="26"/>
                <w:szCs w:val="26"/>
                <w:lang w:val="it-IT"/>
              </w:rPr>
            </w:pPr>
            <w:r w:rsidRPr="00377463">
              <w:rPr>
                <w:color w:val="000000" w:themeColor="text1"/>
                <w:sz w:val="26"/>
                <w:szCs w:val="26"/>
                <w:lang w:val="it-IT"/>
              </w:rPr>
              <w:t>- UBND các huyện, thị</w:t>
            </w:r>
            <w:r w:rsidR="00A46337">
              <w:rPr>
                <w:color w:val="000000" w:themeColor="text1"/>
                <w:sz w:val="26"/>
                <w:szCs w:val="26"/>
                <w:lang w:val="it-IT"/>
              </w:rPr>
              <w:t xml:space="preserve"> xã</w:t>
            </w:r>
            <w:r w:rsidRPr="00377463">
              <w:rPr>
                <w:color w:val="000000" w:themeColor="text1"/>
                <w:sz w:val="26"/>
                <w:szCs w:val="26"/>
                <w:lang w:val="it-IT"/>
              </w:rPr>
              <w:t>, thành phố;</w:t>
            </w:r>
          </w:p>
          <w:p w:rsidR="00D221DD" w:rsidRPr="00377463" w:rsidRDefault="00DA2F6E" w:rsidP="00DA2F6E">
            <w:pPr>
              <w:spacing w:before="60" w:after="60" w:line="264" w:lineRule="auto"/>
              <w:ind w:firstLine="0"/>
              <w:rPr>
                <w:color w:val="000000" w:themeColor="text1"/>
                <w:sz w:val="26"/>
                <w:szCs w:val="26"/>
              </w:rPr>
            </w:pPr>
            <w:r w:rsidRPr="00377463">
              <w:rPr>
                <w:color w:val="000000" w:themeColor="text1"/>
                <w:sz w:val="26"/>
                <w:szCs w:val="26"/>
              </w:rPr>
              <w:t>- Các cơ quan, đơn vị liên quan</w:t>
            </w:r>
            <w:r w:rsidR="00E50005" w:rsidRPr="00377463">
              <w:rPr>
                <w:color w:val="000000" w:themeColor="text1"/>
                <w:sz w:val="26"/>
                <w:szCs w:val="26"/>
              </w:rPr>
              <w:t>.</w:t>
            </w:r>
          </w:p>
        </w:tc>
        <w:tc>
          <w:tcPr>
            <w:tcW w:w="1814" w:type="dxa"/>
          </w:tcPr>
          <w:p w:rsidR="00D221DD" w:rsidRPr="00377463" w:rsidRDefault="00627061" w:rsidP="00EF2AED">
            <w:pPr>
              <w:spacing w:after="0"/>
              <w:ind w:firstLine="0"/>
              <w:jc w:val="center"/>
              <w:rPr>
                <w:bCs/>
                <w:color w:val="000000" w:themeColor="text1"/>
                <w:sz w:val="26"/>
                <w:szCs w:val="26"/>
                <w:lang w:val="it-IT"/>
              </w:rPr>
            </w:pPr>
            <w:r w:rsidRPr="00377463">
              <w:rPr>
                <w:bCs/>
                <w:color w:val="000000" w:themeColor="text1"/>
                <w:sz w:val="26"/>
                <w:szCs w:val="26"/>
                <w:lang w:val="it-IT"/>
              </w:rPr>
              <w:t>202</w:t>
            </w:r>
            <w:r w:rsidR="00EF2AED" w:rsidRPr="00377463">
              <w:rPr>
                <w:bCs/>
                <w:color w:val="000000" w:themeColor="text1"/>
                <w:sz w:val="26"/>
                <w:szCs w:val="26"/>
                <w:lang w:val="it-IT"/>
              </w:rPr>
              <w:t>4</w:t>
            </w:r>
            <w:r w:rsidRPr="00377463">
              <w:rPr>
                <w:bCs/>
                <w:color w:val="000000" w:themeColor="text1"/>
                <w:sz w:val="26"/>
                <w:szCs w:val="26"/>
                <w:lang w:val="it-IT"/>
              </w:rPr>
              <w:t>-2030</w:t>
            </w:r>
          </w:p>
        </w:tc>
      </w:tr>
      <w:tr w:rsidR="00377463" w:rsidRPr="00377463" w:rsidTr="00BA050F">
        <w:tc>
          <w:tcPr>
            <w:tcW w:w="846" w:type="dxa"/>
          </w:tcPr>
          <w:p w:rsidR="00D221DD" w:rsidRPr="004878C3" w:rsidRDefault="00D221DD" w:rsidP="00D221DD">
            <w:pPr>
              <w:spacing w:after="0"/>
              <w:ind w:firstLine="0"/>
              <w:jc w:val="center"/>
              <w:rPr>
                <w:sz w:val="26"/>
                <w:szCs w:val="26"/>
                <w:lang w:val="en-US"/>
              </w:rPr>
            </w:pPr>
            <w:r w:rsidRPr="004878C3">
              <w:rPr>
                <w:sz w:val="26"/>
                <w:szCs w:val="26"/>
                <w:lang w:val="en-US"/>
              </w:rPr>
              <w:t>5.2</w:t>
            </w:r>
          </w:p>
        </w:tc>
        <w:tc>
          <w:tcPr>
            <w:tcW w:w="5074" w:type="dxa"/>
          </w:tcPr>
          <w:p w:rsidR="00D221DD" w:rsidRPr="004878C3" w:rsidRDefault="00E76F33" w:rsidP="00EF2AED">
            <w:pPr>
              <w:widowControl w:val="0"/>
              <w:tabs>
                <w:tab w:val="right" w:leader="dot" w:pos="9380"/>
              </w:tabs>
              <w:spacing w:after="0"/>
              <w:ind w:firstLine="0"/>
              <w:rPr>
                <w:sz w:val="26"/>
                <w:szCs w:val="26"/>
              </w:rPr>
            </w:pPr>
            <w:r w:rsidRPr="004878C3">
              <w:rPr>
                <w:sz w:val="26"/>
                <w:szCs w:val="26"/>
                <w:lang w:val="hr-HR"/>
              </w:rPr>
              <w:t xml:space="preserve">Tham mưu, tổ chức xây dựng Tiêu chuẩn, quy chuẩn kỹ thuật cho các sản phẩm hàng hóa đặc thù có giá trị kinh tế cao (chưa có Tiêu chuẩn, Quy chuẩn kỹ thuật); hướng dẫn doanh nghiệp xây dựng, áp dụng tiêu chuẩn và quy chuẩn kỹ thuật cho các sản phẩm hàng hóa theo quy định; </w:t>
            </w:r>
            <w:r w:rsidRPr="004878C3">
              <w:rPr>
                <w:sz w:val="26"/>
                <w:szCs w:val="26"/>
              </w:rPr>
              <w:t xml:space="preserve">hướng dẫn </w:t>
            </w:r>
            <w:r w:rsidRPr="004878C3">
              <w:rPr>
                <w:sz w:val="26"/>
                <w:szCs w:val="26"/>
                <w:lang w:val="hr-HR"/>
              </w:rPr>
              <w:t>ghi nhãn hàng hóa</w:t>
            </w:r>
            <w:r w:rsidRPr="004878C3">
              <w:rPr>
                <w:sz w:val="26"/>
                <w:szCs w:val="26"/>
              </w:rPr>
              <w:t>,</w:t>
            </w:r>
            <w:r w:rsidRPr="004878C3">
              <w:rPr>
                <w:sz w:val="26"/>
                <w:szCs w:val="26"/>
                <w:lang w:val="hr-HR"/>
              </w:rPr>
              <w:t xml:space="preserve"> áp dụng mã số mã vạch, thực hiện truy xuất nguồn gốc; triển khai hoạt động Giải thưởng chất lượng quốc gia tại địa phương. </w:t>
            </w:r>
          </w:p>
        </w:tc>
        <w:tc>
          <w:tcPr>
            <w:tcW w:w="3686" w:type="dxa"/>
          </w:tcPr>
          <w:p w:rsidR="00D221DD" w:rsidRPr="004878C3" w:rsidRDefault="00D221DD" w:rsidP="00D221DD">
            <w:pPr>
              <w:pStyle w:val="ListParagraph"/>
              <w:tabs>
                <w:tab w:val="left" w:pos="199"/>
              </w:tabs>
              <w:spacing w:line="264" w:lineRule="auto"/>
              <w:ind w:left="0"/>
              <w:jc w:val="both"/>
              <w:rPr>
                <w:sz w:val="26"/>
                <w:szCs w:val="26"/>
                <w:lang w:val="it-IT"/>
              </w:rPr>
            </w:pPr>
            <w:r w:rsidRPr="004878C3">
              <w:rPr>
                <w:sz w:val="26"/>
                <w:szCs w:val="26"/>
                <w:lang w:val="it-IT"/>
              </w:rPr>
              <w:t xml:space="preserve"> Sở Khoa học và công nghệ</w:t>
            </w:r>
            <w:r w:rsidR="00C14A10" w:rsidRPr="004878C3">
              <w:rPr>
                <w:sz w:val="26"/>
                <w:szCs w:val="26"/>
                <w:lang w:val="it-IT"/>
              </w:rPr>
              <w:t>.</w:t>
            </w:r>
          </w:p>
        </w:tc>
        <w:tc>
          <w:tcPr>
            <w:tcW w:w="3714" w:type="dxa"/>
          </w:tcPr>
          <w:p w:rsidR="00D221DD" w:rsidRPr="004878C3" w:rsidRDefault="00D221DD" w:rsidP="00D221DD">
            <w:pPr>
              <w:spacing w:before="60" w:after="60" w:line="264" w:lineRule="auto"/>
              <w:ind w:firstLine="0"/>
              <w:rPr>
                <w:sz w:val="26"/>
                <w:szCs w:val="26"/>
              </w:rPr>
            </w:pPr>
            <w:r w:rsidRPr="004878C3">
              <w:rPr>
                <w:sz w:val="26"/>
                <w:szCs w:val="26"/>
              </w:rPr>
              <w:t>- Các Sở, ban, ngành liên quan;</w:t>
            </w:r>
          </w:p>
          <w:p w:rsidR="007A2ECC" w:rsidRPr="00377463" w:rsidRDefault="007A2ECC" w:rsidP="007A2ECC">
            <w:pPr>
              <w:spacing w:before="60" w:after="60" w:line="264" w:lineRule="auto"/>
              <w:ind w:firstLine="0"/>
              <w:rPr>
                <w:color w:val="000000" w:themeColor="text1"/>
                <w:sz w:val="26"/>
                <w:szCs w:val="26"/>
                <w:lang w:val="it-IT"/>
              </w:rPr>
            </w:pPr>
            <w:r w:rsidRPr="00377463">
              <w:rPr>
                <w:color w:val="000000" w:themeColor="text1"/>
                <w:sz w:val="26"/>
                <w:szCs w:val="26"/>
                <w:lang w:val="it-IT"/>
              </w:rPr>
              <w:t>- UBND các huyện, thị</w:t>
            </w:r>
            <w:r>
              <w:rPr>
                <w:color w:val="000000" w:themeColor="text1"/>
                <w:sz w:val="26"/>
                <w:szCs w:val="26"/>
                <w:lang w:val="it-IT"/>
              </w:rPr>
              <w:t xml:space="preserve"> xã</w:t>
            </w:r>
            <w:r w:rsidRPr="00377463">
              <w:rPr>
                <w:color w:val="000000" w:themeColor="text1"/>
                <w:sz w:val="26"/>
                <w:szCs w:val="26"/>
                <w:lang w:val="it-IT"/>
              </w:rPr>
              <w:t>, thành phố;</w:t>
            </w:r>
          </w:p>
          <w:p w:rsidR="00D221DD" w:rsidRPr="004878C3" w:rsidRDefault="00D221DD" w:rsidP="00D221DD">
            <w:pPr>
              <w:spacing w:before="60" w:after="60" w:line="264" w:lineRule="auto"/>
              <w:ind w:firstLine="0"/>
              <w:rPr>
                <w:sz w:val="26"/>
                <w:szCs w:val="26"/>
              </w:rPr>
            </w:pPr>
            <w:r w:rsidRPr="004878C3">
              <w:rPr>
                <w:sz w:val="26"/>
                <w:szCs w:val="26"/>
              </w:rPr>
              <w:t>- Các cơ quan, đơn vị liên quan.</w:t>
            </w:r>
          </w:p>
        </w:tc>
        <w:tc>
          <w:tcPr>
            <w:tcW w:w="1814" w:type="dxa"/>
          </w:tcPr>
          <w:p w:rsidR="00D221DD" w:rsidRPr="004878C3" w:rsidRDefault="00EF2AED" w:rsidP="00D221DD">
            <w:pPr>
              <w:spacing w:after="0"/>
              <w:ind w:firstLine="0"/>
              <w:jc w:val="center"/>
              <w:rPr>
                <w:bCs/>
                <w:sz w:val="26"/>
                <w:szCs w:val="26"/>
                <w:lang w:val="it-IT"/>
              </w:rPr>
            </w:pPr>
            <w:r w:rsidRPr="004878C3">
              <w:rPr>
                <w:bCs/>
                <w:sz w:val="26"/>
                <w:szCs w:val="26"/>
                <w:lang w:val="it-IT"/>
              </w:rPr>
              <w:t>2024-2030</w:t>
            </w:r>
          </w:p>
        </w:tc>
      </w:tr>
      <w:tr w:rsidR="00B1639D" w:rsidRPr="00377463" w:rsidTr="00BA050F">
        <w:tc>
          <w:tcPr>
            <w:tcW w:w="846" w:type="dxa"/>
          </w:tcPr>
          <w:p w:rsidR="00B1639D" w:rsidRPr="004878C3" w:rsidRDefault="005F360B" w:rsidP="00B1639D">
            <w:pPr>
              <w:spacing w:after="0"/>
              <w:ind w:firstLine="0"/>
              <w:jc w:val="center"/>
              <w:rPr>
                <w:sz w:val="26"/>
                <w:szCs w:val="26"/>
                <w:lang w:val="en-US"/>
              </w:rPr>
            </w:pPr>
            <w:r w:rsidRPr="004878C3">
              <w:rPr>
                <w:sz w:val="26"/>
                <w:szCs w:val="26"/>
                <w:lang w:val="en-US"/>
              </w:rPr>
              <w:t>5.3</w:t>
            </w:r>
          </w:p>
        </w:tc>
        <w:tc>
          <w:tcPr>
            <w:tcW w:w="5074" w:type="dxa"/>
          </w:tcPr>
          <w:p w:rsidR="00B1639D" w:rsidRPr="004878C3" w:rsidRDefault="00E76F33" w:rsidP="00B1639D">
            <w:pPr>
              <w:widowControl w:val="0"/>
              <w:tabs>
                <w:tab w:val="right" w:leader="dot" w:pos="9380"/>
              </w:tabs>
              <w:spacing w:after="0"/>
              <w:ind w:firstLine="0"/>
              <w:rPr>
                <w:sz w:val="26"/>
                <w:szCs w:val="26"/>
                <w:lang w:val="en-US"/>
              </w:rPr>
            </w:pPr>
            <w:r w:rsidRPr="004878C3">
              <w:rPr>
                <w:sz w:val="26"/>
                <w:szCs w:val="26"/>
                <w:lang w:val="hr-HR"/>
              </w:rPr>
              <w:t>Triển khai có hiệu quả các nhiệm vụ, giải pháp nhằm nâng cao năng suất chất lượng sản phẩm hàng hóa</w:t>
            </w:r>
            <w:r w:rsidRPr="004878C3">
              <w:rPr>
                <w:sz w:val="26"/>
                <w:szCs w:val="26"/>
              </w:rPr>
              <w:t xml:space="preserve"> trên địa bàn tỉnh Khánh Hòa</w:t>
            </w:r>
            <w:r w:rsidRPr="004878C3">
              <w:rPr>
                <w:sz w:val="26"/>
                <w:szCs w:val="26"/>
                <w:lang w:val="en-US"/>
              </w:rPr>
              <w:t xml:space="preserve">; trong đó chú trọng việc hỗ trợ doanh nghiệp nâng cao năng suất chất lượng thông qua </w:t>
            </w:r>
            <w:r w:rsidRPr="004878C3">
              <w:rPr>
                <w:sz w:val="26"/>
                <w:szCs w:val="26"/>
              </w:rPr>
              <w:t xml:space="preserve">áp dụng các hệ thống quản lý chất lượng </w:t>
            </w:r>
            <w:r w:rsidRPr="004878C3">
              <w:rPr>
                <w:sz w:val="26"/>
                <w:szCs w:val="26"/>
                <w:lang w:val="en-US"/>
              </w:rPr>
              <w:t xml:space="preserve">tiên tiến </w:t>
            </w:r>
            <w:r w:rsidRPr="004878C3">
              <w:rPr>
                <w:sz w:val="26"/>
                <w:szCs w:val="26"/>
              </w:rPr>
              <w:lastRenderedPageBreak/>
              <w:t>và công cụ cải tiến năng suất</w:t>
            </w:r>
            <w:r w:rsidRPr="004878C3">
              <w:rPr>
                <w:sz w:val="26"/>
                <w:szCs w:val="26"/>
                <w:lang w:val="en-US"/>
              </w:rPr>
              <w:t>, áp dụng các tiêu chuẩn và quy chuẩn kỹ thuật hướng đến nâng cao chất lượng sản phẩm, hội nhập thị trường quốc tế.</w:t>
            </w:r>
          </w:p>
        </w:tc>
        <w:tc>
          <w:tcPr>
            <w:tcW w:w="3686" w:type="dxa"/>
          </w:tcPr>
          <w:p w:rsidR="00B1639D" w:rsidRPr="004878C3" w:rsidRDefault="00B1639D" w:rsidP="00B1639D">
            <w:pPr>
              <w:pStyle w:val="ListParagraph"/>
              <w:tabs>
                <w:tab w:val="left" w:pos="199"/>
              </w:tabs>
              <w:spacing w:line="264" w:lineRule="auto"/>
              <w:ind w:left="0"/>
              <w:jc w:val="both"/>
              <w:rPr>
                <w:sz w:val="26"/>
                <w:szCs w:val="26"/>
                <w:lang w:val="it-IT"/>
              </w:rPr>
            </w:pPr>
            <w:r w:rsidRPr="004878C3">
              <w:rPr>
                <w:sz w:val="26"/>
                <w:szCs w:val="26"/>
                <w:lang w:val="it-IT"/>
              </w:rPr>
              <w:lastRenderedPageBreak/>
              <w:t>Sở Khoa học và công nghệ.</w:t>
            </w:r>
          </w:p>
        </w:tc>
        <w:tc>
          <w:tcPr>
            <w:tcW w:w="3714" w:type="dxa"/>
          </w:tcPr>
          <w:p w:rsidR="00B1639D" w:rsidRPr="004878C3" w:rsidRDefault="00B1639D" w:rsidP="00B1639D">
            <w:pPr>
              <w:spacing w:before="60" w:after="60" w:line="264" w:lineRule="auto"/>
              <w:ind w:firstLine="0"/>
              <w:rPr>
                <w:sz w:val="26"/>
                <w:szCs w:val="26"/>
              </w:rPr>
            </w:pPr>
            <w:r w:rsidRPr="004878C3">
              <w:rPr>
                <w:sz w:val="26"/>
                <w:szCs w:val="26"/>
              </w:rPr>
              <w:t>- Các Sở, ban, ngành liên quan;</w:t>
            </w:r>
          </w:p>
          <w:p w:rsidR="007A2ECC" w:rsidRPr="00377463" w:rsidRDefault="007A2ECC" w:rsidP="007A2ECC">
            <w:pPr>
              <w:spacing w:before="60" w:after="60" w:line="264" w:lineRule="auto"/>
              <w:ind w:firstLine="0"/>
              <w:rPr>
                <w:color w:val="000000" w:themeColor="text1"/>
                <w:sz w:val="26"/>
                <w:szCs w:val="26"/>
                <w:lang w:val="it-IT"/>
              </w:rPr>
            </w:pPr>
            <w:r w:rsidRPr="00377463">
              <w:rPr>
                <w:color w:val="000000" w:themeColor="text1"/>
                <w:sz w:val="26"/>
                <w:szCs w:val="26"/>
                <w:lang w:val="it-IT"/>
              </w:rPr>
              <w:t>- UBND các huyện, thị</w:t>
            </w:r>
            <w:r>
              <w:rPr>
                <w:color w:val="000000" w:themeColor="text1"/>
                <w:sz w:val="26"/>
                <w:szCs w:val="26"/>
                <w:lang w:val="it-IT"/>
              </w:rPr>
              <w:t xml:space="preserve"> xã</w:t>
            </w:r>
            <w:r w:rsidRPr="00377463">
              <w:rPr>
                <w:color w:val="000000" w:themeColor="text1"/>
                <w:sz w:val="26"/>
                <w:szCs w:val="26"/>
                <w:lang w:val="it-IT"/>
              </w:rPr>
              <w:t>, thành phố;</w:t>
            </w:r>
          </w:p>
          <w:p w:rsidR="00B1639D" w:rsidRPr="004878C3" w:rsidRDefault="00B1639D" w:rsidP="00B1639D">
            <w:pPr>
              <w:spacing w:before="60" w:after="60" w:line="264" w:lineRule="auto"/>
              <w:ind w:firstLine="0"/>
              <w:rPr>
                <w:sz w:val="26"/>
                <w:szCs w:val="26"/>
              </w:rPr>
            </w:pPr>
            <w:r w:rsidRPr="004878C3">
              <w:rPr>
                <w:sz w:val="26"/>
                <w:szCs w:val="26"/>
              </w:rPr>
              <w:t>- Các cơ quan, đơn vị liên quan.</w:t>
            </w:r>
          </w:p>
        </w:tc>
        <w:tc>
          <w:tcPr>
            <w:tcW w:w="1814" w:type="dxa"/>
          </w:tcPr>
          <w:p w:rsidR="00B1639D" w:rsidRPr="004878C3" w:rsidRDefault="00B1639D" w:rsidP="00B1639D">
            <w:pPr>
              <w:spacing w:after="0"/>
              <w:ind w:firstLine="0"/>
              <w:jc w:val="center"/>
              <w:rPr>
                <w:bCs/>
                <w:sz w:val="26"/>
                <w:szCs w:val="26"/>
                <w:lang w:val="it-IT"/>
              </w:rPr>
            </w:pPr>
            <w:r w:rsidRPr="004878C3">
              <w:rPr>
                <w:bCs/>
                <w:sz w:val="26"/>
                <w:szCs w:val="26"/>
                <w:lang w:val="it-IT"/>
              </w:rPr>
              <w:t>2024-2030</w:t>
            </w:r>
          </w:p>
        </w:tc>
      </w:tr>
      <w:tr w:rsidR="00377463" w:rsidRPr="00377463" w:rsidTr="00BA050F">
        <w:tc>
          <w:tcPr>
            <w:tcW w:w="846" w:type="dxa"/>
          </w:tcPr>
          <w:p w:rsidR="00D221DD" w:rsidRPr="00377463" w:rsidRDefault="005F360B" w:rsidP="00D221DD">
            <w:pPr>
              <w:spacing w:after="0"/>
              <w:ind w:firstLine="0"/>
              <w:jc w:val="center"/>
              <w:rPr>
                <w:color w:val="000000" w:themeColor="text1"/>
                <w:sz w:val="26"/>
                <w:szCs w:val="26"/>
                <w:lang w:val="en-US"/>
              </w:rPr>
            </w:pPr>
            <w:r>
              <w:rPr>
                <w:color w:val="000000" w:themeColor="text1"/>
                <w:sz w:val="26"/>
                <w:szCs w:val="26"/>
                <w:lang w:val="en-US"/>
              </w:rPr>
              <w:lastRenderedPageBreak/>
              <w:t>5.4</w:t>
            </w:r>
          </w:p>
        </w:tc>
        <w:tc>
          <w:tcPr>
            <w:tcW w:w="5074" w:type="dxa"/>
          </w:tcPr>
          <w:p w:rsidR="00D221DD" w:rsidRPr="00377463" w:rsidRDefault="00D221DD" w:rsidP="007A2ECC">
            <w:pPr>
              <w:widowControl w:val="0"/>
              <w:tabs>
                <w:tab w:val="right" w:leader="dot" w:pos="9380"/>
              </w:tabs>
              <w:spacing w:after="0"/>
              <w:ind w:firstLine="0"/>
              <w:rPr>
                <w:color w:val="000000" w:themeColor="text1"/>
                <w:sz w:val="26"/>
                <w:szCs w:val="26"/>
              </w:rPr>
            </w:pPr>
            <w:r w:rsidRPr="00377463">
              <w:rPr>
                <w:color w:val="000000" w:themeColor="text1"/>
                <w:sz w:val="26"/>
                <w:szCs w:val="26"/>
                <w:lang w:val="en-US"/>
              </w:rPr>
              <w:t xml:space="preserve"> Tham gia, tổ chức cá</w:t>
            </w:r>
            <w:r w:rsidRPr="00377463">
              <w:rPr>
                <w:color w:val="000000" w:themeColor="text1"/>
                <w:sz w:val="26"/>
                <w:szCs w:val="26"/>
              </w:rPr>
              <w:t>c</w:t>
            </w:r>
            <w:r w:rsidRPr="00377463">
              <w:rPr>
                <w:color w:val="000000" w:themeColor="text1"/>
                <w:sz w:val="26"/>
                <w:szCs w:val="26"/>
                <w:lang w:val="en-US"/>
              </w:rPr>
              <w:t xml:space="preserve"> hội thảo, chợ thiết bị và công nghệ, sự kiện trình diễn và kết nối cung- cầu công nghệ</w:t>
            </w:r>
            <w:r w:rsidRPr="00377463">
              <w:rPr>
                <w:color w:val="000000" w:themeColor="text1"/>
                <w:sz w:val="26"/>
                <w:szCs w:val="26"/>
              </w:rPr>
              <w:t xml:space="preserve">, triển lãm </w:t>
            </w:r>
            <w:r w:rsidRPr="00377463">
              <w:rPr>
                <w:color w:val="000000" w:themeColor="text1"/>
                <w:sz w:val="26"/>
                <w:szCs w:val="26"/>
                <w:lang w:val="en-US"/>
              </w:rPr>
              <w:t xml:space="preserve">các thành tựu trong lĩnh vực </w:t>
            </w:r>
            <w:r w:rsidRPr="00377463">
              <w:rPr>
                <w:color w:val="000000" w:themeColor="text1"/>
                <w:sz w:val="26"/>
                <w:szCs w:val="26"/>
              </w:rPr>
              <w:t>công nghệ trong nước và quốc tế.</w:t>
            </w:r>
          </w:p>
        </w:tc>
        <w:tc>
          <w:tcPr>
            <w:tcW w:w="3686" w:type="dxa"/>
          </w:tcPr>
          <w:p w:rsidR="00D221DD" w:rsidRPr="00377463" w:rsidRDefault="00D221DD" w:rsidP="00D221DD">
            <w:pPr>
              <w:pStyle w:val="ListParagraph"/>
              <w:tabs>
                <w:tab w:val="left" w:pos="199"/>
              </w:tabs>
              <w:spacing w:line="264" w:lineRule="auto"/>
              <w:ind w:left="0"/>
              <w:jc w:val="both"/>
              <w:rPr>
                <w:color w:val="000000" w:themeColor="text1"/>
                <w:sz w:val="26"/>
                <w:szCs w:val="26"/>
                <w:lang w:val="it-IT"/>
              </w:rPr>
            </w:pPr>
            <w:r w:rsidRPr="00377463">
              <w:rPr>
                <w:color w:val="000000" w:themeColor="text1"/>
                <w:sz w:val="26"/>
                <w:szCs w:val="26"/>
                <w:lang w:val="it-IT"/>
              </w:rPr>
              <w:t xml:space="preserve"> Sở Khoa học và công nghệ</w:t>
            </w:r>
            <w:r w:rsidR="00C14A10" w:rsidRPr="00377463">
              <w:rPr>
                <w:color w:val="000000" w:themeColor="text1"/>
                <w:sz w:val="26"/>
                <w:szCs w:val="26"/>
                <w:lang w:val="it-IT"/>
              </w:rPr>
              <w:t>.</w:t>
            </w:r>
          </w:p>
        </w:tc>
        <w:tc>
          <w:tcPr>
            <w:tcW w:w="3714" w:type="dxa"/>
          </w:tcPr>
          <w:p w:rsidR="00D221DD" w:rsidRPr="00377463" w:rsidRDefault="00D221DD" w:rsidP="00D221DD">
            <w:pPr>
              <w:spacing w:before="60" w:after="60" w:line="264" w:lineRule="auto"/>
              <w:ind w:firstLine="0"/>
              <w:rPr>
                <w:color w:val="000000" w:themeColor="text1"/>
                <w:sz w:val="26"/>
                <w:szCs w:val="26"/>
              </w:rPr>
            </w:pPr>
            <w:r w:rsidRPr="00377463">
              <w:rPr>
                <w:color w:val="000000" w:themeColor="text1"/>
                <w:sz w:val="26"/>
                <w:szCs w:val="26"/>
              </w:rPr>
              <w:t>- Các Sở, ban, ngành liên quan;</w:t>
            </w:r>
          </w:p>
          <w:p w:rsidR="007A2ECC" w:rsidRPr="00377463" w:rsidRDefault="007A2ECC" w:rsidP="007A2ECC">
            <w:pPr>
              <w:spacing w:before="60" w:after="60" w:line="264" w:lineRule="auto"/>
              <w:ind w:firstLine="0"/>
              <w:rPr>
                <w:color w:val="000000" w:themeColor="text1"/>
                <w:sz w:val="26"/>
                <w:szCs w:val="26"/>
                <w:lang w:val="it-IT"/>
              </w:rPr>
            </w:pPr>
            <w:r w:rsidRPr="00377463">
              <w:rPr>
                <w:color w:val="000000" w:themeColor="text1"/>
                <w:sz w:val="26"/>
                <w:szCs w:val="26"/>
                <w:lang w:val="it-IT"/>
              </w:rPr>
              <w:t>- UBND các huyện, thị</w:t>
            </w:r>
            <w:r>
              <w:rPr>
                <w:color w:val="000000" w:themeColor="text1"/>
                <w:sz w:val="26"/>
                <w:szCs w:val="26"/>
                <w:lang w:val="it-IT"/>
              </w:rPr>
              <w:t xml:space="preserve"> xã</w:t>
            </w:r>
            <w:r w:rsidRPr="00377463">
              <w:rPr>
                <w:color w:val="000000" w:themeColor="text1"/>
                <w:sz w:val="26"/>
                <w:szCs w:val="26"/>
                <w:lang w:val="it-IT"/>
              </w:rPr>
              <w:t>, thành phố;</w:t>
            </w:r>
          </w:p>
          <w:p w:rsidR="00D221DD" w:rsidRPr="00377463" w:rsidRDefault="00D221DD" w:rsidP="00D221DD">
            <w:pPr>
              <w:spacing w:before="60" w:after="60" w:line="264" w:lineRule="auto"/>
              <w:ind w:firstLine="0"/>
              <w:rPr>
                <w:color w:val="000000" w:themeColor="text1"/>
                <w:sz w:val="26"/>
                <w:szCs w:val="26"/>
                <w:lang w:val="it-IT"/>
              </w:rPr>
            </w:pPr>
            <w:r w:rsidRPr="00377463">
              <w:rPr>
                <w:color w:val="000000" w:themeColor="text1"/>
                <w:sz w:val="26"/>
                <w:szCs w:val="26"/>
              </w:rPr>
              <w:t>- Các cơ quan, đơn vị liên quan.</w:t>
            </w:r>
          </w:p>
        </w:tc>
        <w:tc>
          <w:tcPr>
            <w:tcW w:w="1814" w:type="dxa"/>
          </w:tcPr>
          <w:p w:rsidR="00D221DD" w:rsidRPr="00377463" w:rsidRDefault="00EF2AED" w:rsidP="00D221DD">
            <w:pPr>
              <w:spacing w:after="0"/>
              <w:ind w:firstLine="0"/>
              <w:jc w:val="center"/>
              <w:rPr>
                <w:bCs/>
                <w:color w:val="000000" w:themeColor="text1"/>
                <w:sz w:val="26"/>
                <w:szCs w:val="26"/>
                <w:lang w:val="it-IT"/>
              </w:rPr>
            </w:pPr>
            <w:r w:rsidRPr="00377463">
              <w:rPr>
                <w:bCs/>
                <w:color w:val="000000" w:themeColor="text1"/>
                <w:sz w:val="26"/>
                <w:szCs w:val="26"/>
                <w:lang w:val="it-IT"/>
              </w:rPr>
              <w:t>2024-2030</w:t>
            </w:r>
          </w:p>
        </w:tc>
      </w:tr>
      <w:tr w:rsidR="00377463" w:rsidRPr="00377463" w:rsidTr="00BA050F">
        <w:tc>
          <w:tcPr>
            <w:tcW w:w="846" w:type="dxa"/>
          </w:tcPr>
          <w:p w:rsidR="00E941CF" w:rsidRPr="00377463" w:rsidRDefault="00E941CF" w:rsidP="00D221DD">
            <w:pPr>
              <w:spacing w:after="0"/>
              <w:ind w:firstLine="0"/>
              <w:jc w:val="center"/>
              <w:rPr>
                <w:b/>
                <w:color w:val="000000" w:themeColor="text1"/>
                <w:sz w:val="26"/>
                <w:szCs w:val="26"/>
                <w:lang w:val="en-US"/>
              </w:rPr>
            </w:pPr>
            <w:r w:rsidRPr="00377463">
              <w:rPr>
                <w:b/>
                <w:color w:val="000000" w:themeColor="text1"/>
                <w:sz w:val="26"/>
                <w:szCs w:val="26"/>
                <w:lang w:val="en-US"/>
              </w:rPr>
              <w:t>6</w:t>
            </w:r>
          </w:p>
        </w:tc>
        <w:tc>
          <w:tcPr>
            <w:tcW w:w="14288" w:type="dxa"/>
            <w:gridSpan w:val="4"/>
          </w:tcPr>
          <w:p w:rsidR="00E941CF" w:rsidRPr="00377463" w:rsidRDefault="00E941CF" w:rsidP="00E941CF">
            <w:pPr>
              <w:spacing w:after="0"/>
              <w:ind w:firstLine="0"/>
              <w:jc w:val="left"/>
              <w:rPr>
                <w:bCs/>
                <w:color w:val="000000" w:themeColor="text1"/>
                <w:sz w:val="26"/>
                <w:szCs w:val="26"/>
                <w:lang w:val="it-IT"/>
              </w:rPr>
            </w:pPr>
            <w:r w:rsidRPr="00377463">
              <w:rPr>
                <w:rFonts w:eastAsia="Calibri"/>
                <w:b/>
                <w:color w:val="000000" w:themeColor="text1"/>
                <w:sz w:val="26"/>
                <w:szCs w:val="26"/>
              </w:rPr>
              <w:t>Đẩy mạnh hội nhập, hợp tác quốc tế về khoa học, công nghệ và đổi mới sáng tạo</w:t>
            </w:r>
          </w:p>
        </w:tc>
      </w:tr>
      <w:tr w:rsidR="00377463" w:rsidRPr="00377463" w:rsidTr="00BA050F">
        <w:tc>
          <w:tcPr>
            <w:tcW w:w="846" w:type="dxa"/>
          </w:tcPr>
          <w:p w:rsidR="00EF2AED" w:rsidRPr="00377463" w:rsidRDefault="00EF2AED" w:rsidP="00EF2AED">
            <w:pPr>
              <w:spacing w:after="0"/>
              <w:ind w:firstLine="0"/>
              <w:jc w:val="center"/>
              <w:rPr>
                <w:color w:val="000000" w:themeColor="text1"/>
                <w:sz w:val="26"/>
                <w:szCs w:val="26"/>
                <w:lang w:val="en-US"/>
              </w:rPr>
            </w:pPr>
            <w:r w:rsidRPr="00377463">
              <w:rPr>
                <w:color w:val="000000" w:themeColor="text1"/>
                <w:sz w:val="26"/>
                <w:szCs w:val="26"/>
                <w:lang w:val="en-US"/>
              </w:rPr>
              <w:t>6.1</w:t>
            </w:r>
          </w:p>
        </w:tc>
        <w:tc>
          <w:tcPr>
            <w:tcW w:w="5074" w:type="dxa"/>
          </w:tcPr>
          <w:p w:rsidR="00EF2AED" w:rsidRPr="00377463" w:rsidRDefault="000E09FE" w:rsidP="000E09FE">
            <w:pPr>
              <w:pStyle w:val="Normal1"/>
              <w:rPr>
                <w:color w:val="000000" w:themeColor="text1"/>
                <w:sz w:val="26"/>
                <w:szCs w:val="26"/>
              </w:rPr>
            </w:pPr>
            <w:r>
              <w:rPr>
                <w:color w:val="000000" w:themeColor="text1"/>
                <w:sz w:val="26"/>
                <w:szCs w:val="26"/>
              </w:rPr>
              <w:t xml:space="preserve">Chương trình hợp tác khoa học và công nghệ </w:t>
            </w:r>
            <w:r w:rsidR="006C075F" w:rsidRPr="00377463">
              <w:rPr>
                <w:color w:val="000000" w:themeColor="text1"/>
                <w:sz w:val="26"/>
                <w:szCs w:val="26"/>
              </w:rPr>
              <w:t>với một số Viện, Trường đại học</w:t>
            </w:r>
            <w:r w:rsidR="00E647AB">
              <w:rPr>
                <w:color w:val="000000" w:themeColor="text1"/>
                <w:sz w:val="26"/>
                <w:szCs w:val="26"/>
              </w:rPr>
              <w:t xml:space="preserve">; các tổ chức </w:t>
            </w:r>
            <w:r>
              <w:rPr>
                <w:color w:val="000000" w:themeColor="text1"/>
                <w:sz w:val="26"/>
                <w:szCs w:val="26"/>
              </w:rPr>
              <w:t xml:space="preserve"> khoa học và công nghệ </w:t>
            </w:r>
            <w:r w:rsidR="00E647AB">
              <w:rPr>
                <w:color w:val="000000" w:themeColor="text1"/>
                <w:sz w:val="26"/>
                <w:szCs w:val="26"/>
              </w:rPr>
              <w:t xml:space="preserve">và Sở </w:t>
            </w:r>
            <w:r>
              <w:rPr>
                <w:color w:val="000000" w:themeColor="text1"/>
                <w:sz w:val="26"/>
                <w:szCs w:val="26"/>
              </w:rPr>
              <w:t xml:space="preserve">Khoa học và </w:t>
            </w:r>
            <w:r>
              <w:rPr>
                <w:color w:val="000000" w:themeColor="text1"/>
                <w:sz w:val="26"/>
                <w:szCs w:val="26"/>
                <w:lang w:val="en-US"/>
              </w:rPr>
              <w:t>C</w:t>
            </w:r>
            <w:r>
              <w:rPr>
                <w:color w:val="000000" w:themeColor="text1"/>
                <w:sz w:val="26"/>
                <w:szCs w:val="26"/>
              </w:rPr>
              <w:t xml:space="preserve">ông nghệ </w:t>
            </w:r>
            <w:r w:rsidR="00EF2AED" w:rsidRPr="00377463">
              <w:rPr>
                <w:color w:val="000000" w:themeColor="text1"/>
                <w:sz w:val="26"/>
                <w:szCs w:val="26"/>
              </w:rPr>
              <w:t>các tỉnh, thành khác</w:t>
            </w:r>
          </w:p>
        </w:tc>
        <w:tc>
          <w:tcPr>
            <w:tcW w:w="3686" w:type="dxa"/>
          </w:tcPr>
          <w:p w:rsidR="00EF2AED" w:rsidRPr="00377463" w:rsidRDefault="00EF2AED" w:rsidP="00EF2AED">
            <w:pPr>
              <w:pStyle w:val="Normal1"/>
              <w:rPr>
                <w:color w:val="000000" w:themeColor="text1"/>
                <w:sz w:val="26"/>
                <w:szCs w:val="26"/>
              </w:rPr>
            </w:pPr>
            <w:r w:rsidRPr="00377463">
              <w:rPr>
                <w:color w:val="000000" w:themeColor="text1"/>
                <w:sz w:val="26"/>
                <w:szCs w:val="26"/>
                <w:lang w:val="it-IT"/>
              </w:rPr>
              <w:t>Sở Khoa học và công nghệ.</w:t>
            </w:r>
          </w:p>
        </w:tc>
        <w:tc>
          <w:tcPr>
            <w:tcW w:w="3714" w:type="dxa"/>
          </w:tcPr>
          <w:p w:rsidR="006C075F" w:rsidRPr="00377463" w:rsidRDefault="006C075F" w:rsidP="006C075F">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EF2AED" w:rsidRPr="00377463" w:rsidRDefault="006C075F" w:rsidP="006C075F">
            <w:pPr>
              <w:pStyle w:val="Normal1"/>
              <w:rPr>
                <w:color w:val="000000" w:themeColor="text1"/>
                <w:sz w:val="26"/>
                <w:szCs w:val="26"/>
              </w:rPr>
            </w:pPr>
            <w:r w:rsidRPr="00377463">
              <w:rPr>
                <w:color w:val="000000" w:themeColor="text1"/>
                <w:sz w:val="26"/>
                <w:szCs w:val="26"/>
                <w:lang w:val="it-IT"/>
              </w:rPr>
              <w:t>- Các cơ quan, đơn vị liên quan.</w:t>
            </w:r>
          </w:p>
        </w:tc>
        <w:tc>
          <w:tcPr>
            <w:tcW w:w="1814" w:type="dxa"/>
          </w:tcPr>
          <w:p w:rsidR="00EF2AED" w:rsidRPr="00377463" w:rsidRDefault="006C075F" w:rsidP="00EF2AED">
            <w:pPr>
              <w:pStyle w:val="Normal1"/>
              <w:rPr>
                <w:color w:val="000000" w:themeColor="text1"/>
                <w:sz w:val="26"/>
                <w:szCs w:val="26"/>
              </w:rPr>
            </w:pPr>
            <w:r w:rsidRPr="00377463">
              <w:rPr>
                <w:color w:val="000000" w:themeColor="text1"/>
                <w:sz w:val="26"/>
                <w:szCs w:val="26"/>
              </w:rPr>
              <w:t xml:space="preserve">Thường </w:t>
            </w:r>
            <w:r w:rsidRPr="00377463">
              <w:rPr>
                <w:color w:val="000000" w:themeColor="text1"/>
                <w:sz w:val="26"/>
                <w:szCs w:val="26"/>
                <w:lang w:val="en-US"/>
              </w:rPr>
              <w:t>x</w:t>
            </w:r>
            <w:r w:rsidRPr="00377463">
              <w:rPr>
                <w:color w:val="000000" w:themeColor="text1"/>
                <w:sz w:val="26"/>
                <w:szCs w:val="26"/>
              </w:rPr>
              <w:t>uyên</w:t>
            </w:r>
          </w:p>
        </w:tc>
      </w:tr>
      <w:tr w:rsidR="00377463" w:rsidRPr="00DE5231" w:rsidTr="00BA050F">
        <w:tc>
          <w:tcPr>
            <w:tcW w:w="846" w:type="dxa"/>
          </w:tcPr>
          <w:p w:rsidR="006C075F" w:rsidRPr="00377463" w:rsidRDefault="006C075F" w:rsidP="006C075F">
            <w:pPr>
              <w:spacing w:after="0"/>
              <w:ind w:firstLine="0"/>
              <w:jc w:val="center"/>
              <w:rPr>
                <w:color w:val="000000" w:themeColor="text1"/>
                <w:sz w:val="26"/>
                <w:szCs w:val="26"/>
                <w:lang w:val="en-US"/>
              </w:rPr>
            </w:pPr>
            <w:r w:rsidRPr="00377463">
              <w:rPr>
                <w:color w:val="000000" w:themeColor="text1"/>
                <w:sz w:val="26"/>
                <w:szCs w:val="26"/>
                <w:lang w:val="en-US"/>
              </w:rPr>
              <w:t>6.2</w:t>
            </w:r>
          </w:p>
        </w:tc>
        <w:tc>
          <w:tcPr>
            <w:tcW w:w="5074" w:type="dxa"/>
            <w:vAlign w:val="center"/>
          </w:tcPr>
          <w:p w:rsidR="006C075F" w:rsidRPr="00377463" w:rsidRDefault="006C075F" w:rsidP="006C075F">
            <w:pPr>
              <w:ind w:firstLine="0"/>
              <w:rPr>
                <w:rFonts w:eastAsia="Calibri"/>
                <w:color w:val="000000" w:themeColor="text1"/>
                <w:sz w:val="26"/>
                <w:szCs w:val="26"/>
                <w:lang w:val="en-US"/>
              </w:rPr>
            </w:pPr>
            <w:r w:rsidRPr="00377463">
              <w:rPr>
                <w:color w:val="000000" w:themeColor="text1"/>
                <w:sz w:val="26"/>
                <w:szCs w:val="26"/>
              </w:rPr>
              <w:t>Hoạt động thông tin, tuyên truyền thông qua việc xuất bản Bản tin TBT thường kỳ; phối hợp cung cấp tin bài về TBT và văn bả</w:t>
            </w:r>
            <w:r w:rsidR="004878C3">
              <w:rPr>
                <w:color w:val="000000" w:themeColor="text1"/>
                <w:sz w:val="26"/>
                <w:szCs w:val="26"/>
              </w:rPr>
              <w:t>n quy phạm pháp luật</w:t>
            </w:r>
            <w:r w:rsidRPr="00377463">
              <w:rPr>
                <w:color w:val="000000" w:themeColor="text1"/>
                <w:sz w:val="26"/>
                <w:szCs w:val="26"/>
              </w:rPr>
              <w:t xml:space="preserve"> mới về</w:t>
            </w:r>
            <w:r w:rsidR="004878C3">
              <w:rPr>
                <w:color w:val="000000" w:themeColor="text1"/>
                <w:sz w:val="26"/>
                <w:szCs w:val="26"/>
              </w:rPr>
              <w:t xml:space="preserve"> Tiêu chuẩn Đo lường Chất lượng </w:t>
            </w:r>
            <w:r w:rsidRPr="00377463">
              <w:rPr>
                <w:color w:val="000000" w:themeColor="text1"/>
                <w:sz w:val="26"/>
                <w:szCs w:val="26"/>
              </w:rPr>
              <w:t>trên Trang thông tin điện tử của Sở KH&amp;CN.</w:t>
            </w:r>
          </w:p>
        </w:tc>
        <w:tc>
          <w:tcPr>
            <w:tcW w:w="3686" w:type="dxa"/>
          </w:tcPr>
          <w:p w:rsidR="006C075F" w:rsidRPr="00377463" w:rsidRDefault="006C075F" w:rsidP="006C075F">
            <w:pPr>
              <w:pStyle w:val="Normal1"/>
              <w:rPr>
                <w:color w:val="000000" w:themeColor="text1"/>
                <w:sz w:val="26"/>
                <w:szCs w:val="26"/>
              </w:rPr>
            </w:pPr>
            <w:r w:rsidRPr="00377463">
              <w:rPr>
                <w:color w:val="000000" w:themeColor="text1"/>
                <w:sz w:val="26"/>
                <w:szCs w:val="26"/>
                <w:lang w:val="it-IT"/>
              </w:rPr>
              <w:t>Sở Khoa học và công nghệ.</w:t>
            </w:r>
          </w:p>
        </w:tc>
        <w:tc>
          <w:tcPr>
            <w:tcW w:w="3714" w:type="dxa"/>
          </w:tcPr>
          <w:p w:rsidR="006C075F" w:rsidRPr="00377463" w:rsidRDefault="006C075F" w:rsidP="006C075F">
            <w:pPr>
              <w:spacing w:before="60" w:after="60" w:line="264" w:lineRule="auto"/>
              <w:ind w:firstLine="0"/>
              <w:rPr>
                <w:color w:val="000000" w:themeColor="text1"/>
                <w:sz w:val="26"/>
                <w:szCs w:val="26"/>
                <w:lang w:val="it-IT"/>
              </w:rPr>
            </w:pPr>
            <w:r w:rsidRPr="00377463">
              <w:rPr>
                <w:color w:val="000000" w:themeColor="text1"/>
                <w:sz w:val="26"/>
                <w:szCs w:val="26"/>
                <w:lang w:val="it-IT"/>
              </w:rPr>
              <w:t>- Các Sở, ban, ngành liên quan;</w:t>
            </w:r>
          </w:p>
          <w:p w:rsidR="006C075F" w:rsidRPr="00377463" w:rsidRDefault="006C075F" w:rsidP="006C075F">
            <w:pPr>
              <w:pStyle w:val="Normal1"/>
              <w:rPr>
                <w:color w:val="000000" w:themeColor="text1"/>
                <w:sz w:val="26"/>
                <w:szCs w:val="26"/>
              </w:rPr>
            </w:pPr>
            <w:r w:rsidRPr="00377463">
              <w:rPr>
                <w:color w:val="000000" w:themeColor="text1"/>
                <w:sz w:val="26"/>
                <w:szCs w:val="26"/>
                <w:lang w:val="it-IT"/>
              </w:rPr>
              <w:t>- Các cơ quan, đơn vị liên quan.</w:t>
            </w:r>
          </w:p>
        </w:tc>
        <w:tc>
          <w:tcPr>
            <w:tcW w:w="1814" w:type="dxa"/>
            <w:vAlign w:val="center"/>
          </w:tcPr>
          <w:p w:rsidR="006C075F" w:rsidRPr="00377463" w:rsidRDefault="006C075F" w:rsidP="00DE5231">
            <w:pPr>
              <w:pStyle w:val="Normal1"/>
              <w:rPr>
                <w:color w:val="000000" w:themeColor="text1"/>
                <w:sz w:val="26"/>
                <w:szCs w:val="26"/>
              </w:rPr>
            </w:pPr>
            <w:r w:rsidRPr="00377463">
              <w:rPr>
                <w:color w:val="000000" w:themeColor="text1"/>
                <w:sz w:val="26"/>
                <w:szCs w:val="26"/>
              </w:rPr>
              <w:t xml:space="preserve">Thường </w:t>
            </w:r>
            <w:r w:rsidRPr="00DE5231">
              <w:rPr>
                <w:color w:val="000000" w:themeColor="text1"/>
                <w:sz w:val="26"/>
                <w:szCs w:val="26"/>
              </w:rPr>
              <w:t>x</w:t>
            </w:r>
            <w:r w:rsidRPr="00377463">
              <w:rPr>
                <w:color w:val="000000" w:themeColor="text1"/>
                <w:sz w:val="26"/>
                <w:szCs w:val="26"/>
              </w:rPr>
              <w:t>uyên</w:t>
            </w:r>
          </w:p>
        </w:tc>
      </w:tr>
    </w:tbl>
    <w:p w:rsidR="008F281A" w:rsidRPr="00377463" w:rsidRDefault="008F281A" w:rsidP="00E941CF">
      <w:pPr>
        <w:spacing w:after="0"/>
        <w:ind w:firstLine="0"/>
        <w:jc w:val="left"/>
        <w:rPr>
          <w:color w:val="000000" w:themeColor="text1"/>
          <w:sz w:val="26"/>
          <w:szCs w:val="26"/>
        </w:rPr>
      </w:pPr>
    </w:p>
    <w:sectPr w:rsidR="008F281A" w:rsidRPr="00377463" w:rsidSect="00EC1DC2">
      <w:pgSz w:w="16838" w:h="11906" w:orient="landscape" w:code="9"/>
      <w:pgMar w:top="1021" w:right="1134" w:bottom="680" w:left="1134" w:header="510" w:footer="510"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8F2" w:rsidRDefault="00EB08F2" w:rsidP="008F3A65">
      <w:pPr>
        <w:spacing w:after="0"/>
      </w:pPr>
      <w:r>
        <w:separator/>
      </w:r>
    </w:p>
  </w:endnote>
  <w:endnote w:type="continuationSeparator" w:id="0">
    <w:p w:rsidR="00EB08F2" w:rsidRDefault="00EB08F2" w:rsidP="008F3A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FF5" w:rsidRDefault="00D84FF5" w:rsidP="00915DE5">
    <w:pPr>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8F2" w:rsidRDefault="00EB08F2" w:rsidP="008F3A65">
      <w:pPr>
        <w:spacing w:after="0"/>
      </w:pPr>
      <w:r>
        <w:separator/>
      </w:r>
    </w:p>
  </w:footnote>
  <w:footnote w:type="continuationSeparator" w:id="0">
    <w:p w:rsidR="00EB08F2" w:rsidRDefault="00EB08F2" w:rsidP="008F3A6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DC2" w:rsidRPr="00EC1DC2" w:rsidRDefault="00EC1DC2" w:rsidP="00EC1DC2">
    <w:pPr>
      <w:pStyle w:val="Header"/>
      <w:jc w:val="center"/>
      <w:rPr>
        <w:sz w:val="26"/>
        <w:szCs w:val="26"/>
      </w:rPr>
    </w:pPr>
    <w:r w:rsidRPr="00EC1DC2">
      <w:rPr>
        <w:sz w:val="26"/>
        <w:szCs w:val="26"/>
      </w:rPr>
      <w:fldChar w:fldCharType="begin"/>
    </w:r>
    <w:r w:rsidRPr="00EC1DC2">
      <w:rPr>
        <w:sz w:val="26"/>
        <w:szCs w:val="26"/>
      </w:rPr>
      <w:instrText xml:space="preserve"> PAGE   \* MERGEFORMAT </w:instrText>
    </w:r>
    <w:r w:rsidRPr="00EC1DC2">
      <w:rPr>
        <w:sz w:val="26"/>
        <w:szCs w:val="26"/>
      </w:rPr>
      <w:fldChar w:fldCharType="separate"/>
    </w:r>
    <w:r w:rsidR="003A6F89">
      <w:rPr>
        <w:noProof/>
        <w:sz w:val="26"/>
        <w:szCs w:val="26"/>
      </w:rPr>
      <w:t>5</w:t>
    </w:r>
    <w:r w:rsidRPr="00EC1DC2">
      <w:rPr>
        <w:noProof/>
        <w:sz w:val="26"/>
        <w:szCs w:val="2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087" w:rsidRPr="00D84FF5" w:rsidRDefault="00AB1087" w:rsidP="00D84FF5">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54194"/>
    <w:multiLevelType w:val="hybridMultilevel"/>
    <w:tmpl w:val="41C448B4"/>
    <w:lvl w:ilvl="0" w:tplc="8B3AB4EC">
      <w:start w:val="4"/>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8760CAA"/>
    <w:multiLevelType w:val="hybridMultilevel"/>
    <w:tmpl w:val="C2EA3A2C"/>
    <w:lvl w:ilvl="0" w:tplc="7F08FC5A">
      <w:numFmt w:val="bullet"/>
      <w:lvlText w:val="-"/>
      <w:lvlJc w:val="left"/>
      <w:pPr>
        <w:ind w:left="720" w:hanging="360"/>
      </w:pPr>
      <w:rPr>
        <w:rFonts w:ascii="Times New Roman" w:eastAsia="Times New Roman" w:hAnsi="Times New Roman" w:cs="Times New Roman" w:hint="default"/>
        <w:i/>
        <w:color w:val="000000"/>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F34310"/>
    <w:multiLevelType w:val="hybridMultilevel"/>
    <w:tmpl w:val="7BD2BA06"/>
    <w:lvl w:ilvl="0" w:tplc="0B401B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760D8E"/>
    <w:multiLevelType w:val="hybridMultilevel"/>
    <w:tmpl w:val="153CEA16"/>
    <w:lvl w:ilvl="0" w:tplc="AC1641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5F3E67"/>
    <w:multiLevelType w:val="hybridMultilevel"/>
    <w:tmpl w:val="2AA67368"/>
    <w:lvl w:ilvl="0" w:tplc="D2CEBF98">
      <w:start w:val="1"/>
      <w:numFmt w:val="decimal"/>
      <w:suff w:val="space"/>
      <w:lvlText w:val="%1."/>
      <w:lvlJc w:val="left"/>
      <w:pPr>
        <w:ind w:left="0" w:firstLine="0"/>
      </w:pPr>
      <w:rPr>
        <w:rFonts w:ascii="Times New Roman" w:eastAsia="Arial" w:hAnsi="Times New Roman" w:cs="Times New Roman"/>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8533A4"/>
    <w:multiLevelType w:val="hybridMultilevel"/>
    <w:tmpl w:val="3918B70E"/>
    <w:lvl w:ilvl="0" w:tplc="6DC48B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1E2154"/>
    <w:multiLevelType w:val="hybridMultilevel"/>
    <w:tmpl w:val="021AF788"/>
    <w:lvl w:ilvl="0" w:tplc="79FAEFD2">
      <w:start w:val="4"/>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6D05FE8"/>
    <w:multiLevelType w:val="hybridMultilevel"/>
    <w:tmpl w:val="B35A1EEA"/>
    <w:lvl w:ilvl="0" w:tplc="298651BA">
      <w:start w:val="1"/>
      <w:numFmt w:val="bullet"/>
      <w:suff w:val="spac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AC07940"/>
    <w:multiLevelType w:val="hybridMultilevel"/>
    <w:tmpl w:val="9EAEF0C8"/>
    <w:lvl w:ilvl="0" w:tplc="A43E6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DD1C72"/>
    <w:multiLevelType w:val="hybridMultilevel"/>
    <w:tmpl w:val="5A362024"/>
    <w:lvl w:ilvl="0" w:tplc="D4147C06">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0AE6E50"/>
    <w:multiLevelType w:val="hybridMultilevel"/>
    <w:tmpl w:val="45AE8230"/>
    <w:lvl w:ilvl="0" w:tplc="94B0B99C">
      <w:numFmt w:val="bullet"/>
      <w:lvlText w:val="-"/>
      <w:lvlJc w:val="left"/>
      <w:pPr>
        <w:ind w:left="538" w:hanging="360"/>
      </w:pPr>
      <w:rPr>
        <w:rFonts w:ascii="Times New Roman" w:eastAsia="Times New Roman" w:hAnsi="Times New Roman" w:cs="Times New Roman" w:hint="default"/>
      </w:rPr>
    </w:lvl>
    <w:lvl w:ilvl="1" w:tplc="04090003" w:tentative="1">
      <w:start w:val="1"/>
      <w:numFmt w:val="bullet"/>
      <w:lvlText w:val="o"/>
      <w:lvlJc w:val="left"/>
      <w:pPr>
        <w:ind w:left="1258" w:hanging="360"/>
      </w:pPr>
      <w:rPr>
        <w:rFonts w:ascii="Courier New" w:hAnsi="Courier New" w:cs="Courier New" w:hint="default"/>
      </w:rPr>
    </w:lvl>
    <w:lvl w:ilvl="2" w:tplc="04090005" w:tentative="1">
      <w:start w:val="1"/>
      <w:numFmt w:val="bullet"/>
      <w:lvlText w:val=""/>
      <w:lvlJc w:val="left"/>
      <w:pPr>
        <w:ind w:left="1978" w:hanging="360"/>
      </w:pPr>
      <w:rPr>
        <w:rFonts w:ascii="Wingdings" w:hAnsi="Wingdings" w:hint="default"/>
      </w:rPr>
    </w:lvl>
    <w:lvl w:ilvl="3" w:tplc="04090001" w:tentative="1">
      <w:start w:val="1"/>
      <w:numFmt w:val="bullet"/>
      <w:lvlText w:val=""/>
      <w:lvlJc w:val="left"/>
      <w:pPr>
        <w:ind w:left="2698" w:hanging="360"/>
      </w:pPr>
      <w:rPr>
        <w:rFonts w:ascii="Symbol" w:hAnsi="Symbol" w:hint="default"/>
      </w:rPr>
    </w:lvl>
    <w:lvl w:ilvl="4" w:tplc="04090003" w:tentative="1">
      <w:start w:val="1"/>
      <w:numFmt w:val="bullet"/>
      <w:lvlText w:val="o"/>
      <w:lvlJc w:val="left"/>
      <w:pPr>
        <w:ind w:left="3418" w:hanging="360"/>
      </w:pPr>
      <w:rPr>
        <w:rFonts w:ascii="Courier New" w:hAnsi="Courier New" w:cs="Courier New" w:hint="default"/>
      </w:rPr>
    </w:lvl>
    <w:lvl w:ilvl="5" w:tplc="04090005" w:tentative="1">
      <w:start w:val="1"/>
      <w:numFmt w:val="bullet"/>
      <w:lvlText w:val=""/>
      <w:lvlJc w:val="left"/>
      <w:pPr>
        <w:ind w:left="4138" w:hanging="360"/>
      </w:pPr>
      <w:rPr>
        <w:rFonts w:ascii="Wingdings" w:hAnsi="Wingdings" w:hint="default"/>
      </w:rPr>
    </w:lvl>
    <w:lvl w:ilvl="6" w:tplc="04090001" w:tentative="1">
      <w:start w:val="1"/>
      <w:numFmt w:val="bullet"/>
      <w:lvlText w:val=""/>
      <w:lvlJc w:val="left"/>
      <w:pPr>
        <w:ind w:left="4858" w:hanging="360"/>
      </w:pPr>
      <w:rPr>
        <w:rFonts w:ascii="Symbol" w:hAnsi="Symbol" w:hint="default"/>
      </w:rPr>
    </w:lvl>
    <w:lvl w:ilvl="7" w:tplc="04090003" w:tentative="1">
      <w:start w:val="1"/>
      <w:numFmt w:val="bullet"/>
      <w:lvlText w:val="o"/>
      <w:lvlJc w:val="left"/>
      <w:pPr>
        <w:ind w:left="5578" w:hanging="360"/>
      </w:pPr>
      <w:rPr>
        <w:rFonts w:ascii="Courier New" w:hAnsi="Courier New" w:cs="Courier New" w:hint="default"/>
      </w:rPr>
    </w:lvl>
    <w:lvl w:ilvl="8" w:tplc="04090005" w:tentative="1">
      <w:start w:val="1"/>
      <w:numFmt w:val="bullet"/>
      <w:lvlText w:val=""/>
      <w:lvlJc w:val="left"/>
      <w:pPr>
        <w:ind w:left="6298" w:hanging="360"/>
      </w:pPr>
      <w:rPr>
        <w:rFonts w:ascii="Wingdings" w:hAnsi="Wingdings" w:hint="default"/>
      </w:rPr>
    </w:lvl>
  </w:abstractNum>
  <w:abstractNum w:abstractNumId="11">
    <w:nsid w:val="53E42652"/>
    <w:multiLevelType w:val="hybridMultilevel"/>
    <w:tmpl w:val="C7F6CF10"/>
    <w:lvl w:ilvl="0" w:tplc="42EE2418">
      <w:start w:val="1"/>
      <w:numFmt w:val="decimal"/>
      <w:lvlText w:val="%1."/>
      <w:lvlJc w:val="left"/>
      <w:pPr>
        <w:ind w:left="677" w:hanging="360"/>
      </w:pPr>
      <w:rPr>
        <w:rFonts w:ascii="Times New Roman" w:eastAsia="Arial" w:hAnsi="Times New Roman" w:cs="Times New Roman"/>
        <w:i/>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12">
    <w:nsid w:val="5DCB08ED"/>
    <w:multiLevelType w:val="hybridMultilevel"/>
    <w:tmpl w:val="AD448328"/>
    <w:lvl w:ilvl="0" w:tplc="B58898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5F00408"/>
    <w:multiLevelType w:val="hybridMultilevel"/>
    <w:tmpl w:val="0B484060"/>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540C9C"/>
    <w:multiLevelType w:val="hybridMultilevel"/>
    <w:tmpl w:val="C3066068"/>
    <w:lvl w:ilvl="0" w:tplc="00A8768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C7370C"/>
    <w:multiLevelType w:val="hybridMultilevel"/>
    <w:tmpl w:val="51B04CF8"/>
    <w:lvl w:ilvl="0" w:tplc="49F0DA1E">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E682882"/>
    <w:multiLevelType w:val="hybridMultilevel"/>
    <w:tmpl w:val="45A6594A"/>
    <w:lvl w:ilvl="0" w:tplc="FA9E466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13"/>
  </w:num>
  <w:num w:numId="4">
    <w:abstractNumId w:val="4"/>
  </w:num>
  <w:num w:numId="5">
    <w:abstractNumId w:val="5"/>
  </w:num>
  <w:num w:numId="6">
    <w:abstractNumId w:val="1"/>
  </w:num>
  <w:num w:numId="7">
    <w:abstractNumId w:val="11"/>
  </w:num>
  <w:num w:numId="8">
    <w:abstractNumId w:val="14"/>
  </w:num>
  <w:num w:numId="9">
    <w:abstractNumId w:val="16"/>
  </w:num>
  <w:num w:numId="10">
    <w:abstractNumId w:val="3"/>
  </w:num>
  <w:num w:numId="11">
    <w:abstractNumId w:val="8"/>
  </w:num>
  <w:num w:numId="12">
    <w:abstractNumId w:val="10"/>
  </w:num>
  <w:num w:numId="13">
    <w:abstractNumId w:val="2"/>
  </w:num>
  <w:num w:numId="14">
    <w:abstractNumId w:val="12"/>
  </w:num>
  <w:num w:numId="15">
    <w:abstractNumId w:val="0"/>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A65"/>
    <w:rsid w:val="000103FF"/>
    <w:rsid w:val="0001206D"/>
    <w:rsid w:val="00025C6E"/>
    <w:rsid w:val="00031147"/>
    <w:rsid w:val="0003433B"/>
    <w:rsid w:val="00043DD2"/>
    <w:rsid w:val="000502A5"/>
    <w:rsid w:val="00053958"/>
    <w:rsid w:val="00056942"/>
    <w:rsid w:val="00065408"/>
    <w:rsid w:val="00072BB7"/>
    <w:rsid w:val="00074C2F"/>
    <w:rsid w:val="000904E1"/>
    <w:rsid w:val="000923C1"/>
    <w:rsid w:val="000926F8"/>
    <w:rsid w:val="00092C1B"/>
    <w:rsid w:val="00094526"/>
    <w:rsid w:val="00094A7F"/>
    <w:rsid w:val="0009547C"/>
    <w:rsid w:val="00095934"/>
    <w:rsid w:val="000964F0"/>
    <w:rsid w:val="000A0A9A"/>
    <w:rsid w:val="000A6130"/>
    <w:rsid w:val="000B06EE"/>
    <w:rsid w:val="000B24BD"/>
    <w:rsid w:val="000B25A9"/>
    <w:rsid w:val="000B2A12"/>
    <w:rsid w:val="000B570D"/>
    <w:rsid w:val="000C1F0C"/>
    <w:rsid w:val="000C4D4E"/>
    <w:rsid w:val="000D0872"/>
    <w:rsid w:val="000D1993"/>
    <w:rsid w:val="000D5598"/>
    <w:rsid w:val="000E053C"/>
    <w:rsid w:val="000E09FE"/>
    <w:rsid w:val="000E1F37"/>
    <w:rsid w:val="000E6BF9"/>
    <w:rsid w:val="000E753E"/>
    <w:rsid w:val="000F3909"/>
    <w:rsid w:val="000F5A9F"/>
    <w:rsid w:val="0010023A"/>
    <w:rsid w:val="0011445E"/>
    <w:rsid w:val="00115480"/>
    <w:rsid w:val="00124135"/>
    <w:rsid w:val="00133038"/>
    <w:rsid w:val="0013583F"/>
    <w:rsid w:val="0013643B"/>
    <w:rsid w:val="00137D56"/>
    <w:rsid w:val="001407AF"/>
    <w:rsid w:val="001408F8"/>
    <w:rsid w:val="001439E9"/>
    <w:rsid w:val="0015272D"/>
    <w:rsid w:val="0015330A"/>
    <w:rsid w:val="00153B23"/>
    <w:rsid w:val="00155205"/>
    <w:rsid w:val="001558A4"/>
    <w:rsid w:val="00155FBF"/>
    <w:rsid w:val="001617A5"/>
    <w:rsid w:val="00161B99"/>
    <w:rsid w:val="00164197"/>
    <w:rsid w:val="00165438"/>
    <w:rsid w:val="00175458"/>
    <w:rsid w:val="001757C2"/>
    <w:rsid w:val="00176040"/>
    <w:rsid w:val="0019678C"/>
    <w:rsid w:val="001976DE"/>
    <w:rsid w:val="001A37B5"/>
    <w:rsid w:val="001A4B5E"/>
    <w:rsid w:val="001A5347"/>
    <w:rsid w:val="001B3125"/>
    <w:rsid w:val="001C2091"/>
    <w:rsid w:val="001C44FE"/>
    <w:rsid w:val="001C4B0D"/>
    <w:rsid w:val="001C7262"/>
    <w:rsid w:val="001C755A"/>
    <w:rsid w:val="001C7D23"/>
    <w:rsid w:val="001D6D58"/>
    <w:rsid w:val="001E7F62"/>
    <w:rsid w:val="001F51F4"/>
    <w:rsid w:val="00200EBA"/>
    <w:rsid w:val="00210F30"/>
    <w:rsid w:val="00212C37"/>
    <w:rsid w:val="00213091"/>
    <w:rsid w:val="00217DA9"/>
    <w:rsid w:val="00222AE1"/>
    <w:rsid w:val="002235BC"/>
    <w:rsid w:val="002269C4"/>
    <w:rsid w:val="00227D85"/>
    <w:rsid w:val="00230EBE"/>
    <w:rsid w:val="002343BD"/>
    <w:rsid w:val="00236019"/>
    <w:rsid w:val="00240470"/>
    <w:rsid w:val="00241AAF"/>
    <w:rsid w:val="0024619F"/>
    <w:rsid w:val="00247DD7"/>
    <w:rsid w:val="00251B6E"/>
    <w:rsid w:val="0025257F"/>
    <w:rsid w:val="00252B11"/>
    <w:rsid w:val="0025555A"/>
    <w:rsid w:val="00260A8F"/>
    <w:rsid w:val="00261987"/>
    <w:rsid w:val="00261F84"/>
    <w:rsid w:val="00265E3C"/>
    <w:rsid w:val="0026626C"/>
    <w:rsid w:val="00266673"/>
    <w:rsid w:val="00275F73"/>
    <w:rsid w:val="00281E1D"/>
    <w:rsid w:val="00287005"/>
    <w:rsid w:val="002875C8"/>
    <w:rsid w:val="0029528E"/>
    <w:rsid w:val="00295E5D"/>
    <w:rsid w:val="002A03CD"/>
    <w:rsid w:val="002A269C"/>
    <w:rsid w:val="002A5DF5"/>
    <w:rsid w:val="002B0581"/>
    <w:rsid w:val="002C0E5B"/>
    <w:rsid w:val="002C113B"/>
    <w:rsid w:val="002C301D"/>
    <w:rsid w:val="002C543E"/>
    <w:rsid w:val="002C5528"/>
    <w:rsid w:val="002C5AE6"/>
    <w:rsid w:val="002D031D"/>
    <w:rsid w:val="002D0AC9"/>
    <w:rsid w:val="002D2BEF"/>
    <w:rsid w:val="002D732B"/>
    <w:rsid w:val="002E0F00"/>
    <w:rsid w:val="00310203"/>
    <w:rsid w:val="00310707"/>
    <w:rsid w:val="00313228"/>
    <w:rsid w:val="00317D72"/>
    <w:rsid w:val="00324B1E"/>
    <w:rsid w:val="003255F3"/>
    <w:rsid w:val="00332D6E"/>
    <w:rsid w:val="00333E01"/>
    <w:rsid w:val="00335DC7"/>
    <w:rsid w:val="00341453"/>
    <w:rsid w:val="00341DED"/>
    <w:rsid w:val="00345294"/>
    <w:rsid w:val="00346025"/>
    <w:rsid w:val="003507C2"/>
    <w:rsid w:val="00351EDA"/>
    <w:rsid w:val="00353203"/>
    <w:rsid w:val="00361F8E"/>
    <w:rsid w:val="00363B6A"/>
    <w:rsid w:val="00363C5F"/>
    <w:rsid w:val="00365706"/>
    <w:rsid w:val="00365CC3"/>
    <w:rsid w:val="003718C6"/>
    <w:rsid w:val="00372A3E"/>
    <w:rsid w:val="00374215"/>
    <w:rsid w:val="0037538C"/>
    <w:rsid w:val="00377463"/>
    <w:rsid w:val="0038117E"/>
    <w:rsid w:val="0038313E"/>
    <w:rsid w:val="00383197"/>
    <w:rsid w:val="003850CB"/>
    <w:rsid w:val="00392F0C"/>
    <w:rsid w:val="00395ACE"/>
    <w:rsid w:val="00396525"/>
    <w:rsid w:val="003A24E4"/>
    <w:rsid w:val="003A2560"/>
    <w:rsid w:val="003A59C9"/>
    <w:rsid w:val="003A6284"/>
    <w:rsid w:val="003A6F89"/>
    <w:rsid w:val="003B067D"/>
    <w:rsid w:val="003B2A65"/>
    <w:rsid w:val="003B5F52"/>
    <w:rsid w:val="003B76C8"/>
    <w:rsid w:val="003C0C66"/>
    <w:rsid w:val="003C32F3"/>
    <w:rsid w:val="003C5052"/>
    <w:rsid w:val="003C69E8"/>
    <w:rsid w:val="003E2B97"/>
    <w:rsid w:val="003E4B17"/>
    <w:rsid w:val="003E7723"/>
    <w:rsid w:val="003F38AE"/>
    <w:rsid w:val="004018E9"/>
    <w:rsid w:val="00401978"/>
    <w:rsid w:val="004058E0"/>
    <w:rsid w:val="004113B4"/>
    <w:rsid w:val="00416835"/>
    <w:rsid w:val="00416C7D"/>
    <w:rsid w:val="004202B4"/>
    <w:rsid w:val="004204C6"/>
    <w:rsid w:val="00423670"/>
    <w:rsid w:val="00424516"/>
    <w:rsid w:val="004274A1"/>
    <w:rsid w:val="004344F5"/>
    <w:rsid w:val="00440673"/>
    <w:rsid w:val="00440E17"/>
    <w:rsid w:val="004428E1"/>
    <w:rsid w:val="00442ED7"/>
    <w:rsid w:val="00447A16"/>
    <w:rsid w:val="0045007B"/>
    <w:rsid w:val="004603FD"/>
    <w:rsid w:val="004617BB"/>
    <w:rsid w:val="00467AE8"/>
    <w:rsid w:val="00481378"/>
    <w:rsid w:val="004878C3"/>
    <w:rsid w:val="004916B2"/>
    <w:rsid w:val="004917AA"/>
    <w:rsid w:val="00494095"/>
    <w:rsid w:val="00495791"/>
    <w:rsid w:val="0049612D"/>
    <w:rsid w:val="004A787D"/>
    <w:rsid w:val="004B46C4"/>
    <w:rsid w:val="004B7438"/>
    <w:rsid w:val="004C4372"/>
    <w:rsid w:val="004C6116"/>
    <w:rsid w:val="004C708D"/>
    <w:rsid w:val="004D0B5B"/>
    <w:rsid w:val="004D420D"/>
    <w:rsid w:val="004D6F92"/>
    <w:rsid w:val="004D72AE"/>
    <w:rsid w:val="004E123F"/>
    <w:rsid w:val="004E2BF3"/>
    <w:rsid w:val="004E4D77"/>
    <w:rsid w:val="004E5723"/>
    <w:rsid w:val="004F0089"/>
    <w:rsid w:val="004F739C"/>
    <w:rsid w:val="00500E47"/>
    <w:rsid w:val="00502C9B"/>
    <w:rsid w:val="00503337"/>
    <w:rsid w:val="00503EBD"/>
    <w:rsid w:val="00507736"/>
    <w:rsid w:val="00507E25"/>
    <w:rsid w:val="00510D07"/>
    <w:rsid w:val="00511C50"/>
    <w:rsid w:val="00512EF4"/>
    <w:rsid w:val="00514C88"/>
    <w:rsid w:val="00516800"/>
    <w:rsid w:val="005200B9"/>
    <w:rsid w:val="00527CBA"/>
    <w:rsid w:val="00543700"/>
    <w:rsid w:val="00550F11"/>
    <w:rsid w:val="00551485"/>
    <w:rsid w:val="00554A33"/>
    <w:rsid w:val="00556866"/>
    <w:rsid w:val="00557C84"/>
    <w:rsid w:val="00562C11"/>
    <w:rsid w:val="00563DEA"/>
    <w:rsid w:val="00566110"/>
    <w:rsid w:val="00581B05"/>
    <w:rsid w:val="005971C8"/>
    <w:rsid w:val="005A0711"/>
    <w:rsid w:val="005A3988"/>
    <w:rsid w:val="005B0CA7"/>
    <w:rsid w:val="005B14E4"/>
    <w:rsid w:val="005B3870"/>
    <w:rsid w:val="005C445D"/>
    <w:rsid w:val="005C5820"/>
    <w:rsid w:val="005D1851"/>
    <w:rsid w:val="005E0A51"/>
    <w:rsid w:val="005E340F"/>
    <w:rsid w:val="005E49EF"/>
    <w:rsid w:val="005E6F05"/>
    <w:rsid w:val="005E7D87"/>
    <w:rsid w:val="005F3125"/>
    <w:rsid w:val="005F360B"/>
    <w:rsid w:val="005F7A29"/>
    <w:rsid w:val="005F7AF5"/>
    <w:rsid w:val="006005EA"/>
    <w:rsid w:val="00602BAB"/>
    <w:rsid w:val="00611BB4"/>
    <w:rsid w:val="0061212E"/>
    <w:rsid w:val="00615944"/>
    <w:rsid w:val="00624AA1"/>
    <w:rsid w:val="00625FB4"/>
    <w:rsid w:val="00627061"/>
    <w:rsid w:val="00627787"/>
    <w:rsid w:val="00642631"/>
    <w:rsid w:val="00646037"/>
    <w:rsid w:val="00650C94"/>
    <w:rsid w:val="00652DCE"/>
    <w:rsid w:val="006538E8"/>
    <w:rsid w:val="00670F60"/>
    <w:rsid w:val="0067647F"/>
    <w:rsid w:val="006801FE"/>
    <w:rsid w:val="006835F0"/>
    <w:rsid w:val="00685214"/>
    <w:rsid w:val="00685C88"/>
    <w:rsid w:val="00693574"/>
    <w:rsid w:val="0069360A"/>
    <w:rsid w:val="0069432A"/>
    <w:rsid w:val="00694545"/>
    <w:rsid w:val="006A3554"/>
    <w:rsid w:val="006A563A"/>
    <w:rsid w:val="006A6A0B"/>
    <w:rsid w:val="006B1C6A"/>
    <w:rsid w:val="006C075F"/>
    <w:rsid w:val="006C47A4"/>
    <w:rsid w:val="006C75A6"/>
    <w:rsid w:val="006D1AF2"/>
    <w:rsid w:val="006D2F52"/>
    <w:rsid w:val="006D4D1E"/>
    <w:rsid w:val="006E05CA"/>
    <w:rsid w:val="006E3898"/>
    <w:rsid w:val="006F2989"/>
    <w:rsid w:val="006F586E"/>
    <w:rsid w:val="006F6625"/>
    <w:rsid w:val="00702162"/>
    <w:rsid w:val="00702EAA"/>
    <w:rsid w:val="0070739F"/>
    <w:rsid w:val="00710520"/>
    <w:rsid w:val="00710C5A"/>
    <w:rsid w:val="00712EA8"/>
    <w:rsid w:val="007156F7"/>
    <w:rsid w:val="00716C4C"/>
    <w:rsid w:val="00721DD9"/>
    <w:rsid w:val="007336A6"/>
    <w:rsid w:val="00733D94"/>
    <w:rsid w:val="00734A3B"/>
    <w:rsid w:val="007359BF"/>
    <w:rsid w:val="0074099B"/>
    <w:rsid w:val="007425D2"/>
    <w:rsid w:val="00744285"/>
    <w:rsid w:val="00752CB9"/>
    <w:rsid w:val="0075316A"/>
    <w:rsid w:val="0075573F"/>
    <w:rsid w:val="00760C23"/>
    <w:rsid w:val="00760E3F"/>
    <w:rsid w:val="00763FA4"/>
    <w:rsid w:val="0076579E"/>
    <w:rsid w:val="00775C32"/>
    <w:rsid w:val="0078043B"/>
    <w:rsid w:val="0078215D"/>
    <w:rsid w:val="00783888"/>
    <w:rsid w:val="00786B37"/>
    <w:rsid w:val="00786C93"/>
    <w:rsid w:val="007A1E9D"/>
    <w:rsid w:val="007A2ECC"/>
    <w:rsid w:val="007A39CA"/>
    <w:rsid w:val="007A5A0A"/>
    <w:rsid w:val="007C1F91"/>
    <w:rsid w:val="007D2BAC"/>
    <w:rsid w:val="007E7193"/>
    <w:rsid w:val="007F62AD"/>
    <w:rsid w:val="007F7C2C"/>
    <w:rsid w:val="00805B32"/>
    <w:rsid w:val="00815C62"/>
    <w:rsid w:val="00817927"/>
    <w:rsid w:val="00820450"/>
    <w:rsid w:val="00824E66"/>
    <w:rsid w:val="0082727B"/>
    <w:rsid w:val="00827A9D"/>
    <w:rsid w:val="00840BCF"/>
    <w:rsid w:val="00845548"/>
    <w:rsid w:val="00847317"/>
    <w:rsid w:val="00851FBB"/>
    <w:rsid w:val="0085222A"/>
    <w:rsid w:val="00863683"/>
    <w:rsid w:val="008636E4"/>
    <w:rsid w:val="00863E82"/>
    <w:rsid w:val="008914B5"/>
    <w:rsid w:val="008A5775"/>
    <w:rsid w:val="008A67D5"/>
    <w:rsid w:val="008B1D8D"/>
    <w:rsid w:val="008B3911"/>
    <w:rsid w:val="008B4ED7"/>
    <w:rsid w:val="008C152A"/>
    <w:rsid w:val="008C1C17"/>
    <w:rsid w:val="008C3160"/>
    <w:rsid w:val="008C59A4"/>
    <w:rsid w:val="008D1803"/>
    <w:rsid w:val="008D1A13"/>
    <w:rsid w:val="008D2498"/>
    <w:rsid w:val="008E1091"/>
    <w:rsid w:val="008E1704"/>
    <w:rsid w:val="008E24DB"/>
    <w:rsid w:val="008E559D"/>
    <w:rsid w:val="008E7111"/>
    <w:rsid w:val="008F281A"/>
    <w:rsid w:val="008F3A65"/>
    <w:rsid w:val="00902D08"/>
    <w:rsid w:val="00902FE9"/>
    <w:rsid w:val="009108ED"/>
    <w:rsid w:val="00915DE5"/>
    <w:rsid w:val="00917E03"/>
    <w:rsid w:val="00931FED"/>
    <w:rsid w:val="00932EA4"/>
    <w:rsid w:val="00933C48"/>
    <w:rsid w:val="00935110"/>
    <w:rsid w:val="00941C55"/>
    <w:rsid w:val="00942018"/>
    <w:rsid w:val="00942E0F"/>
    <w:rsid w:val="009438AC"/>
    <w:rsid w:val="00946CDB"/>
    <w:rsid w:val="00947890"/>
    <w:rsid w:val="009608EF"/>
    <w:rsid w:val="00960BCB"/>
    <w:rsid w:val="00966F94"/>
    <w:rsid w:val="00984419"/>
    <w:rsid w:val="00992514"/>
    <w:rsid w:val="00995C70"/>
    <w:rsid w:val="009975DF"/>
    <w:rsid w:val="009A17AF"/>
    <w:rsid w:val="009A3A77"/>
    <w:rsid w:val="009A3E65"/>
    <w:rsid w:val="009B02A9"/>
    <w:rsid w:val="009B1B5A"/>
    <w:rsid w:val="009B4A33"/>
    <w:rsid w:val="009B5A79"/>
    <w:rsid w:val="009B69C6"/>
    <w:rsid w:val="009D28CF"/>
    <w:rsid w:val="009D2916"/>
    <w:rsid w:val="009D6784"/>
    <w:rsid w:val="009D7FA2"/>
    <w:rsid w:val="009E0063"/>
    <w:rsid w:val="009E5F76"/>
    <w:rsid w:val="009E7413"/>
    <w:rsid w:val="009F0BE6"/>
    <w:rsid w:val="009F5404"/>
    <w:rsid w:val="00A00231"/>
    <w:rsid w:val="00A060AC"/>
    <w:rsid w:val="00A10033"/>
    <w:rsid w:val="00A104BC"/>
    <w:rsid w:val="00A15409"/>
    <w:rsid w:val="00A16CFD"/>
    <w:rsid w:val="00A2124D"/>
    <w:rsid w:val="00A24A5D"/>
    <w:rsid w:val="00A34B84"/>
    <w:rsid w:val="00A376EB"/>
    <w:rsid w:val="00A404C0"/>
    <w:rsid w:val="00A41334"/>
    <w:rsid w:val="00A46337"/>
    <w:rsid w:val="00A474BA"/>
    <w:rsid w:val="00A47991"/>
    <w:rsid w:val="00A50AEE"/>
    <w:rsid w:val="00A53A67"/>
    <w:rsid w:val="00A54618"/>
    <w:rsid w:val="00A54794"/>
    <w:rsid w:val="00A56A98"/>
    <w:rsid w:val="00A70BFC"/>
    <w:rsid w:val="00A74968"/>
    <w:rsid w:val="00A774C9"/>
    <w:rsid w:val="00A82762"/>
    <w:rsid w:val="00A91D59"/>
    <w:rsid w:val="00A92E3C"/>
    <w:rsid w:val="00A97CE3"/>
    <w:rsid w:val="00AA3737"/>
    <w:rsid w:val="00AA539F"/>
    <w:rsid w:val="00AB033A"/>
    <w:rsid w:val="00AB1087"/>
    <w:rsid w:val="00AC0B69"/>
    <w:rsid w:val="00AC586C"/>
    <w:rsid w:val="00AC5932"/>
    <w:rsid w:val="00AC5C4A"/>
    <w:rsid w:val="00AC62A0"/>
    <w:rsid w:val="00AD2C21"/>
    <w:rsid w:val="00AD619A"/>
    <w:rsid w:val="00AE0561"/>
    <w:rsid w:val="00AE7EB5"/>
    <w:rsid w:val="00AF28E9"/>
    <w:rsid w:val="00B0016E"/>
    <w:rsid w:val="00B0174E"/>
    <w:rsid w:val="00B04B5A"/>
    <w:rsid w:val="00B05982"/>
    <w:rsid w:val="00B059BB"/>
    <w:rsid w:val="00B115BC"/>
    <w:rsid w:val="00B11EA3"/>
    <w:rsid w:val="00B13B1C"/>
    <w:rsid w:val="00B1639D"/>
    <w:rsid w:val="00B165E3"/>
    <w:rsid w:val="00B27012"/>
    <w:rsid w:val="00B27D50"/>
    <w:rsid w:val="00B27FA3"/>
    <w:rsid w:val="00B319AE"/>
    <w:rsid w:val="00B33096"/>
    <w:rsid w:val="00B4145E"/>
    <w:rsid w:val="00B41E5F"/>
    <w:rsid w:val="00B447C0"/>
    <w:rsid w:val="00B54633"/>
    <w:rsid w:val="00B54BCD"/>
    <w:rsid w:val="00B56556"/>
    <w:rsid w:val="00B60410"/>
    <w:rsid w:val="00B6402A"/>
    <w:rsid w:val="00B656B6"/>
    <w:rsid w:val="00B70324"/>
    <w:rsid w:val="00B71100"/>
    <w:rsid w:val="00B80980"/>
    <w:rsid w:val="00B87C5E"/>
    <w:rsid w:val="00B9373A"/>
    <w:rsid w:val="00B969BE"/>
    <w:rsid w:val="00BA050F"/>
    <w:rsid w:val="00BA1473"/>
    <w:rsid w:val="00BA4198"/>
    <w:rsid w:val="00BB3171"/>
    <w:rsid w:val="00BB4E84"/>
    <w:rsid w:val="00BB5E88"/>
    <w:rsid w:val="00BB6926"/>
    <w:rsid w:val="00BB6F59"/>
    <w:rsid w:val="00BB717F"/>
    <w:rsid w:val="00BC130A"/>
    <w:rsid w:val="00BC2615"/>
    <w:rsid w:val="00BC3098"/>
    <w:rsid w:val="00BC577A"/>
    <w:rsid w:val="00BC612A"/>
    <w:rsid w:val="00BC62A0"/>
    <w:rsid w:val="00BC71C7"/>
    <w:rsid w:val="00BC7C04"/>
    <w:rsid w:val="00BD43B8"/>
    <w:rsid w:val="00BD4F74"/>
    <w:rsid w:val="00BE1352"/>
    <w:rsid w:val="00BE3F52"/>
    <w:rsid w:val="00BF0A4E"/>
    <w:rsid w:val="00BF657D"/>
    <w:rsid w:val="00C01C46"/>
    <w:rsid w:val="00C01CEE"/>
    <w:rsid w:val="00C050EA"/>
    <w:rsid w:val="00C13BA8"/>
    <w:rsid w:val="00C14806"/>
    <w:rsid w:val="00C14A10"/>
    <w:rsid w:val="00C17F79"/>
    <w:rsid w:val="00C20ED9"/>
    <w:rsid w:val="00C336BD"/>
    <w:rsid w:val="00C36D33"/>
    <w:rsid w:val="00C40509"/>
    <w:rsid w:val="00C410C2"/>
    <w:rsid w:val="00C440DD"/>
    <w:rsid w:val="00C5005F"/>
    <w:rsid w:val="00C51060"/>
    <w:rsid w:val="00C516B3"/>
    <w:rsid w:val="00C53492"/>
    <w:rsid w:val="00C571F7"/>
    <w:rsid w:val="00C601E6"/>
    <w:rsid w:val="00C60268"/>
    <w:rsid w:val="00C6045B"/>
    <w:rsid w:val="00C660B4"/>
    <w:rsid w:val="00C73E12"/>
    <w:rsid w:val="00C773F1"/>
    <w:rsid w:val="00C811A2"/>
    <w:rsid w:val="00C82344"/>
    <w:rsid w:val="00C82801"/>
    <w:rsid w:val="00C83BB6"/>
    <w:rsid w:val="00C8547F"/>
    <w:rsid w:val="00C86847"/>
    <w:rsid w:val="00C86FF2"/>
    <w:rsid w:val="00C9634E"/>
    <w:rsid w:val="00C977F0"/>
    <w:rsid w:val="00CA14E1"/>
    <w:rsid w:val="00CA3829"/>
    <w:rsid w:val="00CB113F"/>
    <w:rsid w:val="00CB4160"/>
    <w:rsid w:val="00CB4541"/>
    <w:rsid w:val="00CB4607"/>
    <w:rsid w:val="00CB546B"/>
    <w:rsid w:val="00CC3A82"/>
    <w:rsid w:val="00CD1701"/>
    <w:rsid w:val="00CD252E"/>
    <w:rsid w:val="00CD652F"/>
    <w:rsid w:val="00CE1335"/>
    <w:rsid w:val="00CE5B81"/>
    <w:rsid w:val="00CE7CF5"/>
    <w:rsid w:val="00CF357F"/>
    <w:rsid w:val="00CF4738"/>
    <w:rsid w:val="00D06446"/>
    <w:rsid w:val="00D0717E"/>
    <w:rsid w:val="00D11373"/>
    <w:rsid w:val="00D14FB6"/>
    <w:rsid w:val="00D216F7"/>
    <w:rsid w:val="00D221DD"/>
    <w:rsid w:val="00D2363A"/>
    <w:rsid w:val="00D414FA"/>
    <w:rsid w:val="00D46D34"/>
    <w:rsid w:val="00D47A6E"/>
    <w:rsid w:val="00D61FE3"/>
    <w:rsid w:val="00D63264"/>
    <w:rsid w:val="00D63D72"/>
    <w:rsid w:val="00D6774B"/>
    <w:rsid w:val="00D71DBA"/>
    <w:rsid w:val="00D84FF5"/>
    <w:rsid w:val="00D85D54"/>
    <w:rsid w:val="00D87C45"/>
    <w:rsid w:val="00D902EB"/>
    <w:rsid w:val="00D9078E"/>
    <w:rsid w:val="00D92F39"/>
    <w:rsid w:val="00D973AC"/>
    <w:rsid w:val="00DA0B99"/>
    <w:rsid w:val="00DA2F6E"/>
    <w:rsid w:val="00DA6DD6"/>
    <w:rsid w:val="00DB0E76"/>
    <w:rsid w:val="00DB3107"/>
    <w:rsid w:val="00DB40CC"/>
    <w:rsid w:val="00DB7843"/>
    <w:rsid w:val="00DC10CA"/>
    <w:rsid w:val="00DC2584"/>
    <w:rsid w:val="00DC7C2F"/>
    <w:rsid w:val="00DD29B3"/>
    <w:rsid w:val="00DD2BB9"/>
    <w:rsid w:val="00DD3139"/>
    <w:rsid w:val="00DD53A3"/>
    <w:rsid w:val="00DE04CA"/>
    <w:rsid w:val="00DE0EFE"/>
    <w:rsid w:val="00DE5231"/>
    <w:rsid w:val="00DE6473"/>
    <w:rsid w:val="00DF1AE5"/>
    <w:rsid w:val="00DF776E"/>
    <w:rsid w:val="00E03361"/>
    <w:rsid w:val="00E07CEB"/>
    <w:rsid w:val="00E14112"/>
    <w:rsid w:val="00E16EC5"/>
    <w:rsid w:val="00E21404"/>
    <w:rsid w:val="00E2165E"/>
    <w:rsid w:val="00E23AFA"/>
    <w:rsid w:val="00E373D5"/>
    <w:rsid w:val="00E41A1C"/>
    <w:rsid w:val="00E42DBF"/>
    <w:rsid w:val="00E44DDE"/>
    <w:rsid w:val="00E463A7"/>
    <w:rsid w:val="00E4668C"/>
    <w:rsid w:val="00E47EC4"/>
    <w:rsid w:val="00E50005"/>
    <w:rsid w:val="00E5697E"/>
    <w:rsid w:val="00E6039F"/>
    <w:rsid w:val="00E647AB"/>
    <w:rsid w:val="00E6600C"/>
    <w:rsid w:val="00E73113"/>
    <w:rsid w:val="00E764D0"/>
    <w:rsid w:val="00E76F33"/>
    <w:rsid w:val="00E772B9"/>
    <w:rsid w:val="00E8057E"/>
    <w:rsid w:val="00E8218D"/>
    <w:rsid w:val="00E91FE7"/>
    <w:rsid w:val="00E941CF"/>
    <w:rsid w:val="00E95ED1"/>
    <w:rsid w:val="00EA0DBE"/>
    <w:rsid w:val="00EA3CE5"/>
    <w:rsid w:val="00EA5DE9"/>
    <w:rsid w:val="00EA62C3"/>
    <w:rsid w:val="00EB08F2"/>
    <w:rsid w:val="00EB264C"/>
    <w:rsid w:val="00EB2706"/>
    <w:rsid w:val="00EB3281"/>
    <w:rsid w:val="00EB36FB"/>
    <w:rsid w:val="00EC1DC2"/>
    <w:rsid w:val="00EC1DC4"/>
    <w:rsid w:val="00EC22E4"/>
    <w:rsid w:val="00EC7469"/>
    <w:rsid w:val="00ED3F2A"/>
    <w:rsid w:val="00ED4E0F"/>
    <w:rsid w:val="00ED67E3"/>
    <w:rsid w:val="00ED6CCB"/>
    <w:rsid w:val="00ED776A"/>
    <w:rsid w:val="00EE679A"/>
    <w:rsid w:val="00EF2AED"/>
    <w:rsid w:val="00EF6BE2"/>
    <w:rsid w:val="00F02246"/>
    <w:rsid w:val="00F028CF"/>
    <w:rsid w:val="00F06EB2"/>
    <w:rsid w:val="00F12C31"/>
    <w:rsid w:val="00F13261"/>
    <w:rsid w:val="00F1532A"/>
    <w:rsid w:val="00F2219E"/>
    <w:rsid w:val="00F312CB"/>
    <w:rsid w:val="00F41E07"/>
    <w:rsid w:val="00F51924"/>
    <w:rsid w:val="00F56BF3"/>
    <w:rsid w:val="00F61FB9"/>
    <w:rsid w:val="00F81972"/>
    <w:rsid w:val="00F822BD"/>
    <w:rsid w:val="00F85C5A"/>
    <w:rsid w:val="00F90DE0"/>
    <w:rsid w:val="00F93535"/>
    <w:rsid w:val="00FA0CB5"/>
    <w:rsid w:val="00FA136D"/>
    <w:rsid w:val="00FA238D"/>
    <w:rsid w:val="00FA40F8"/>
    <w:rsid w:val="00FB0115"/>
    <w:rsid w:val="00FB03E9"/>
    <w:rsid w:val="00FB0A6B"/>
    <w:rsid w:val="00FB0FD9"/>
    <w:rsid w:val="00FB19B0"/>
    <w:rsid w:val="00FB5AEC"/>
    <w:rsid w:val="00FB66A8"/>
    <w:rsid w:val="00FC07FD"/>
    <w:rsid w:val="00FD5BAD"/>
    <w:rsid w:val="00FD7D6A"/>
    <w:rsid w:val="00FF19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E66"/>
    <w:pPr>
      <w:spacing w:after="120"/>
      <w:ind w:firstLine="720"/>
      <w:jc w:val="both"/>
    </w:pPr>
    <w:rPr>
      <w:rFonts w:ascii="Times New Roman" w:eastAsia="Arial" w:hAnsi="Times New Roman"/>
      <w:sz w:val="28"/>
      <w:szCs w:val="22"/>
      <w:lang w:val="vi-VN"/>
    </w:rPr>
  </w:style>
  <w:style w:type="paragraph" w:styleId="Heading2">
    <w:name w:val="heading 2"/>
    <w:basedOn w:val="Normal"/>
    <w:next w:val="Normal"/>
    <w:link w:val="Heading2Char"/>
    <w:uiPriority w:val="9"/>
    <w:qFormat/>
    <w:rsid w:val="008F3A65"/>
    <w:pPr>
      <w:keepNext/>
      <w:spacing w:before="240" w:after="60"/>
      <w:outlineLvl w:val="1"/>
    </w:pPr>
    <w:rPr>
      <w:rFonts w:eastAsia="Times New Roman"/>
      <w:b/>
      <w:bCs/>
      <w:i/>
      <w:iCs/>
      <w:szCs w:val="28"/>
      <w:lang w:eastAsia="x-none"/>
    </w:rPr>
  </w:style>
  <w:style w:type="paragraph" w:styleId="Heading3">
    <w:name w:val="heading 3"/>
    <w:basedOn w:val="Normal"/>
    <w:next w:val="Normal"/>
    <w:link w:val="Heading3Char"/>
    <w:qFormat/>
    <w:rsid w:val="008F3A65"/>
    <w:pPr>
      <w:keepNext/>
      <w:spacing w:after="0"/>
      <w:ind w:firstLine="0"/>
      <w:jc w:val="center"/>
      <w:outlineLvl w:val="2"/>
    </w:pPr>
    <w:rPr>
      <w:rFonts w:ascii=".VnTime" w:eastAsia="Times New Roman" w:hAnsi=".VnTime"/>
      <w:b/>
      <w:i/>
      <w:sz w:val="26"/>
      <w:szCs w:val="20"/>
      <w:lang w:val="x-none" w:eastAsia="x-none"/>
    </w:rPr>
  </w:style>
  <w:style w:type="paragraph" w:styleId="Heading8">
    <w:name w:val="heading 8"/>
    <w:basedOn w:val="Normal"/>
    <w:next w:val="Normal"/>
    <w:link w:val="Heading8Char"/>
    <w:uiPriority w:val="9"/>
    <w:qFormat/>
    <w:rsid w:val="008F3A65"/>
    <w:pPr>
      <w:spacing w:before="240" w:after="60"/>
      <w:outlineLvl w:val="7"/>
    </w:pPr>
    <w:rPr>
      <w:rFonts w:ascii="Arial" w:eastAsia="Times New Roman" w:hAnsi="Arial"/>
      <w:i/>
      <w:iCs/>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8F3A65"/>
    <w:rPr>
      <w:rFonts w:ascii="Times New Roman" w:eastAsia="Times New Roman" w:hAnsi="Times New Roman" w:cs="Times New Roman"/>
      <w:b/>
      <w:bCs/>
      <w:i/>
      <w:iCs/>
      <w:sz w:val="28"/>
      <w:szCs w:val="28"/>
      <w:lang w:val="vi-VN"/>
    </w:rPr>
  </w:style>
  <w:style w:type="character" w:customStyle="1" w:styleId="Heading3Char">
    <w:name w:val="Heading 3 Char"/>
    <w:link w:val="Heading3"/>
    <w:rsid w:val="008F3A65"/>
    <w:rPr>
      <w:rFonts w:ascii=".VnTime" w:eastAsia="Times New Roman" w:hAnsi=".VnTime" w:cs="Times New Roman"/>
      <w:b/>
      <w:i/>
      <w:sz w:val="26"/>
      <w:szCs w:val="20"/>
    </w:rPr>
  </w:style>
  <w:style w:type="character" w:customStyle="1" w:styleId="Heading8Char">
    <w:name w:val="Heading 8 Char"/>
    <w:link w:val="Heading8"/>
    <w:uiPriority w:val="9"/>
    <w:rsid w:val="008F3A65"/>
    <w:rPr>
      <w:rFonts w:ascii="Arial" w:eastAsia="Times New Roman" w:hAnsi="Arial" w:cs="Times New Roman"/>
      <w:i/>
      <w:iCs/>
      <w:sz w:val="24"/>
      <w:szCs w:val="24"/>
      <w:lang w:val="vi-VN"/>
    </w:rPr>
  </w:style>
  <w:style w:type="paragraph" w:styleId="BodyTextIndent">
    <w:name w:val="Body Text Indent"/>
    <w:basedOn w:val="Normal"/>
    <w:link w:val="BodyTextIndentChar"/>
    <w:rsid w:val="008F3A65"/>
    <w:pPr>
      <w:spacing w:after="0"/>
      <w:ind w:firstLine="0"/>
    </w:pPr>
    <w:rPr>
      <w:rFonts w:ascii=".VnTime" w:eastAsia="Times New Roman" w:hAnsi=".VnTime"/>
      <w:sz w:val="26"/>
      <w:szCs w:val="20"/>
      <w:lang w:val="x-none" w:eastAsia="x-none"/>
    </w:rPr>
  </w:style>
  <w:style w:type="character" w:customStyle="1" w:styleId="BodyTextIndentChar">
    <w:name w:val="Body Text Indent Char"/>
    <w:link w:val="BodyTextIndent"/>
    <w:rsid w:val="008F3A65"/>
    <w:rPr>
      <w:rFonts w:ascii=".VnTime" w:eastAsia="Times New Roman" w:hAnsi=".VnTime" w:cs="Times New Roman"/>
      <w:sz w:val="26"/>
      <w:szCs w:val="20"/>
    </w:rPr>
  </w:style>
  <w:style w:type="paragraph" w:styleId="BodyText3">
    <w:name w:val="Body Text 3"/>
    <w:basedOn w:val="Normal"/>
    <w:link w:val="BodyText3Char"/>
    <w:uiPriority w:val="99"/>
    <w:semiHidden/>
    <w:unhideWhenUsed/>
    <w:rsid w:val="008F3A65"/>
    <w:rPr>
      <w:sz w:val="16"/>
      <w:szCs w:val="16"/>
      <w:lang w:eastAsia="x-none"/>
    </w:rPr>
  </w:style>
  <w:style w:type="character" w:customStyle="1" w:styleId="BodyText3Char">
    <w:name w:val="Body Text 3 Char"/>
    <w:link w:val="BodyText3"/>
    <w:uiPriority w:val="99"/>
    <w:semiHidden/>
    <w:rsid w:val="008F3A65"/>
    <w:rPr>
      <w:rFonts w:ascii="Times New Roman" w:eastAsia="Arial" w:hAnsi="Times New Roman" w:cs="Times New Roman"/>
      <w:sz w:val="16"/>
      <w:szCs w:val="16"/>
      <w:lang w:val="vi-VN"/>
    </w:rPr>
  </w:style>
  <w:style w:type="paragraph" w:styleId="BodyTextIndent3">
    <w:name w:val="Body Text Indent 3"/>
    <w:basedOn w:val="Normal"/>
    <w:link w:val="BodyTextIndent3Char"/>
    <w:uiPriority w:val="99"/>
    <w:semiHidden/>
    <w:unhideWhenUsed/>
    <w:rsid w:val="008F3A65"/>
    <w:pPr>
      <w:ind w:left="283"/>
    </w:pPr>
    <w:rPr>
      <w:sz w:val="16"/>
      <w:szCs w:val="16"/>
      <w:lang w:eastAsia="x-none"/>
    </w:rPr>
  </w:style>
  <w:style w:type="character" w:customStyle="1" w:styleId="BodyTextIndent3Char">
    <w:name w:val="Body Text Indent 3 Char"/>
    <w:link w:val="BodyTextIndent3"/>
    <w:uiPriority w:val="99"/>
    <w:semiHidden/>
    <w:rsid w:val="008F3A65"/>
    <w:rPr>
      <w:rFonts w:ascii="Times New Roman" w:eastAsia="Arial" w:hAnsi="Times New Roman" w:cs="Times New Roman"/>
      <w:sz w:val="16"/>
      <w:szCs w:val="16"/>
      <w:lang w:val="vi-VN"/>
    </w:rPr>
  </w:style>
  <w:style w:type="paragraph" w:styleId="FootnoteText">
    <w:name w:val="footnote text"/>
    <w:basedOn w:val="Normal"/>
    <w:link w:val="FootnoteTextChar"/>
    <w:uiPriority w:val="99"/>
    <w:semiHidden/>
    <w:unhideWhenUsed/>
    <w:rsid w:val="008F3A65"/>
    <w:rPr>
      <w:sz w:val="20"/>
      <w:szCs w:val="20"/>
      <w:lang w:eastAsia="x-none"/>
    </w:rPr>
  </w:style>
  <w:style w:type="character" w:customStyle="1" w:styleId="FootnoteTextChar">
    <w:name w:val="Footnote Text Char"/>
    <w:link w:val="FootnoteText"/>
    <w:uiPriority w:val="99"/>
    <w:semiHidden/>
    <w:rsid w:val="008F3A65"/>
    <w:rPr>
      <w:rFonts w:ascii="Times New Roman" w:eastAsia="Arial" w:hAnsi="Times New Roman" w:cs="Times New Roman"/>
      <w:sz w:val="20"/>
      <w:szCs w:val="20"/>
      <w:lang w:val="vi-VN"/>
    </w:rPr>
  </w:style>
  <w:style w:type="character" w:styleId="FootnoteReference">
    <w:name w:val="footnote reference"/>
    <w:uiPriority w:val="99"/>
    <w:semiHidden/>
    <w:unhideWhenUsed/>
    <w:rsid w:val="008F3A65"/>
    <w:rPr>
      <w:vertAlign w:val="superscript"/>
    </w:rPr>
  </w:style>
  <w:style w:type="character" w:customStyle="1" w:styleId="Vnbnnidung">
    <w:name w:val="Văn bản nội dung_"/>
    <w:link w:val="Vnbnnidung0"/>
    <w:rsid w:val="00763FA4"/>
    <w:rPr>
      <w:sz w:val="28"/>
      <w:szCs w:val="28"/>
    </w:rPr>
  </w:style>
  <w:style w:type="paragraph" w:customStyle="1" w:styleId="Vnbnnidung0">
    <w:name w:val="Văn bản nội dung"/>
    <w:basedOn w:val="Normal"/>
    <w:link w:val="Vnbnnidung"/>
    <w:rsid w:val="00763FA4"/>
    <w:pPr>
      <w:widowControl w:val="0"/>
      <w:spacing w:after="60"/>
      <w:ind w:firstLine="400"/>
      <w:jc w:val="left"/>
    </w:pPr>
    <w:rPr>
      <w:rFonts w:ascii="Calibri" w:eastAsia="Calibri" w:hAnsi="Calibri"/>
      <w:szCs w:val="28"/>
      <w:lang w:val="x-none" w:eastAsia="x-none"/>
    </w:rPr>
  </w:style>
  <w:style w:type="paragraph" w:styleId="ListParagraph">
    <w:name w:val="List Paragraph"/>
    <w:basedOn w:val="Normal"/>
    <w:link w:val="ListParagraphChar"/>
    <w:qFormat/>
    <w:rsid w:val="000E1F37"/>
    <w:pPr>
      <w:spacing w:after="0"/>
      <w:ind w:left="720" w:firstLine="0"/>
      <w:contextualSpacing/>
      <w:jc w:val="left"/>
    </w:pPr>
    <w:rPr>
      <w:rFonts w:eastAsia="Times New Roman"/>
      <w:szCs w:val="28"/>
      <w:lang w:val="x-none" w:eastAsia="x-none"/>
    </w:rPr>
  </w:style>
  <w:style w:type="character" w:customStyle="1" w:styleId="ListParagraphChar">
    <w:name w:val="List Paragraph Char"/>
    <w:link w:val="ListParagraph"/>
    <w:locked/>
    <w:rsid w:val="000E1F37"/>
    <w:rPr>
      <w:rFonts w:ascii="Times New Roman" w:eastAsia="Times New Roman" w:hAnsi="Times New Roman"/>
      <w:sz w:val="28"/>
      <w:szCs w:val="28"/>
    </w:rPr>
  </w:style>
  <w:style w:type="character" w:customStyle="1" w:styleId="acopre">
    <w:name w:val="acopre"/>
    <w:rsid w:val="000E1F37"/>
  </w:style>
  <w:style w:type="paragraph" w:customStyle="1" w:styleId="CharCharCharChar">
    <w:name w:val="Char Char Char Char"/>
    <w:basedOn w:val="Normal"/>
    <w:rsid w:val="006A563A"/>
    <w:pPr>
      <w:spacing w:before="100" w:beforeAutospacing="1" w:after="100" w:afterAutospacing="1" w:line="360" w:lineRule="exact"/>
    </w:pPr>
    <w:rPr>
      <w:rFonts w:ascii="Arial" w:eastAsia="Times New Roman" w:hAnsi="Arial" w:cs="Arial"/>
      <w:sz w:val="22"/>
      <w:lang w:val="en-US"/>
    </w:rPr>
  </w:style>
  <w:style w:type="character" w:customStyle="1" w:styleId="fontstyle01">
    <w:name w:val="fontstyle01"/>
    <w:qFormat/>
    <w:rsid w:val="00702162"/>
    <w:rPr>
      <w:rFonts w:ascii="Times New Roman" w:hAnsi="Times New Roman" w:cs="Times New Roman" w:hint="default"/>
      <w:b/>
      <w:bCs/>
      <w:i/>
      <w:iCs/>
      <w:color w:val="000000"/>
      <w:sz w:val="24"/>
      <w:szCs w:val="24"/>
    </w:rPr>
  </w:style>
  <w:style w:type="paragraph" w:styleId="Header">
    <w:name w:val="header"/>
    <w:basedOn w:val="Normal"/>
    <w:link w:val="HeaderChar"/>
    <w:uiPriority w:val="99"/>
    <w:unhideWhenUsed/>
    <w:rsid w:val="00563DEA"/>
    <w:pPr>
      <w:tabs>
        <w:tab w:val="center" w:pos="4680"/>
        <w:tab w:val="right" w:pos="9360"/>
      </w:tabs>
    </w:pPr>
    <w:rPr>
      <w:lang w:eastAsia="x-none"/>
    </w:rPr>
  </w:style>
  <w:style w:type="character" w:customStyle="1" w:styleId="HeaderChar">
    <w:name w:val="Header Char"/>
    <w:link w:val="Header"/>
    <w:uiPriority w:val="99"/>
    <w:rsid w:val="00563DEA"/>
    <w:rPr>
      <w:rFonts w:ascii="Times New Roman" w:eastAsia="Arial" w:hAnsi="Times New Roman"/>
      <w:sz w:val="28"/>
      <w:szCs w:val="22"/>
      <w:lang w:val="vi-VN"/>
    </w:rPr>
  </w:style>
  <w:style w:type="paragraph" w:styleId="Footer">
    <w:name w:val="footer"/>
    <w:basedOn w:val="Normal"/>
    <w:link w:val="FooterChar"/>
    <w:uiPriority w:val="99"/>
    <w:unhideWhenUsed/>
    <w:rsid w:val="00563DEA"/>
    <w:pPr>
      <w:tabs>
        <w:tab w:val="center" w:pos="4680"/>
        <w:tab w:val="right" w:pos="9360"/>
      </w:tabs>
    </w:pPr>
    <w:rPr>
      <w:lang w:eastAsia="x-none"/>
    </w:rPr>
  </w:style>
  <w:style w:type="character" w:customStyle="1" w:styleId="FooterChar">
    <w:name w:val="Footer Char"/>
    <w:link w:val="Footer"/>
    <w:uiPriority w:val="99"/>
    <w:rsid w:val="00563DEA"/>
    <w:rPr>
      <w:rFonts w:ascii="Times New Roman" w:eastAsia="Arial" w:hAnsi="Times New Roman"/>
      <w:sz w:val="28"/>
      <w:szCs w:val="22"/>
      <w:lang w:val="vi-VN"/>
    </w:rPr>
  </w:style>
  <w:style w:type="character" w:customStyle="1" w:styleId="Bodytext2">
    <w:name w:val="Body text (2)_"/>
    <w:basedOn w:val="DefaultParagraphFont"/>
    <w:link w:val="Bodytext20"/>
    <w:uiPriority w:val="99"/>
    <w:rsid w:val="00CD252E"/>
    <w:rPr>
      <w:rFonts w:ascii="Times New Roman" w:hAnsi="Times New Roman"/>
      <w:sz w:val="28"/>
      <w:szCs w:val="28"/>
      <w:shd w:val="clear" w:color="auto" w:fill="FFFFFF"/>
    </w:rPr>
  </w:style>
  <w:style w:type="paragraph" w:customStyle="1" w:styleId="Bodytext20">
    <w:name w:val="Body text (2)"/>
    <w:basedOn w:val="Normal"/>
    <w:link w:val="Bodytext2"/>
    <w:uiPriority w:val="99"/>
    <w:rsid w:val="00CD252E"/>
    <w:pPr>
      <w:widowControl w:val="0"/>
      <w:shd w:val="clear" w:color="auto" w:fill="FFFFFF"/>
      <w:spacing w:before="60" w:after="60" w:line="240" w:lineRule="atLeast"/>
      <w:ind w:firstLine="0"/>
      <w:jc w:val="center"/>
    </w:pPr>
    <w:rPr>
      <w:rFonts w:eastAsia="Calibri"/>
      <w:szCs w:val="28"/>
      <w:lang w:val="en-US"/>
    </w:rPr>
  </w:style>
  <w:style w:type="character" w:customStyle="1" w:styleId="Bodytext5">
    <w:name w:val="Body text (5)_"/>
    <w:basedOn w:val="DefaultParagraphFont"/>
    <w:link w:val="Bodytext50"/>
    <w:uiPriority w:val="99"/>
    <w:rsid w:val="00222AE1"/>
    <w:rPr>
      <w:rFonts w:ascii="Times New Roman" w:hAnsi="Times New Roman"/>
      <w:sz w:val="28"/>
      <w:szCs w:val="28"/>
      <w:shd w:val="clear" w:color="auto" w:fill="FFFFFF"/>
    </w:rPr>
  </w:style>
  <w:style w:type="paragraph" w:customStyle="1" w:styleId="Bodytext50">
    <w:name w:val="Body text (5)"/>
    <w:basedOn w:val="Normal"/>
    <w:link w:val="Bodytext5"/>
    <w:uiPriority w:val="99"/>
    <w:rsid w:val="00222AE1"/>
    <w:pPr>
      <w:widowControl w:val="0"/>
      <w:shd w:val="clear" w:color="auto" w:fill="FFFFFF"/>
      <w:spacing w:before="360" w:after="60" w:line="353" w:lineRule="exact"/>
      <w:ind w:firstLine="0"/>
    </w:pPr>
    <w:rPr>
      <w:rFonts w:eastAsia="Calibri"/>
      <w:szCs w:val="28"/>
      <w:lang w:val="en-US"/>
    </w:rPr>
  </w:style>
  <w:style w:type="paragraph" w:customStyle="1" w:styleId="Normal1">
    <w:name w:val="Normal1"/>
    <w:rsid w:val="00EF2AED"/>
    <w:rPr>
      <w:rFonts w:ascii="Times New Roman" w:eastAsia="Times New Roman" w:hAnsi="Times New Roman"/>
      <w:sz w:val="24"/>
      <w:szCs w:val="24"/>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E66"/>
    <w:pPr>
      <w:spacing w:after="120"/>
      <w:ind w:firstLine="720"/>
      <w:jc w:val="both"/>
    </w:pPr>
    <w:rPr>
      <w:rFonts w:ascii="Times New Roman" w:eastAsia="Arial" w:hAnsi="Times New Roman"/>
      <w:sz w:val="28"/>
      <w:szCs w:val="22"/>
      <w:lang w:val="vi-VN"/>
    </w:rPr>
  </w:style>
  <w:style w:type="paragraph" w:styleId="Heading2">
    <w:name w:val="heading 2"/>
    <w:basedOn w:val="Normal"/>
    <w:next w:val="Normal"/>
    <w:link w:val="Heading2Char"/>
    <w:uiPriority w:val="9"/>
    <w:qFormat/>
    <w:rsid w:val="008F3A65"/>
    <w:pPr>
      <w:keepNext/>
      <w:spacing w:before="240" w:after="60"/>
      <w:outlineLvl w:val="1"/>
    </w:pPr>
    <w:rPr>
      <w:rFonts w:eastAsia="Times New Roman"/>
      <w:b/>
      <w:bCs/>
      <w:i/>
      <w:iCs/>
      <w:szCs w:val="28"/>
      <w:lang w:eastAsia="x-none"/>
    </w:rPr>
  </w:style>
  <w:style w:type="paragraph" w:styleId="Heading3">
    <w:name w:val="heading 3"/>
    <w:basedOn w:val="Normal"/>
    <w:next w:val="Normal"/>
    <w:link w:val="Heading3Char"/>
    <w:qFormat/>
    <w:rsid w:val="008F3A65"/>
    <w:pPr>
      <w:keepNext/>
      <w:spacing w:after="0"/>
      <w:ind w:firstLine="0"/>
      <w:jc w:val="center"/>
      <w:outlineLvl w:val="2"/>
    </w:pPr>
    <w:rPr>
      <w:rFonts w:ascii=".VnTime" w:eastAsia="Times New Roman" w:hAnsi=".VnTime"/>
      <w:b/>
      <w:i/>
      <w:sz w:val="26"/>
      <w:szCs w:val="20"/>
      <w:lang w:val="x-none" w:eastAsia="x-none"/>
    </w:rPr>
  </w:style>
  <w:style w:type="paragraph" w:styleId="Heading8">
    <w:name w:val="heading 8"/>
    <w:basedOn w:val="Normal"/>
    <w:next w:val="Normal"/>
    <w:link w:val="Heading8Char"/>
    <w:uiPriority w:val="9"/>
    <w:qFormat/>
    <w:rsid w:val="008F3A65"/>
    <w:pPr>
      <w:spacing w:before="240" w:after="60"/>
      <w:outlineLvl w:val="7"/>
    </w:pPr>
    <w:rPr>
      <w:rFonts w:ascii="Arial" w:eastAsia="Times New Roman" w:hAnsi="Arial"/>
      <w:i/>
      <w:iCs/>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8F3A65"/>
    <w:rPr>
      <w:rFonts w:ascii="Times New Roman" w:eastAsia="Times New Roman" w:hAnsi="Times New Roman" w:cs="Times New Roman"/>
      <w:b/>
      <w:bCs/>
      <w:i/>
      <w:iCs/>
      <w:sz w:val="28"/>
      <w:szCs w:val="28"/>
      <w:lang w:val="vi-VN"/>
    </w:rPr>
  </w:style>
  <w:style w:type="character" w:customStyle="1" w:styleId="Heading3Char">
    <w:name w:val="Heading 3 Char"/>
    <w:link w:val="Heading3"/>
    <w:rsid w:val="008F3A65"/>
    <w:rPr>
      <w:rFonts w:ascii=".VnTime" w:eastAsia="Times New Roman" w:hAnsi=".VnTime" w:cs="Times New Roman"/>
      <w:b/>
      <w:i/>
      <w:sz w:val="26"/>
      <w:szCs w:val="20"/>
    </w:rPr>
  </w:style>
  <w:style w:type="character" w:customStyle="1" w:styleId="Heading8Char">
    <w:name w:val="Heading 8 Char"/>
    <w:link w:val="Heading8"/>
    <w:uiPriority w:val="9"/>
    <w:rsid w:val="008F3A65"/>
    <w:rPr>
      <w:rFonts w:ascii="Arial" w:eastAsia="Times New Roman" w:hAnsi="Arial" w:cs="Times New Roman"/>
      <w:i/>
      <w:iCs/>
      <w:sz w:val="24"/>
      <w:szCs w:val="24"/>
      <w:lang w:val="vi-VN"/>
    </w:rPr>
  </w:style>
  <w:style w:type="paragraph" w:styleId="BodyTextIndent">
    <w:name w:val="Body Text Indent"/>
    <w:basedOn w:val="Normal"/>
    <w:link w:val="BodyTextIndentChar"/>
    <w:rsid w:val="008F3A65"/>
    <w:pPr>
      <w:spacing w:after="0"/>
      <w:ind w:firstLine="0"/>
    </w:pPr>
    <w:rPr>
      <w:rFonts w:ascii=".VnTime" w:eastAsia="Times New Roman" w:hAnsi=".VnTime"/>
      <w:sz w:val="26"/>
      <w:szCs w:val="20"/>
      <w:lang w:val="x-none" w:eastAsia="x-none"/>
    </w:rPr>
  </w:style>
  <w:style w:type="character" w:customStyle="1" w:styleId="BodyTextIndentChar">
    <w:name w:val="Body Text Indent Char"/>
    <w:link w:val="BodyTextIndent"/>
    <w:rsid w:val="008F3A65"/>
    <w:rPr>
      <w:rFonts w:ascii=".VnTime" w:eastAsia="Times New Roman" w:hAnsi=".VnTime" w:cs="Times New Roman"/>
      <w:sz w:val="26"/>
      <w:szCs w:val="20"/>
    </w:rPr>
  </w:style>
  <w:style w:type="paragraph" w:styleId="BodyText3">
    <w:name w:val="Body Text 3"/>
    <w:basedOn w:val="Normal"/>
    <w:link w:val="BodyText3Char"/>
    <w:uiPriority w:val="99"/>
    <w:semiHidden/>
    <w:unhideWhenUsed/>
    <w:rsid w:val="008F3A65"/>
    <w:rPr>
      <w:sz w:val="16"/>
      <w:szCs w:val="16"/>
      <w:lang w:eastAsia="x-none"/>
    </w:rPr>
  </w:style>
  <w:style w:type="character" w:customStyle="1" w:styleId="BodyText3Char">
    <w:name w:val="Body Text 3 Char"/>
    <w:link w:val="BodyText3"/>
    <w:uiPriority w:val="99"/>
    <w:semiHidden/>
    <w:rsid w:val="008F3A65"/>
    <w:rPr>
      <w:rFonts w:ascii="Times New Roman" w:eastAsia="Arial" w:hAnsi="Times New Roman" w:cs="Times New Roman"/>
      <w:sz w:val="16"/>
      <w:szCs w:val="16"/>
      <w:lang w:val="vi-VN"/>
    </w:rPr>
  </w:style>
  <w:style w:type="paragraph" w:styleId="BodyTextIndent3">
    <w:name w:val="Body Text Indent 3"/>
    <w:basedOn w:val="Normal"/>
    <w:link w:val="BodyTextIndent3Char"/>
    <w:uiPriority w:val="99"/>
    <w:semiHidden/>
    <w:unhideWhenUsed/>
    <w:rsid w:val="008F3A65"/>
    <w:pPr>
      <w:ind w:left="283"/>
    </w:pPr>
    <w:rPr>
      <w:sz w:val="16"/>
      <w:szCs w:val="16"/>
      <w:lang w:eastAsia="x-none"/>
    </w:rPr>
  </w:style>
  <w:style w:type="character" w:customStyle="1" w:styleId="BodyTextIndent3Char">
    <w:name w:val="Body Text Indent 3 Char"/>
    <w:link w:val="BodyTextIndent3"/>
    <w:uiPriority w:val="99"/>
    <w:semiHidden/>
    <w:rsid w:val="008F3A65"/>
    <w:rPr>
      <w:rFonts w:ascii="Times New Roman" w:eastAsia="Arial" w:hAnsi="Times New Roman" w:cs="Times New Roman"/>
      <w:sz w:val="16"/>
      <w:szCs w:val="16"/>
      <w:lang w:val="vi-VN"/>
    </w:rPr>
  </w:style>
  <w:style w:type="paragraph" w:styleId="FootnoteText">
    <w:name w:val="footnote text"/>
    <w:basedOn w:val="Normal"/>
    <w:link w:val="FootnoteTextChar"/>
    <w:uiPriority w:val="99"/>
    <w:semiHidden/>
    <w:unhideWhenUsed/>
    <w:rsid w:val="008F3A65"/>
    <w:rPr>
      <w:sz w:val="20"/>
      <w:szCs w:val="20"/>
      <w:lang w:eastAsia="x-none"/>
    </w:rPr>
  </w:style>
  <w:style w:type="character" w:customStyle="1" w:styleId="FootnoteTextChar">
    <w:name w:val="Footnote Text Char"/>
    <w:link w:val="FootnoteText"/>
    <w:uiPriority w:val="99"/>
    <w:semiHidden/>
    <w:rsid w:val="008F3A65"/>
    <w:rPr>
      <w:rFonts w:ascii="Times New Roman" w:eastAsia="Arial" w:hAnsi="Times New Roman" w:cs="Times New Roman"/>
      <w:sz w:val="20"/>
      <w:szCs w:val="20"/>
      <w:lang w:val="vi-VN"/>
    </w:rPr>
  </w:style>
  <w:style w:type="character" w:styleId="FootnoteReference">
    <w:name w:val="footnote reference"/>
    <w:uiPriority w:val="99"/>
    <w:semiHidden/>
    <w:unhideWhenUsed/>
    <w:rsid w:val="008F3A65"/>
    <w:rPr>
      <w:vertAlign w:val="superscript"/>
    </w:rPr>
  </w:style>
  <w:style w:type="character" w:customStyle="1" w:styleId="Vnbnnidung">
    <w:name w:val="Văn bản nội dung_"/>
    <w:link w:val="Vnbnnidung0"/>
    <w:rsid w:val="00763FA4"/>
    <w:rPr>
      <w:sz w:val="28"/>
      <w:szCs w:val="28"/>
    </w:rPr>
  </w:style>
  <w:style w:type="paragraph" w:customStyle="1" w:styleId="Vnbnnidung0">
    <w:name w:val="Văn bản nội dung"/>
    <w:basedOn w:val="Normal"/>
    <w:link w:val="Vnbnnidung"/>
    <w:rsid w:val="00763FA4"/>
    <w:pPr>
      <w:widowControl w:val="0"/>
      <w:spacing w:after="60"/>
      <w:ind w:firstLine="400"/>
      <w:jc w:val="left"/>
    </w:pPr>
    <w:rPr>
      <w:rFonts w:ascii="Calibri" w:eastAsia="Calibri" w:hAnsi="Calibri"/>
      <w:szCs w:val="28"/>
      <w:lang w:val="x-none" w:eastAsia="x-none"/>
    </w:rPr>
  </w:style>
  <w:style w:type="paragraph" w:styleId="ListParagraph">
    <w:name w:val="List Paragraph"/>
    <w:basedOn w:val="Normal"/>
    <w:link w:val="ListParagraphChar"/>
    <w:qFormat/>
    <w:rsid w:val="000E1F37"/>
    <w:pPr>
      <w:spacing w:after="0"/>
      <w:ind w:left="720" w:firstLine="0"/>
      <w:contextualSpacing/>
      <w:jc w:val="left"/>
    </w:pPr>
    <w:rPr>
      <w:rFonts w:eastAsia="Times New Roman"/>
      <w:szCs w:val="28"/>
      <w:lang w:val="x-none" w:eastAsia="x-none"/>
    </w:rPr>
  </w:style>
  <w:style w:type="character" w:customStyle="1" w:styleId="ListParagraphChar">
    <w:name w:val="List Paragraph Char"/>
    <w:link w:val="ListParagraph"/>
    <w:locked/>
    <w:rsid w:val="000E1F37"/>
    <w:rPr>
      <w:rFonts w:ascii="Times New Roman" w:eastAsia="Times New Roman" w:hAnsi="Times New Roman"/>
      <w:sz w:val="28"/>
      <w:szCs w:val="28"/>
    </w:rPr>
  </w:style>
  <w:style w:type="character" w:customStyle="1" w:styleId="acopre">
    <w:name w:val="acopre"/>
    <w:rsid w:val="000E1F37"/>
  </w:style>
  <w:style w:type="paragraph" w:customStyle="1" w:styleId="CharCharCharChar">
    <w:name w:val="Char Char Char Char"/>
    <w:basedOn w:val="Normal"/>
    <w:rsid w:val="006A563A"/>
    <w:pPr>
      <w:spacing w:before="100" w:beforeAutospacing="1" w:after="100" w:afterAutospacing="1" w:line="360" w:lineRule="exact"/>
    </w:pPr>
    <w:rPr>
      <w:rFonts w:ascii="Arial" w:eastAsia="Times New Roman" w:hAnsi="Arial" w:cs="Arial"/>
      <w:sz w:val="22"/>
      <w:lang w:val="en-US"/>
    </w:rPr>
  </w:style>
  <w:style w:type="character" w:customStyle="1" w:styleId="fontstyle01">
    <w:name w:val="fontstyle01"/>
    <w:qFormat/>
    <w:rsid w:val="00702162"/>
    <w:rPr>
      <w:rFonts w:ascii="Times New Roman" w:hAnsi="Times New Roman" w:cs="Times New Roman" w:hint="default"/>
      <w:b/>
      <w:bCs/>
      <w:i/>
      <w:iCs/>
      <w:color w:val="000000"/>
      <w:sz w:val="24"/>
      <w:szCs w:val="24"/>
    </w:rPr>
  </w:style>
  <w:style w:type="paragraph" w:styleId="Header">
    <w:name w:val="header"/>
    <w:basedOn w:val="Normal"/>
    <w:link w:val="HeaderChar"/>
    <w:uiPriority w:val="99"/>
    <w:unhideWhenUsed/>
    <w:rsid w:val="00563DEA"/>
    <w:pPr>
      <w:tabs>
        <w:tab w:val="center" w:pos="4680"/>
        <w:tab w:val="right" w:pos="9360"/>
      </w:tabs>
    </w:pPr>
    <w:rPr>
      <w:lang w:eastAsia="x-none"/>
    </w:rPr>
  </w:style>
  <w:style w:type="character" w:customStyle="1" w:styleId="HeaderChar">
    <w:name w:val="Header Char"/>
    <w:link w:val="Header"/>
    <w:uiPriority w:val="99"/>
    <w:rsid w:val="00563DEA"/>
    <w:rPr>
      <w:rFonts w:ascii="Times New Roman" w:eastAsia="Arial" w:hAnsi="Times New Roman"/>
      <w:sz w:val="28"/>
      <w:szCs w:val="22"/>
      <w:lang w:val="vi-VN"/>
    </w:rPr>
  </w:style>
  <w:style w:type="paragraph" w:styleId="Footer">
    <w:name w:val="footer"/>
    <w:basedOn w:val="Normal"/>
    <w:link w:val="FooterChar"/>
    <w:uiPriority w:val="99"/>
    <w:unhideWhenUsed/>
    <w:rsid w:val="00563DEA"/>
    <w:pPr>
      <w:tabs>
        <w:tab w:val="center" w:pos="4680"/>
        <w:tab w:val="right" w:pos="9360"/>
      </w:tabs>
    </w:pPr>
    <w:rPr>
      <w:lang w:eastAsia="x-none"/>
    </w:rPr>
  </w:style>
  <w:style w:type="character" w:customStyle="1" w:styleId="FooterChar">
    <w:name w:val="Footer Char"/>
    <w:link w:val="Footer"/>
    <w:uiPriority w:val="99"/>
    <w:rsid w:val="00563DEA"/>
    <w:rPr>
      <w:rFonts w:ascii="Times New Roman" w:eastAsia="Arial" w:hAnsi="Times New Roman"/>
      <w:sz w:val="28"/>
      <w:szCs w:val="22"/>
      <w:lang w:val="vi-VN"/>
    </w:rPr>
  </w:style>
  <w:style w:type="character" w:customStyle="1" w:styleId="Bodytext2">
    <w:name w:val="Body text (2)_"/>
    <w:basedOn w:val="DefaultParagraphFont"/>
    <w:link w:val="Bodytext20"/>
    <w:uiPriority w:val="99"/>
    <w:rsid w:val="00CD252E"/>
    <w:rPr>
      <w:rFonts w:ascii="Times New Roman" w:hAnsi="Times New Roman"/>
      <w:sz w:val="28"/>
      <w:szCs w:val="28"/>
      <w:shd w:val="clear" w:color="auto" w:fill="FFFFFF"/>
    </w:rPr>
  </w:style>
  <w:style w:type="paragraph" w:customStyle="1" w:styleId="Bodytext20">
    <w:name w:val="Body text (2)"/>
    <w:basedOn w:val="Normal"/>
    <w:link w:val="Bodytext2"/>
    <w:uiPriority w:val="99"/>
    <w:rsid w:val="00CD252E"/>
    <w:pPr>
      <w:widowControl w:val="0"/>
      <w:shd w:val="clear" w:color="auto" w:fill="FFFFFF"/>
      <w:spacing w:before="60" w:after="60" w:line="240" w:lineRule="atLeast"/>
      <w:ind w:firstLine="0"/>
      <w:jc w:val="center"/>
    </w:pPr>
    <w:rPr>
      <w:rFonts w:eastAsia="Calibri"/>
      <w:szCs w:val="28"/>
      <w:lang w:val="en-US"/>
    </w:rPr>
  </w:style>
  <w:style w:type="character" w:customStyle="1" w:styleId="Bodytext5">
    <w:name w:val="Body text (5)_"/>
    <w:basedOn w:val="DefaultParagraphFont"/>
    <w:link w:val="Bodytext50"/>
    <w:uiPriority w:val="99"/>
    <w:rsid w:val="00222AE1"/>
    <w:rPr>
      <w:rFonts w:ascii="Times New Roman" w:hAnsi="Times New Roman"/>
      <w:sz w:val="28"/>
      <w:szCs w:val="28"/>
      <w:shd w:val="clear" w:color="auto" w:fill="FFFFFF"/>
    </w:rPr>
  </w:style>
  <w:style w:type="paragraph" w:customStyle="1" w:styleId="Bodytext50">
    <w:name w:val="Body text (5)"/>
    <w:basedOn w:val="Normal"/>
    <w:link w:val="Bodytext5"/>
    <w:uiPriority w:val="99"/>
    <w:rsid w:val="00222AE1"/>
    <w:pPr>
      <w:widowControl w:val="0"/>
      <w:shd w:val="clear" w:color="auto" w:fill="FFFFFF"/>
      <w:spacing w:before="360" w:after="60" w:line="353" w:lineRule="exact"/>
      <w:ind w:firstLine="0"/>
    </w:pPr>
    <w:rPr>
      <w:rFonts w:eastAsia="Calibri"/>
      <w:szCs w:val="28"/>
      <w:lang w:val="en-US"/>
    </w:rPr>
  </w:style>
  <w:style w:type="paragraph" w:customStyle="1" w:styleId="Normal1">
    <w:name w:val="Normal1"/>
    <w:rsid w:val="00EF2AED"/>
    <w:rPr>
      <w:rFonts w:ascii="Times New Roman" w:eastAsia="Times New Roman" w:hAnsi="Times New Roman"/>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C0C57-C756-4DE1-B26B-DF58D1E89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5358</Words>
  <Characters>30543</Characters>
  <Application>Microsoft Office Word</Application>
  <DocSecurity>0</DocSecurity>
  <Lines>254</Lines>
  <Paragraphs>71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Phụ lục III-11</vt:lpstr>
      <vt:lpstr>Phụ lục III-11</vt:lpstr>
    </vt:vector>
  </TitlesOfParts>
  <Company>home</Company>
  <LinksUpToDate>false</LinksUpToDate>
  <CharactersWithSpaces>35830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 III-11</dc:title>
  <dc:creator>Admin</dc:creator>
  <cp:lastModifiedBy>ASUS-H110M-D</cp:lastModifiedBy>
  <cp:revision>2</cp:revision>
  <cp:lastPrinted>2020-10-12T22:18:00Z</cp:lastPrinted>
  <dcterms:created xsi:type="dcterms:W3CDTF">2024-08-08T08:16:00Z</dcterms:created>
  <dcterms:modified xsi:type="dcterms:W3CDTF">2024-08-08T08:16:00Z</dcterms:modified>
</cp:coreProperties>
</file>