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7" w:type="dxa"/>
        <w:jc w:val="center"/>
        <w:tblLayout w:type="fixed"/>
        <w:tblLook w:val="0000" w:firstRow="0" w:lastRow="0" w:firstColumn="0" w:lastColumn="0" w:noHBand="0" w:noVBand="0"/>
      </w:tblPr>
      <w:tblGrid>
        <w:gridCol w:w="4203"/>
        <w:gridCol w:w="5904"/>
      </w:tblGrid>
      <w:tr w:rsidR="00D20BF1" w:rsidRPr="00D20BF1" w14:paraId="1A20B18F" w14:textId="77777777" w:rsidTr="004F47BA">
        <w:trPr>
          <w:trHeight w:val="843"/>
          <w:jc w:val="center"/>
        </w:trPr>
        <w:tc>
          <w:tcPr>
            <w:tcW w:w="4203" w:type="dxa"/>
          </w:tcPr>
          <w:p w14:paraId="26AB61C1" w14:textId="6861D5AF" w:rsidR="00D82214" w:rsidRPr="00D20BF1" w:rsidRDefault="00D67FA2" w:rsidP="00D82214">
            <w:pPr>
              <w:spacing w:before="12"/>
              <w:jc w:val="center"/>
              <w:rPr>
                <w:rFonts w:ascii="Times New Roman Bold" w:eastAsia="Times New Roman" w:hAnsi="Times New Roman Bold"/>
                <w:b/>
                <w:bCs/>
                <w:sz w:val="26"/>
                <w:szCs w:val="26"/>
              </w:rPr>
            </w:pPr>
            <w:r w:rsidRPr="00D20BF1">
              <w:rPr>
                <w:rFonts w:ascii="Times New Roman Bold" w:eastAsia="Times New Roman" w:hAnsi="Times New Roman Bold"/>
                <w:b/>
                <w:bCs/>
                <w:sz w:val="26"/>
                <w:szCs w:val="26"/>
              </w:rPr>
              <w:t xml:space="preserve"> </w:t>
            </w:r>
            <w:r w:rsidR="00214C18" w:rsidRPr="00D20BF1">
              <w:rPr>
                <w:rFonts w:ascii="Times New Roman Bold" w:eastAsia="Times New Roman" w:hAnsi="Times New Roman Bold"/>
                <w:b/>
                <w:bCs/>
                <w:sz w:val="26"/>
                <w:szCs w:val="26"/>
              </w:rPr>
              <w:t>HỘI ĐỒNG NHÂN DÂN</w:t>
            </w:r>
          </w:p>
          <w:p w14:paraId="17D1E223" w14:textId="61D2BBB8" w:rsidR="00214C18" w:rsidRPr="00D20BF1" w:rsidRDefault="009F5FA4" w:rsidP="004A45FA">
            <w:pPr>
              <w:spacing w:before="12"/>
              <w:jc w:val="center"/>
              <w:rPr>
                <w:rFonts w:eastAsia="Times New Roman"/>
                <w:b/>
                <w:bCs/>
                <w:spacing w:val="-20"/>
                <w:sz w:val="26"/>
                <w:szCs w:val="26"/>
              </w:rPr>
            </w:pPr>
            <w:r w:rsidRPr="00D20BF1">
              <w:rPr>
                <w:rFonts w:ascii="Times New Roman Bold" w:eastAsia="Times New Roman" w:hAnsi="Times New Roman Bold"/>
                <w:b/>
                <w:bCs/>
                <w:noProof/>
                <w:sz w:val="26"/>
                <w:szCs w:val="26"/>
                <w:lang w:eastAsia="en-US"/>
              </w:rPr>
              <mc:AlternateContent>
                <mc:Choice Requires="wps">
                  <w:drawing>
                    <wp:anchor distT="4294967294" distB="4294967294" distL="114300" distR="114300" simplePos="0" relativeHeight="251656192" behindDoc="0" locked="0" layoutInCell="1" allowOverlap="1" wp14:anchorId="20368BED" wp14:editId="14FF3651">
                      <wp:simplePos x="0" y="0"/>
                      <wp:positionH relativeFrom="margin">
                        <wp:align>center</wp:align>
                      </wp:positionH>
                      <wp:positionV relativeFrom="paragraph">
                        <wp:posOffset>207644</wp:posOffset>
                      </wp:positionV>
                      <wp:extent cx="84455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A85F6E8" id="_x0000_t32" coordsize="21600,21600" o:spt="32" o:oned="t" path="m,l21600,21600e" filled="f">
                      <v:path arrowok="t" fillok="f" o:connecttype="none"/>
                      <o:lock v:ext="edit" shapetype="t"/>
                    </v:shapetype>
                    <v:shape id="Straight Arrow Connector 4" o:spid="_x0000_s1026" type="#_x0000_t32" style="position:absolute;margin-left:0;margin-top:16.35pt;width:66.5pt;height:0;z-index:251656192;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">
                      <w10:wrap anchorx="margin"/>
                    </v:shape>
                  </w:pict>
                </mc:Fallback>
              </mc:AlternateContent>
            </w:r>
            <w:r w:rsidR="00214C18" w:rsidRPr="00D20BF1">
              <w:rPr>
                <w:rFonts w:ascii="Times New Roman Bold" w:eastAsia="Times New Roman" w:hAnsi="Times New Roman Bold"/>
                <w:b/>
                <w:bCs/>
                <w:sz w:val="26"/>
                <w:szCs w:val="26"/>
              </w:rPr>
              <w:t xml:space="preserve">TỈNH </w:t>
            </w:r>
            <w:r w:rsidR="004A45FA" w:rsidRPr="00D20BF1">
              <w:rPr>
                <w:rFonts w:ascii="Times New Roman Bold" w:eastAsia="Times New Roman" w:hAnsi="Times New Roman Bold"/>
                <w:b/>
                <w:bCs/>
                <w:sz w:val="26"/>
                <w:szCs w:val="26"/>
              </w:rPr>
              <w:t>KHÁNH HÒA</w:t>
            </w:r>
          </w:p>
        </w:tc>
        <w:tc>
          <w:tcPr>
            <w:tcW w:w="5904" w:type="dxa"/>
          </w:tcPr>
          <w:p w14:paraId="69DD14F4" w14:textId="77777777" w:rsidR="00D82214" w:rsidRPr="00D20BF1" w:rsidRDefault="00D82214" w:rsidP="00D82214">
            <w:pPr>
              <w:snapToGrid w:val="0"/>
              <w:spacing w:before="12"/>
              <w:jc w:val="center"/>
              <w:rPr>
                <w:rFonts w:eastAsia="Times New Roman"/>
                <w:b/>
                <w:bCs/>
                <w:spacing w:val="-6"/>
                <w:sz w:val="26"/>
                <w:szCs w:val="26"/>
              </w:rPr>
            </w:pPr>
            <w:r w:rsidRPr="00D20BF1">
              <w:rPr>
                <w:rFonts w:eastAsia="Times New Roman"/>
                <w:b/>
                <w:bCs/>
                <w:spacing w:val="-6"/>
                <w:sz w:val="26"/>
                <w:szCs w:val="26"/>
              </w:rPr>
              <w:t>CỘNG HÒA XÃ HỘI CHỦ NGHĨA VIỆT NAM</w:t>
            </w:r>
          </w:p>
          <w:p w14:paraId="6179D657" w14:textId="38011D94" w:rsidR="00D82214" w:rsidRPr="00D20BF1" w:rsidRDefault="009F5FA4" w:rsidP="00D82214">
            <w:pPr>
              <w:spacing w:before="0"/>
              <w:jc w:val="center"/>
              <w:rPr>
                <w:rFonts w:eastAsia="Times New Roman"/>
                <w:b/>
                <w:bCs/>
                <w:szCs w:val="28"/>
              </w:rPr>
            </w:pPr>
            <w:r w:rsidRPr="00D20BF1">
              <w:rPr>
                <w:rFonts w:eastAsia="Times New Roman"/>
                <w:b/>
                <w:bCs/>
                <w:noProof/>
                <w:szCs w:val="28"/>
                <w:lang w:eastAsia="en-US"/>
              </w:rPr>
              <mc:AlternateContent>
                <mc:Choice Requires="wps">
                  <w:drawing>
                    <wp:anchor distT="4294967294" distB="4294967294" distL="114300" distR="114300" simplePos="0" relativeHeight="251657216" behindDoc="0" locked="0" layoutInCell="1" allowOverlap="1" wp14:anchorId="67A2D61E" wp14:editId="1DD38158">
                      <wp:simplePos x="0" y="0"/>
                      <wp:positionH relativeFrom="margin">
                        <wp:align>center</wp:align>
                      </wp:positionH>
                      <wp:positionV relativeFrom="paragraph">
                        <wp:posOffset>213994</wp:posOffset>
                      </wp:positionV>
                      <wp:extent cx="2141220"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22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F2C059A" id="Straight Arrow Connector 3" o:spid="_x0000_s1026" type="#_x0000_t32" style="position:absolute;margin-left:0;margin-top:16.85pt;width:168.6pt;height:0;z-index:25165721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">
                      <w10:wrap anchorx="margin"/>
                    </v:shape>
                  </w:pict>
                </mc:Fallback>
              </mc:AlternateContent>
            </w:r>
            <w:proofErr w:type="spellStart"/>
            <w:r w:rsidR="00D82214" w:rsidRPr="00D20BF1">
              <w:rPr>
                <w:rFonts w:eastAsia="Times New Roman"/>
                <w:b/>
                <w:bCs/>
                <w:szCs w:val="28"/>
              </w:rPr>
              <w:t>Độc</w:t>
            </w:r>
            <w:proofErr w:type="spellEnd"/>
            <w:r w:rsidR="00D82214" w:rsidRPr="00D20BF1">
              <w:rPr>
                <w:rFonts w:eastAsia="Times New Roman"/>
                <w:b/>
                <w:bCs/>
                <w:szCs w:val="28"/>
              </w:rPr>
              <w:t xml:space="preserve"> </w:t>
            </w:r>
            <w:proofErr w:type="spellStart"/>
            <w:r w:rsidR="00D82214" w:rsidRPr="00D20BF1">
              <w:rPr>
                <w:rFonts w:eastAsia="Times New Roman"/>
                <w:b/>
                <w:bCs/>
                <w:szCs w:val="28"/>
              </w:rPr>
              <w:t>lập</w:t>
            </w:r>
            <w:proofErr w:type="spellEnd"/>
            <w:r w:rsidR="00D82214" w:rsidRPr="00D20BF1">
              <w:rPr>
                <w:rFonts w:eastAsia="Times New Roman"/>
                <w:b/>
                <w:bCs/>
                <w:szCs w:val="28"/>
              </w:rPr>
              <w:t xml:space="preserve"> - </w:t>
            </w:r>
            <w:proofErr w:type="spellStart"/>
            <w:r w:rsidR="00D82214" w:rsidRPr="00D20BF1">
              <w:rPr>
                <w:rFonts w:eastAsia="Times New Roman"/>
                <w:b/>
                <w:bCs/>
                <w:szCs w:val="28"/>
              </w:rPr>
              <w:t>Tự</w:t>
            </w:r>
            <w:proofErr w:type="spellEnd"/>
            <w:r w:rsidR="00D82214" w:rsidRPr="00D20BF1">
              <w:rPr>
                <w:rFonts w:eastAsia="Times New Roman"/>
                <w:b/>
                <w:bCs/>
                <w:szCs w:val="28"/>
              </w:rPr>
              <w:t xml:space="preserve"> do - </w:t>
            </w:r>
            <w:proofErr w:type="spellStart"/>
            <w:r w:rsidR="00D82214" w:rsidRPr="00D20BF1">
              <w:rPr>
                <w:rFonts w:eastAsia="Times New Roman"/>
                <w:b/>
                <w:bCs/>
                <w:szCs w:val="28"/>
              </w:rPr>
              <w:t>Hạnh</w:t>
            </w:r>
            <w:proofErr w:type="spellEnd"/>
            <w:r w:rsidR="00D82214" w:rsidRPr="00D20BF1">
              <w:rPr>
                <w:rFonts w:eastAsia="Times New Roman"/>
                <w:b/>
                <w:bCs/>
                <w:szCs w:val="28"/>
              </w:rPr>
              <w:t xml:space="preserve"> </w:t>
            </w:r>
            <w:proofErr w:type="spellStart"/>
            <w:r w:rsidR="00D82214" w:rsidRPr="00D20BF1">
              <w:rPr>
                <w:rFonts w:eastAsia="Times New Roman"/>
                <w:b/>
                <w:bCs/>
                <w:szCs w:val="28"/>
              </w:rPr>
              <w:t>phúc</w:t>
            </w:r>
            <w:proofErr w:type="spellEnd"/>
          </w:p>
        </w:tc>
      </w:tr>
      <w:tr w:rsidR="00D20BF1" w:rsidRPr="00D20BF1" w14:paraId="04FECE6D" w14:textId="77777777" w:rsidTr="00F30CA4">
        <w:trPr>
          <w:trHeight w:val="295"/>
          <w:jc w:val="center"/>
        </w:trPr>
        <w:tc>
          <w:tcPr>
            <w:tcW w:w="4203" w:type="dxa"/>
          </w:tcPr>
          <w:p w14:paraId="05652469" w14:textId="60C4E6F5" w:rsidR="004F47BA" w:rsidRPr="00D20BF1" w:rsidRDefault="004F47BA" w:rsidP="00F30CA4">
            <w:pPr>
              <w:snapToGrid w:val="0"/>
              <w:spacing w:before="12"/>
              <w:ind w:left="-217"/>
              <w:jc w:val="center"/>
              <w:rPr>
                <w:rFonts w:eastAsia="Times New Roman"/>
                <w:bCs/>
                <w:sz w:val="26"/>
                <w:szCs w:val="26"/>
              </w:rPr>
            </w:pPr>
            <w:proofErr w:type="spellStart"/>
            <w:r w:rsidRPr="00D20BF1">
              <w:rPr>
                <w:rFonts w:eastAsia="Times New Roman"/>
                <w:bCs/>
                <w:sz w:val="26"/>
                <w:szCs w:val="26"/>
              </w:rPr>
              <w:t>Số</w:t>
            </w:r>
            <w:proofErr w:type="spellEnd"/>
            <w:r w:rsidRPr="00D20BF1">
              <w:rPr>
                <w:rFonts w:eastAsia="Times New Roman"/>
                <w:bCs/>
                <w:sz w:val="26"/>
                <w:szCs w:val="26"/>
              </w:rPr>
              <w:t>:         /</w:t>
            </w:r>
            <w:r w:rsidR="00C375E3" w:rsidRPr="00D20BF1">
              <w:rPr>
                <w:rFonts w:eastAsia="Times New Roman"/>
                <w:bCs/>
                <w:sz w:val="26"/>
                <w:szCs w:val="26"/>
              </w:rPr>
              <w:t>202</w:t>
            </w:r>
            <w:r w:rsidR="006D323C" w:rsidRPr="00D20BF1">
              <w:rPr>
                <w:rFonts w:eastAsia="Times New Roman"/>
                <w:bCs/>
                <w:sz w:val="26"/>
                <w:szCs w:val="26"/>
              </w:rPr>
              <w:t>…</w:t>
            </w:r>
            <w:r w:rsidR="00C375E3" w:rsidRPr="00D20BF1">
              <w:rPr>
                <w:rFonts w:eastAsia="Times New Roman"/>
                <w:bCs/>
                <w:sz w:val="26"/>
                <w:szCs w:val="26"/>
              </w:rPr>
              <w:t>/NQ</w:t>
            </w:r>
            <w:r w:rsidR="00780753" w:rsidRPr="00D20BF1">
              <w:rPr>
                <w:rFonts w:eastAsia="Times New Roman"/>
                <w:bCs/>
                <w:sz w:val="26"/>
                <w:szCs w:val="26"/>
              </w:rPr>
              <w:t>-</w:t>
            </w:r>
            <w:r w:rsidR="00C375E3" w:rsidRPr="00D20BF1">
              <w:rPr>
                <w:rFonts w:eastAsia="Times New Roman"/>
                <w:bCs/>
                <w:sz w:val="26"/>
                <w:szCs w:val="26"/>
              </w:rPr>
              <w:t>HĐND</w:t>
            </w:r>
          </w:p>
        </w:tc>
        <w:tc>
          <w:tcPr>
            <w:tcW w:w="5904" w:type="dxa"/>
          </w:tcPr>
          <w:p w14:paraId="3BD567E0" w14:textId="76569E5D" w:rsidR="004F47BA" w:rsidRPr="00D20BF1" w:rsidRDefault="004A45FA" w:rsidP="000D629B">
            <w:pPr>
              <w:snapToGrid w:val="0"/>
              <w:spacing w:before="12"/>
              <w:jc w:val="center"/>
              <w:rPr>
                <w:rFonts w:eastAsia="Times New Roman"/>
                <w:b/>
                <w:bCs/>
                <w:spacing w:val="-6"/>
                <w:sz w:val="27"/>
                <w:szCs w:val="27"/>
              </w:rPr>
            </w:pPr>
            <w:r w:rsidRPr="00D20BF1">
              <w:rPr>
                <w:rFonts w:eastAsia="Times New Roman"/>
                <w:bCs/>
                <w:i/>
                <w:szCs w:val="28"/>
              </w:rPr>
              <w:t xml:space="preserve">Khánh </w:t>
            </w:r>
            <w:proofErr w:type="spellStart"/>
            <w:r w:rsidRPr="00D20BF1">
              <w:rPr>
                <w:rFonts w:eastAsia="Times New Roman"/>
                <w:bCs/>
                <w:i/>
                <w:szCs w:val="28"/>
              </w:rPr>
              <w:t>Hòa</w:t>
            </w:r>
            <w:proofErr w:type="spellEnd"/>
            <w:r w:rsidR="004F47BA" w:rsidRPr="00D20BF1">
              <w:rPr>
                <w:rFonts w:eastAsia="Times New Roman"/>
                <w:bCs/>
                <w:i/>
                <w:szCs w:val="28"/>
              </w:rPr>
              <w:t xml:space="preserve">, </w:t>
            </w:r>
            <w:proofErr w:type="spellStart"/>
            <w:r w:rsidR="004F47BA" w:rsidRPr="00D20BF1">
              <w:rPr>
                <w:rFonts w:eastAsia="Times New Roman"/>
                <w:bCs/>
                <w:i/>
                <w:szCs w:val="28"/>
              </w:rPr>
              <w:t>ngày</w:t>
            </w:r>
            <w:proofErr w:type="spellEnd"/>
            <w:r w:rsidR="004F47BA" w:rsidRPr="00D20BF1">
              <w:rPr>
                <w:rFonts w:eastAsia="Times New Roman"/>
                <w:bCs/>
                <w:i/>
                <w:szCs w:val="28"/>
              </w:rPr>
              <w:t xml:space="preserve">    </w:t>
            </w:r>
            <w:proofErr w:type="spellStart"/>
            <w:r w:rsidR="004F47BA" w:rsidRPr="00D20BF1">
              <w:rPr>
                <w:rFonts w:eastAsia="Times New Roman"/>
                <w:bCs/>
                <w:i/>
                <w:szCs w:val="28"/>
              </w:rPr>
              <w:t>tháng</w:t>
            </w:r>
            <w:proofErr w:type="spellEnd"/>
            <w:r w:rsidR="009A3BD9" w:rsidRPr="00D20BF1">
              <w:rPr>
                <w:rFonts w:eastAsia="Times New Roman"/>
                <w:bCs/>
                <w:i/>
                <w:szCs w:val="28"/>
              </w:rPr>
              <w:t xml:space="preserve">     </w:t>
            </w:r>
            <w:proofErr w:type="spellStart"/>
            <w:r w:rsidR="004F47BA" w:rsidRPr="00D20BF1">
              <w:rPr>
                <w:rFonts w:eastAsia="Times New Roman"/>
                <w:bCs/>
                <w:i/>
                <w:szCs w:val="28"/>
              </w:rPr>
              <w:t>năm</w:t>
            </w:r>
            <w:proofErr w:type="spellEnd"/>
            <w:r w:rsidR="004F47BA" w:rsidRPr="00D20BF1">
              <w:rPr>
                <w:rFonts w:eastAsia="Times New Roman"/>
                <w:bCs/>
                <w:i/>
                <w:szCs w:val="28"/>
              </w:rPr>
              <w:t xml:space="preserve"> 202</w:t>
            </w:r>
            <w:r w:rsidR="006D323C" w:rsidRPr="00D20BF1">
              <w:rPr>
                <w:rFonts w:eastAsia="Times New Roman"/>
                <w:bCs/>
                <w:i/>
                <w:szCs w:val="28"/>
              </w:rPr>
              <w:t>…</w:t>
            </w:r>
          </w:p>
        </w:tc>
      </w:tr>
    </w:tbl>
    <w:p w14:paraId="31A97BAA" w14:textId="0348D2EA" w:rsidR="00F30CA4" w:rsidRPr="00D20BF1" w:rsidRDefault="00F30CA4" w:rsidP="00C11286">
      <w:pPr>
        <w:spacing w:before="0"/>
        <w:jc w:val="center"/>
        <w:rPr>
          <w:rFonts w:eastAsia="MS Mincho"/>
          <w:b/>
          <w:bCs/>
          <w:iCs/>
          <w:szCs w:val="28"/>
        </w:rPr>
      </w:pPr>
      <w:r w:rsidRPr="00D20BF1">
        <w:rPr>
          <w:rFonts w:eastAsia="Times New Roman"/>
          <w:bCs/>
          <w:noProof/>
          <w:sz w:val="26"/>
          <w:szCs w:val="26"/>
          <w:lang w:eastAsia="en-US"/>
        </w:rPr>
        <mc:AlternateContent>
          <mc:Choice Requires="wps">
            <w:drawing>
              <wp:anchor distT="0" distB="0" distL="114300" distR="114300" simplePos="0" relativeHeight="251658240" behindDoc="0" locked="0" layoutInCell="1" allowOverlap="1" wp14:anchorId="43C5485B" wp14:editId="1EEB8B30">
                <wp:simplePos x="0" y="0"/>
                <wp:positionH relativeFrom="column">
                  <wp:posOffset>-3810</wp:posOffset>
                </wp:positionH>
                <wp:positionV relativeFrom="paragraph">
                  <wp:posOffset>124460</wp:posOffset>
                </wp:positionV>
                <wp:extent cx="1930400" cy="441325"/>
                <wp:effectExtent l="0" t="0" r="12700" b="15875"/>
                <wp:wrapNone/>
                <wp:docPr id="115942456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0" cy="441325"/>
                        </a:xfrm>
                        <a:prstGeom prst="rect">
                          <a:avLst/>
                        </a:prstGeom>
                        <a:solidFill>
                          <a:srgbClr val="FFFFFF"/>
                        </a:solidFill>
                        <a:ln w="9525">
                          <a:solidFill>
                            <a:srgbClr val="000000"/>
                          </a:solidFill>
                          <a:miter lim="800000"/>
                          <a:headEnd/>
                          <a:tailEnd/>
                        </a:ln>
                      </wps:spPr>
                      <wps:txbx>
                        <w:txbxContent>
                          <w:p w14:paraId="1DC5D3E9" w14:textId="77777777" w:rsidR="000976F5" w:rsidRPr="00F30CA4" w:rsidRDefault="000976F5" w:rsidP="000976F5">
                            <w:pPr>
                              <w:jc w:val="center"/>
                              <w:rPr>
                                <w:sz w:val="24"/>
                              </w:rPr>
                            </w:pPr>
                            <w:r w:rsidRPr="00F30CA4">
                              <w:rPr>
                                <w:sz w:val="24"/>
                              </w:rPr>
                              <w:t>ĐỀ CƯƠNG CHI TIẾT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5485B" id="Rectangle 1" o:spid="_x0000_s1026" style="position:absolute;left:0;text-align:left;margin-left:-.3pt;margin-top:9.8pt;width:152pt;height:3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">
                <v:textbox>
                  <w:txbxContent>
                    <w:p w14:paraId="1DC5D3E9" w14:textId="77777777" w:rsidR="000976F5" w:rsidRPr="00F30CA4" w:rsidRDefault="000976F5" w:rsidP="000976F5">
                      <w:pPr>
                        <w:jc w:val="center"/>
                        <w:rPr>
                          <w:sz w:val="24"/>
                        </w:rPr>
                      </w:pPr>
                      <w:r w:rsidRPr="00F30CA4">
                        <w:rPr>
                          <w:sz w:val="24"/>
                        </w:rPr>
                        <w:t>ĐỀ CƯƠNG CHI TIẾT</w:t>
                      </w:r>
                    </w:p>
                  </w:txbxContent>
                </v:textbox>
              </v:rect>
            </w:pict>
          </mc:Fallback>
        </mc:AlternateContent>
      </w:r>
    </w:p>
    <w:p w14:paraId="06AA0371" w14:textId="573ABBF0" w:rsidR="00F30CA4" w:rsidRPr="00D20BF1" w:rsidRDefault="00F30CA4" w:rsidP="00C11286">
      <w:pPr>
        <w:spacing w:before="0"/>
        <w:jc w:val="center"/>
        <w:rPr>
          <w:rFonts w:eastAsia="MS Mincho"/>
          <w:b/>
          <w:bCs/>
          <w:iCs/>
          <w:szCs w:val="28"/>
        </w:rPr>
      </w:pPr>
    </w:p>
    <w:p w14:paraId="3E41DB1A" w14:textId="05D1720B" w:rsidR="00780753" w:rsidRPr="00D20BF1" w:rsidRDefault="00214C18" w:rsidP="00C11286">
      <w:pPr>
        <w:spacing w:before="0"/>
        <w:jc w:val="center"/>
        <w:rPr>
          <w:rFonts w:eastAsia="MS Mincho"/>
          <w:b/>
          <w:bCs/>
          <w:iCs/>
          <w:szCs w:val="28"/>
        </w:rPr>
      </w:pPr>
      <w:r w:rsidRPr="00D20BF1">
        <w:rPr>
          <w:rFonts w:eastAsia="MS Mincho"/>
          <w:b/>
          <w:bCs/>
          <w:iCs/>
          <w:szCs w:val="28"/>
        </w:rPr>
        <w:t>NGHỊ QUYẾT</w:t>
      </w:r>
    </w:p>
    <w:p w14:paraId="06F8A32E" w14:textId="2AB2DCDD" w:rsidR="002C4294" w:rsidRPr="00D20BF1" w:rsidRDefault="000976F5" w:rsidP="00CA6105">
      <w:pPr>
        <w:pStyle w:val="BodyTextIndent"/>
        <w:ind w:firstLine="0"/>
        <w:jc w:val="center"/>
        <w:rPr>
          <w:b/>
          <w:sz w:val="28"/>
          <w:szCs w:val="28"/>
        </w:rPr>
      </w:pPr>
      <w:bookmarkStart w:id="0" w:name="_Hlk128040366"/>
      <w:bookmarkStart w:id="1" w:name="_Hlk129577828"/>
      <w:proofErr w:type="spellStart"/>
      <w:r w:rsidRPr="00D20BF1">
        <w:rPr>
          <w:b/>
          <w:sz w:val="28"/>
          <w:szCs w:val="28"/>
        </w:rPr>
        <w:t>H</w:t>
      </w:r>
      <w:r w:rsidR="009D2635" w:rsidRPr="00D20BF1">
        <w:rPr>
          <w:b/>
          <w:sz w:val="28"/>
          <w:szCs w:val="28"/>
        </w:rPr>
        <w:t>ỗ</w:t>
      </w:r>
      <w:proofErr w:type="spellEnd"/>
      <w:r w:rsidR="009D2635" w:rsidRPr="00D20BF1">
        <w:rPr>
          <w:b/>
          <w:sz w:val="28"/>
          <w:szCs w:val="28"/>
        </w:rPr>
        <w:t xml:space="preserve"> </w:t>
      </w:r>
      <w:proofErr w:type="spellStart"/>
      <w:r w:rsidR="009D2635" w:rsidRPr="00D20BF1">
        <w:rPr>
          <w:b/>
          <w:sz w:val="28"/>
          <w:szCs w:val="28"/>
        </w:rPr>
        <w:t>trợ</w:t>
      </w:r>
      <w:proofErr w:type="spellEnd"/>
      <w:r w:rsidR="009D2635" w:rsidRPr="00D20BF1">
        <w:rPr>
          <w:b/>
          <w:sz w:val="28"/>
          <w:szCs w:val="28"/>
        </w:rPr>
        <w:t xml:space="preserve"> </w:t>
      </w:r>
      <w:bookmarkStart w:id="2" w:name="_Hlk128055039"/>
      <w:bookmarkStart w:id="3" w:name="_Hlk129586791"/>
      <w:proofErr w:type="spellStart"/>
      <w:r w:rsidR="002440F9" w:rsidRPr="00D20BF1">
        <w:rPr>
          <w:b/>
          <w:sz w:val="28"/>
          <w:szCs w:val="28"/>
        </w:rPr>
        <w:t>cước</w:t>
      </w:r>
      <w:proofErr w:type="spellEnd"/>
      <w:r w:rsidR="002440F9" w:rsidRPr="00D20BF1">
        <w:rPr>
          <w:b/>
          <w:sz w:val="28"/>
          <w:szCs w:val="28"/>
        </w:rPr>
        <w:t xml:space="preserve"> </w:t>
      </w:r>
      <w:proofErr w:type="spellStart"/>
      <w:r w:rsidR="009D2635" w:rsidRPr="00D20BF1">
        <w:rPr>
          <w:b/>
          <w:sz w:val="28"/>
          <w:szCs w:val="28"/>
        </w:rPr>
        <w:t>thuê</w:t>
      </w:r>
      <w:proofErr w:type="spellEnd"/>
      <w:r w:rsidR="009D2635" w:rsidRPr="00D20BF1">
        <w:rPr>
          <w:b/>
          <w:sz w:val="28"/>
          <w:szCs w:val="28"/>
        </w:rPr>
        <w:t xml:space="preserve"> bao </w:t>
      </w:r>
      <w:proofErr w:type="spellStart"/>
      <w:r w:rsidR="009D2635" w:rsidRPr="00D20BF1">
        <w:rPr>
          <w:b/>
          <w:sz w:val="28"/>
          <w:szCs w:val="28"/>
        </w:rPr>
        <w:t>duy</w:t>
      </w:r>
      <w:proofErr w:type="spellEnd"/>
      <w:r w:rsidR="009D2635" w:rsidRPr="00D20BF1">
        <w:rPr>
          <w:b/>
          <w:sz w:val="28"/>
          <w:szCs w:val="28"/>
        </w:rPr>
        <w:t xml:space="preserve"> </w:t>
      </w:r>
      <w:proofErr w:type="spellStart"/>
      <w:r w:rsidR="009D2635" w:rsidRPr="00D20BF1">
        <w:rPr>
          <w:b/>
          <w:sz w:val="28"/>
          <w:szCs w:val="28"/>
        </w:rPr>
        <w:t>trì</w:t>
      </w:r>
      <w:proofErr w:type="spellEnd"/>
      <w:r w:rsidR="009D2635" w:rsidRPr="00D20BF1">
        <w:rPr>
          <w:b/>
          <w:sz w:val="28"/>
          <w:szCs w:val="28"/>
        </w:rPr>
        <w:t xml:space="preserve"> </w:t>
      </w:r>
      <w:proofErr w:type="spellStart"/>
      <w:r w:rsidR="009D2635" w:rsidRPr="00D20BF1">
        <w:rPr>
          <w:b/>
          <w:sz w:val="28"/>
          <w:szCs w:val="28"/>
        </w:rPr>
        <w:t>hoạt</w:t>
      </w:r>
      <w:proofErr w:type="spellEnd"/>
      <w:r w:rsidR="009D2635" w:rsidRPr="00D20BF1">
        <w:rPr>
          <w:b/>
          <w:sz w:val="28"/>
          <w:szCs w:val="28"/>
        </w:rPr>
        <w:t xml:space="preserve"> </w:t>
      </w:r>
      <w:proofErr w:type="spellStart"/>
      <w:r w:rsidR="009D2635" w:rsidRPr="00D20BF1">
        <w:rPr>
          <w:b/>
          <w:sz w:val="28"/>
          <w:szCs w:val="28"/>
        </w:rPr>
        <w:t>động</w:t>
      </w:r>
      <w:proofErr w:type="spellEnd"/>
      <w:r w:rsidR="009D2635" w:rsidRPr="00D20BF1">
        <w:rPr>
          <w:b/>
          <w:sz w:val="28"/>
          <w:szCs w:val="28"/>
        </w:rPr>
        <w:t xml:space="preserve"> </w:t>
      </w:r>
      <w:proofErr w:type="spellStart"/>
      <w:r w:rsidR="009D2635" w:rsidRPr="00D20BF1">
        <w:rPr>
          <w:b/>
          <w:sz w:val="28"/>
          <w:szCs w:val="28"/>
        </w:rPr>
        <w:t>giám</w:t>
      </w:r>
      <w:proofErr w:type="spellEnd"/>
      <w:r w:rsidR="009D2635" w:rsidRPr="00D20BF1">
        <w:rPr>
          <w:b/>
          <w:sz w:val="28"/>
          <w:szCs w:val="28"/>
        </w:rPr>
        <w:t xml:space="preserve"> </w:t>
      </w:r>
      <w:proofErr w:type="spellStart"/>
      <w:r w:rsidR="009D2635" w:rsidRPr="00D20BF1">
        <w:rPr>
          <w:b/>
          <w:sz w:val="28"/>
          <w:szCs w:val="28"/>
        </w:rPr>
        <w:t>sát</w:t>
      </w:r>
      <w:proofErr w:type="spellEnd"/>
      <w:r w:rsidR="009D2635" w:rsidRPr="00D20BF1">
        <w:rPr>
          <w:b/>
          <w:sz w:val="28"/>
          <w:szCs w:val="28"/>
        </w:rPr>
        <w:t xml:space="preserve"> </w:t>
      </w:r>
      <w:proofErr w:type="spellStart"/>
      <w:r w:rsidR="009D2635" w:rsidRPr="00D20BF1">
        <w:rPr>
          <w:b/>
          <w:sz w:val="28"/>
          <w:szCs w:val="28"/>
        </w:rPr>
        <w:t>hành</w:t>
      </w:r>
      <w:proofErr w:type="spellEnd"/>
      <w:r w:rsidR="009D2635" w:rsidRPr="00D20BF1">
        <w:rPr>
          <w:b/>
          <w:sz w:val="28"/>
          <w:szCs w:val="28"/>
        </w:rPr>
        <w:t xml:space="preserve"> </w:t>
      </w:r>
      <w:proofErr w:type="spellStart"/>
      <w:r w:rsidR="009D2635" w:rsidRPr="00D20BF1">
        <w:rPr>
          <w:b/>
          <w:sz w:val="28"/>
          <w:szCs w:val="28"/>
        </w:rPr>
        <w:t>trình</w:t>
      </w:r>
      <w:proofErr w:type="spellEnd"/>
      <w:r w:rsidR="009D2635" w:rsidRPr="00D20BF1">
        <w:rPr>
          <w:b/>
          <w:sz w:val="28"/>
          <w:szCs w:val="28"/>
        </w:rPr>
        <w:t xml:space="preserve"> </w:t>
      </w:r>
      <w:proofErr w:type="spellStart"/>
      <w:r w:rsidR="00DE763A" w:rsidRPr="00D20BF1">
        <w:rPr>
          <w:b/>
          <w:sz w:val="28"/>
          <w:szCs w:val="28"/>
        </w:rPr>
        <w:t>tàu</w:t>
      </w:r>
      <w:proofErr w:type="spellEnd"/>
      <w:r w:rsidR="00DE763A" w:rsidRPr="00D20BF1">
        <w:rPr>
          <w:b/>
          <w:sz w:val="28"/>
          <w:szCs w:val="28"/>
        </w:rPr>
        <w:t xml:space="preserve"> </w:t>
      </w:r>
      <w:proofErr w:type="spellStart"/>
      <w:r w:rsidR="00DE763A" w:rsidRPr="00D20BF1">
        <w:rPr>
          <w:b/>
          <w:sz w:val="28"/>
          <w:szCs w:val="28"/>
        </w:rPr>
        <w:t>cá</w:t>
      </w:r>
      <w:proofErr w:type="spellEnd"/>
    </w:p>
    <w:p w14:paraId="7F7F546D" w14:textId="4B308764" w:rsidR="00CA6105" w:rsidRPr="00D20BF1" w:rsidRDefault="009D2635" w:rsidP="00CA6105">
      <w:pPr>
        <w:pStyle w:val="BodyTextIndent"/>
        <w:ind w:firstLine="0"/>
        <w:jc w:val="center"/>
        <w:rPr>
          <w:rFonts w:ascii="Times New Roman Bold" w:hAnsi="Times New Roman Bold"/>
          <w:b/>
          <w:sz w:val="28"/>
          <w:szCs w:val="28"/>
        </w:rPr>
      </w:pPr>
      <w:proofErr w:type="spellStart"/>
      <w:r w:rsidRPr="00D20BF1">
        <w:rPr>
          <w:b/>
          <w:sz w:val="28"/>
          <w:szCs w:val="28"/>
        </w:rPr>
        <w:t>trên</w:t>
      </w:r>
      <w:proofErr w:type="spellEnd"/>
      <w:r w:rsidRPr="00D20BF1">
        <w:rPr>
          <w:b/>
          <w:sz w:val="28"/>
          <w:szCs w:val="28"/>
        </w:rPr>
        <w:t xml:space="preserve"> </w:t>
      </w:r>
      <w:proofErr w:type="spellStart"/>
      <w:r w:rsidRPr="00D20BF1">
        <w:rPr>
          <w:b/>
          <w:sz w:val="28"/>
          <w:szCs w:val="28"/>
        </w:rPr>
        <w:t>địa</w:t>
      </w:r>
      <w:proofErr w:type="spellEnd"/>
      <w:r w:rsidRPr="00D20BF1">
        <w:rPr>
          <w:b/>
          <w:sz w:val="28"/>
          <w:szCs w:val="28"/>
        </w:rPr>
        <w:t xml:space="preserve"> </w:t>
      </w:r>
      <w:proofErr w:type="spellStart"/>
      <w:r w:rsidRPr="00D20BF1">
        <w:rPr>
          <w:b/>
          <w:sz w:val="28"/>
          <w:szCs w:val="28"/>
        </w:rPr>
        <w:t>bàn</w:t>
      </w:r>
      <w:proofErr w:type="spellEnd"/>
      <w:r w:rsidRPr="00D20BF1">
        <w:rPr>
          <w:b/>
          <w:sz w:val="28"/>
          <w:szCs w:val="28"/>
        </w:rPr>
        <w:t xml:space="preserve"> </w:t>
      </w:r>
      <w:proofErr w:type="spellStart"/>
      <w:r w:rsidRPr="00D20BF1">
        <w:rPr>
          <w:b/>
          <w:sz w:val="28"/>
          <w:szCs w:val="28"/>
        </w:rPr>
        <w:t>tỉnh</w:t>
      </w:r>
      <w:proofErr w:type="spellEnd"/>
      <w:r w:rsidR="008C1FF5" w:rsidRPr="00D20BF1">
        <w:rPr>
          <w:b/>
          <w:sz w:val="28"/>
          <w:szCs w:val="28"/>
        </w:rPr>
        <w:t xml:space="preserve"> </w:t>
      </w:r>
      <w:r w:rsidR="00845CCC" w:rsidRPr="00D20BF1">
        <w:rPr>
          <w:b/>
          <w:sz w:val="28"/>
          <w:szCs w:val="28"/>
        </w:rPr>
        <w:t xml:space="preserve">Khánh </w:t>
      </w:r>
      <w:proofErr w:type="spellStart"/>
      <w:r w:rsidR="00845CCC" w:rsidRPr="00D20BF1">
        <w:rPr>
          <w:b/>
          <w:sz w:val="28"/>
          <w:szCs w:val="28"/>
        </w:rPr>
        <w:t>Hòa</w:t>
      </w:r>
      <w:bookmarkEnd w:id="0"/>
      <w:bookmarkEnd w:id="2"/>
      <w:proofErr w:type="spellEnd"/>
      <w:r w:rsidR="000976F5" w:rsidRPr="00D20BF1">
        <w:rPr>
          <w:b/>
          <w:sz w:val="28"/>
          <w:szCs w:val="28"/>
        </w:rPr>
        <w:t xml:space="preserve"> </w:t>
      </w:r>
      <w:proofErr w:type="spellStart"/>
      <w:r w:rsidR="0031085D" w:rsidRPr="00D20BF1">
        <w:rPr>
          <w:b/>
          <w:sz w:val="28"/>
          <w:szCs w:val="28"/>
        </w:rPr>
        <w:t>giai</w:t>
      </w:r>
      <w:proofErr w:type="spellEnd"/>
      <w:r w:rsidR="0031085D" w:rsidRPr="00D20BF1">
        <w:rPr>
          <w:b/>
          <w:sz w:val="28"/>
          <w:szCs w:val="28"/>
        </w:rPr>
        <w:t xml:space="preserve"> </w:t>
      </w:r>
      <w:proofErr w:type="spellStart"/>
      <w:r w:rsidR="0031085D" w:rsidRPr="00D20BF1">
        <w:rPr>
          <w:b/>
          <w:sz w:val="28"/>
          <w:szCs w:val="28"/>
        </w:rPr>
        <w:t>đoạn</w:t>
      </w:r>
      <w:proofErr w:type="spellEnd"/>
      <w:r w:rsidR="0031085D" w:rsidRPr="00D20BF1">
        <w:rPr>
          <w:b/>
          <w:sz w:val="28"/>
          <w:szCs w:val="28"/>
        </w:rPr>
        <w:t xml:space="preserve"> 202</w:t>
      </w:r>
      <w:r w:rsidR="00111FD3" w:rsidRPr="00D20BF1">
        <w:rPr>
          <w:b/>
          <w:sz w:val="28"/>
          <w:szCs w:val="28"/>
        </w:rPr>
        <w:t>5</w:t>
      </w:r>
      <w:r w:rsidR="000976F5" w:rsidRPr="00D20BF1">
        <w:rPr>
          <w:b/>
          <w:sz w:val="28"/>
          <w:szCs w:val="28"/>
        </w:rPr>
        <w:t xml:space="preserve"> </w:t>
      </w:r>
      <w:r w:rsidR="0031085D" w:rsidRPr="00D20BF1">
        <w:rPr>
          <w:b/>
          <w:sz w:val="28"/>
          <w:szCs w:val="28"/>
        </w:rPr>
        <w:t>-</w:t>
      </w:r>
      <w:r w:rsidR="000976F5" w:rsidRPr="00D20BF1">
        <w:rPr>
          <w:b/>
          <w:sz w:val="28"/>
          <w:szCs w:val="28"/>
        </w:rPr>
        <w:t xml:space="preserve"> </w:t>
      </w:r>
      <w:r w:rsidR="0031085D" w:rsidRPr="00D20BF1">
        <w:rPr>
          <w:b/>
          <w:sz w:val="28"/>
          <w:szCs w:val="28"/>
        </w:rPr>
        <w:t>202</w:t>
      </w:r>
      <w:r w:rsidR="00111FD3" w:rsidRPr="00D20BF1">
        <w:rPr>
          <w:b/>
          <w:sz w:val="28"/>
          <w:szCs w:val="28"/>
        </w:rPr>
        <w:t>7</w:t>
      </w:r>
    </w:p>
    <w:bookmarkEnd w:id="1"/>
    <w:bookmarkEnd w:id="3"/>
    <w:p w14:paraId="52D6CD96" w14:textId="1803D6D5" w:rsidR="00CA6105" w:rsidRPr="00D20BF1" w:rsidRDefault="009F5FA4" w:rsidP="00CA6105">
      <w:pPr>
        <w:pStyle w:val="BodyTextIndent"/>
        <w:ind w:firstLine="0"/>
        <w:jc w:val="center"/>
        <w:rPr>
          <w:b/>
          <w:spacing w:val="-4"/>
          <w:sz w:val="28"/>
          <w:szCs w:val="28"/>
        </w:rPr>
      </w:pPr>
      <w:r w:rsidRPr="00D20BF1">
        <w:rPr>
          <w:rFonts w:eastAsia="MS Mincho"/>
          <w:b/>
          <w:bCs/>
          <w:iCs/>
          <w:noProof/>
          <w:sz w:val="28"/>
          <w:szCs w:val="28"/>
        </w:rPr>
        <mc:AlternateContent>
          <mc:Choice Requires="wps">
            <w:drawing>
              <wp:anchor distT="4294967294" distB="4294967294" distL="114300" distR="114300" simplePos="0" relativeHeight="251659264" behindDoc="0" locked="0" layoutInCell="1" allowOverlap="1" wp14:anchorId="45D99143" wp14:editId="5615BE1F">
                <wp:simplePos x="0" y="0"/>
                <wp:positionH relativeFrom="margin">
                  <wp:align>center</wp:align>
                </wp:positionH>
                <wp:positionV relativeFrom="paragraph">
                  <wp:posOffset>26034</wp:posOffset>
                </wp:positionV>
                <wp:extent cx="106680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5F446B7" id="Straight Arrow Connector 1" o:spid="_x0000_s1026" type="#_x0000_t32" style="position:absolute;margin-left:0;margin-top:2.05pt;width:84pt;height:0;z-index:25165926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">
                <w10:wrap anchorx="margin"/>
              </v:shape>
            </w:pict>
          </mc:Fallback>
        </mc:AlternateContent>
      </w:r>
    </w:p>
    <w:p w14:paraId="4DF9FAA7" w14:textId="77777777" w:rsidR="00F30CA4" w:rsidRPr="00D20BF1" w:rsidRDefault="00F30CA4" w:rsidP="00CA6105">
      <w:pPr>
        <w:pStyle w:val="BodyTextIndent"/>
        <w:ind w:firstLine="0"/>
        <w:jc w:val="center"/>
        <w:rPr>
          <w:rFonts w:eastAsia="MS Mincho"/>
          <w:b/>
          <w:iCs/>
          <w:sz w:val="28"/>
          <w:szCs w:val="28"/>
        </w:rPr>
      </w:pPr>
    </w:p>
    <w:p w14:paraId="1599D43A" w14:textId="74E51C5C" w:rsidR="00844647" w:rsidRPr="00D20BF1" w:rsidRDefault="00214C18" w:rsidP="00CA6105">
      <w:pPr>
        <w:pStyle w:val="BodyTextIndent"/>
        <w:ind w:firstLine="0"/>
        <w:jc w:val="center"/>
        <w:rPr>
          <w:rFonts w:eastAsia="MS Mincho"/>
          <w:b/>
          <w:iCs/>
          <w:sz w:val="28"/>
          <w:szCs w:val="28"/>
        </w:rPr>
      </w:pPr>
      <w:r w:rsidRPr="00D20BF1">
        <w:rPr>
          <w:rFonts w:eastAsia="MS Mincho"/>
          <w:b/>
          <w:iCs/>
          <w:sz w:val="28"/>
          <w:szCs w:val="28"/>
        </w:rPr>
        <w:t xml:space="preserve">HỘI ĐỒNG NHÂN DÂN TỈNH </w:t>
      </w:r>
      <w:r w:rsidR="004A45FA" w:rsidRPr="00D20BF1">
        <w:rPr>
          <w:rFonts w:eastAsia="MS Mincho"/>
          <w:b/>
          <w:iCs/>
          <w:sz w:val="28"/>
          <w:szCs w:val="28"/>
        </w:rPr>
        <w:t>KHÁNH HÒA</w:t>
      </w:r>
    </w:p>
    <w:p w14:paraId="496F7BA7" w14:textId="77777777" w:rsidR="00214C18" w:rsidRPr="00D20BF1" w:rsidRDefault="00214C18" w:rsidP="00CA6105">
      <w:pPr>
        <w:pStyle w:val="BodyTextIndent"/>
        <w:ind w:firstLine="0"/>
        <w:jc w:val="center"/>
        <w:rPr>
          <w:rFonts w:eastAsia="MS Mincho"/>
          <w:b/>
          <w:iCs/>
          <w:sz w:val="28"/>
          <w:szCs w:val="28"/>
        </w:rPr>
      </w:pPr>
      <w:r w:rsidRPr="00D20BF1">
        <w:rPr>
          <w:rFonts w:eastAsia="MS Mincho"/>
          <w:b/>
          <w:iCs/>
          <w:sz w:val="28"/>
          <w:szCs w:val="28"/>
        </w:rPr>
        <w:t>KHÓA …. KỲ HỌP THỨ……</w:t>
      </w:r>
    </w:p>
    <w:p w14:paraId="54E7938D" w14:textId="77777777" w:rsidR="004A45DE" w:rsidRPr="00D20BF1" w:rsidRDefault="004A45DE" w:rsidP="00492910">
      <w:pPr>
        <w:pStyle w:val="BodyTextIndent"/>
        <w:ind w:firstLine="567"/>
        <w:rPr>
          <w:i/>
          <w:sz w:val="28"/>
          <w:szCs w:val="28"/>
        </w:rPr>
      </w:pPr>
    </w:p>
    <w:p w14:paraId="7C96B504" w14:textId="50ED5E54" w:rsidR="00F30CA4" w:rsidRPr="00D20BF1" w:rsidRDefault="008C1FF5" w:rsidP="002369F6">
      <w:pPr>
        <w:spacing w:line="288" w:lineRule="auto"/>
        <w:ind w:firstLine="567"/>
        <w:rPr>
          <w:i/>
          <w:szCs w:val="28"/>
        </w:rPr>
      </w:pPr>
      <w:bookmarkStart w:id="4" w:name="_Hlk128055096"/>
      <w:proofErr w:type="spellStart"/>
      <w:r w:rsidRPr="00D20BF1">
        <w:rPr>
          <w:i/>
          <w:szCs w:val="28"/>
        </w:rPr>
        <w:t>Căn</w:t>
      </w:r>
      <w:proofErr w:type="spellEnd"/>
      <w:r w:rsidRPr="00D20BF1">
        <w:rPr>
          <w:i/>
          <w:szCs w:val="28"/>
        </w:rPr>
        <w:t xml:space="preserve"> </w:t>
      </w:r>
      <w:proofErr w:type="spellStart"/>
      <w:r w:rsidRPr="00D20BF1">
        <w:rPr>
          <w:i/>
          <w:szCs w:val="28"/>
        </w:rPr>
        <w:t>cứ</w:t>
      </w:r>
      <w:proofErr w:type="spellEnd"/>
      <w:r w:rsidRPr="00D20BF1">
        <w:rPr>
          <w:i/>
          <w:szCs w:val="28"/>
        </w:rPr>
        <w:t xml:space="preserve"> </w:t>
      </w:r>
      <w:proofErr w:type="spellStart"/>
      <w:r w:rsidRPr="00D20BF1">
        <w:rPr>
          <w:i/>
          <w:szCs w:val="28"/>
        </w:rPr>
        <w:t>Luật</w:t>
      </w:r>
      <w:proofErr w:type="spellEnd"/>
      <w:r w:rsidRPr="00D20BF1">
        <w:rPr>
          <w:i/>
          <w:szCs w:val="28"/>
        </w:rPr>
        <w:t xml:space="preserve"> </w:t>
      </w:r>
      <w:proofErr w:type="spellStart"/>
      <w:r w:rsidRPr="00D20BF1">
        <w:rPr>
          <w:i/>
          <w:szCs w:val="28"/>
        </w:rPr>
        <w:t>Tổ</w:t>
      </w:r>
      <w:proofErr w:type="spellEnd"/>
      <w:r w:rsidRPr="00D20BF1">
        <w:rPr>
          <w:i/>
          <w:szCs w:val="28"/>
        </w:rPr>
        <w:t xml:space="preserve"> </w:t>
      </w:r>
      <w:proofErr w:type="spellStart"/>
      <w:r w:rsidRPr="00D20BF1">
        <w:rPr>
          <w:i/>
          <w:szCs w:val="28"/>
        </w:rPr>
        <w:t>chức</w:t>
      </w:r>
      <w:proofErr w:type="spellEnd"/>
      <w:r w:rsidRPr="00D20BF1">
        <w:rPr>
          <w:i/>
          <w:szCs w:val="28"/>
        </w:rPr>
        <w:t xml:space="preserve"> </w:t>
      </w:r>
      <w:proofErr w:type="spellStart"/>
      <w:r w:rsidRPr="00D20BF1">
        <w:rPr>
          <w:i/>
          <w:szCs w:val="28"/>
        </w:rPr>
        <w:t>chính</w:t>
      </w:r>
      <w:proofErr w:type="spellEnd"/>
      <w:r w:rsidRPr="00D20BF1">
        <w:rPr>
          <w:i/>
          <w:szCs w:val="28"/>
        </w:rPr>
        <w:t xml:space="preserve"> </w:t>
      </w:r>
      <w:proofErr w:type="spellStart"/>
      <w:r w:rsidRPr="00D20BF1">
        <w:rPr>
          <w:i/>
          <w:szCs w:val="28"/>
        </w:rPr>
        <w:t>quyền</w:t>
      </w:r>
      <w:proofErr w:type="spellEnd"/>
      <w:r w:rsidRPr="00D20BF1">
        <w:rPr>
          <w:i/>
          <w:szCs w:val="28"/>
        </w:rPr>
        <w:t xml:space="preserve"> </w:t>
      </w:r>
      <w:proofErr w:type="spellStart"/>
      <w:r w:rsidRPr="00D20BF1">
        <w:rPr>
          <w:i/>
          <w:szCs w:val="28"/>
        </w:rPr>
        <w:t>địa</w:t>
      </w:r>
      <w:proofErr w:type="spellEnd"/>
      <w:r w:rsidRPr="00D20BF1">
        <w:rPr>
          <w:i/>
          <w:szCs w:val="28"/>
        </w:rPr>
        <w:t xml:space="preserve"> </w:t>
      </w:r>
      <w:proofErr w:type="spellStart"/>
      <w:r w:rsidRPr="00D20BF1">
        <w:rPr>
          <w:i/>
          <w:szCs w:val="28"/>
        </w:rPr>
        <w:t>phương</w:t>
      </w:r>
      <w:proofErr w:type="spellEnd"/>
      <w:r w:rsidRPr="00D20BF1">
        <w:rPr>
          <w:i/>
          <w:szCs w:val="28"/>
        </w:rPr>
        <w:t xml:space="preserve"> </w:t>
      </w:r>
      <w:proofErr w:type="spellStart"/>
      <w:r w:rsidRPr="00D20BF1">
        <w:rPr>
          <w:i/>
          <w:szCs w:val="28"/>
        </w:rPr>
        <w:t>ngày</w:t>
      </w:r>
      <w:proofErr w:type="spellEnd"/>
      <w:r w:rsidRPr="00D20BF1">
        <w:rPr>
          <w:i/>
          <w:szCs w:val="28"/>
        </w:rPr>
        <w:t xml:space="preserve"> 19 </w:t>
      </w:r>
      <w:proofErr w:type="spellStart"/>
      <w:r w:rsidRPr="00D20BF1">
        <w:rPr>
          <w:i/>
          <w:szCs w:val="28"/>
        </w:rPr>
        <w:t>tháng</w:t>
      </w:r>
      <w:proofErr w:type="spellEnd"/>
      <w:r w:rsidRPr="00D20BF1">
        <w:rPr>
          <w:i/>
          <w:szCs w:val="28"/>
        </w:rPr>
        <w:t xml:space="preserve"> </w:t>
      </w:r>
      <w:r w:rsidR="00E005EE">
        <w:rPr>
          <w:i/>
          <w:szCs w:val="28"/>
        </w:rPr>
        <w:t>0</w:t>
      </w:r>
      <w:r w:rsidR="001F5FED">
        <w:rPr>
          <w:i/>
          <w:szCs w:val="28"/>
        </w:rPr>
        <w:t>2</w:t>
      </w:r>
      <w:r w:rsidRPr="00D20BF1">
        <w:rPr>
          <w:i/>
          <w:szCs w:val="28"/>
        </w:rPr>
        <w:t xml:space="preserve"> </w:t>
      </w:r>
      <w:proofErr w:type="spellStart"/>
      <w:r w:rsidRPr="00D20BF1">
        <w:rPr>
          <w:i/>
          <w:szCs w:val="28"/>
        </w:rPr>
        <w:t>năm</w:t>
      </w:r>
      <w:proofErr w:type="spellEnd"/>
      <w:r w:rsidRPr="00D20BF1">
        <w:rPr>
          <w:i/>
          <w:szCs w:val="28"/>
        </w:rPr>
        <w:t xml:space="preserve"> 20</w:t>
      </w:r>
      <w:r w:rsidR="001F5FED">
        <w:rPr>
          <w:i/>
          <w:szCs w:val="28"/>
        </w:rPr>
        <w:t>2</w:t>
      </w:r>
      <w:r w:rsidRPr="00D20BF1">
        <w:rPr>
          <w:i/>
          <w:szCs w:val="28"/>
        </w:rPr>
        <w:t>5;</w:t>
      </w:r>
    </w:p>
    <w:p w14:paraId="3C2F9FDE" w14:textId="5C62CBBA" w:rsidR="00F30CA4" w:rsidRPr="00D20BF1" w:rsidRDefault="00214C18" w:rsidP="002369F6">
      <w:pPr>
        <w:spacing w:line="288" w:lineRule="auto"/>
        <w:ind w:firstLine="567"/>
        <w:rPr>
          <w:i/>
          <w:szCs w:val="28"/>
        </w:rPr>
      </w:pPr>
      <w:proofErr w:type="spellStart"/>
      <w:r w:rsidRPr="00D20BF1">
        <w:rPr>
          <w:rFonts w:ascii="Times New Roman Italic" w:hAnsi="Times New Roman Italic"/>
          <w:i/>
          <w:spacing w:val="-6"/>
          <w:szCs w:val="28"/>
        </w:rPr>
        <w:t>Căn</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cứ</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Luật</w:t>
      </w:r>
      <w:proofErr w:type="spellEnd"/>
      <w:r w:rsidRPr="00D20BF1">
        <w:rPr>
          <w:rFonts w:ascii="Times New Roman Italic" w:hAnsi="Times New Roman Italic"/>
          <w:i/>
          <w:spacing w:val="-6"/>
          <w:szCs w:val="28"/>
        </w:rPr>
        <w:t xml:space="preserve"> Ban </w:t>
      </w:r>
      <w:proofErr w:type="spellStart"/>
      <w:r w:rsidRPr="00D20BF1">
        <w:rPr>
          <w:rFonts w:ascii="Times New Roman Italic" w:hAnsi="Times New Roman Italic"/>
          <w:i/>
          <w:spacing w:val="-6"/>
          <w:szCs w:val="28"/>
        </w:rPr>
        <w:t>hành</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văn</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bản</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quy</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phạm</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pháp</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luật</w:t>
      </w:r>
      <w:proofErr w:type="spellEnd"/>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ngày</w:t>
      </w:r>
      <w:proofErr w:type="spellEnd"/>
      <w:r w:rsidRPr="00D20BF1">
        <w:rPr>
          <w:rFonts w:ascii="Times New Roman Italic" w:hAnsi="Times New Roman Italic"/>
          <w:i/>
          <w:spacing w:val="-6"/>
          <w:szCs w:val="28"/>
        </w:rPr>
        <w:t xml:space="preserve"> </w:t>
      </w:r>
      <w:r w:rsidR="001F5FED">
        <w:rPr>
          <w:rFonts w:ascii="Times New Roman Italic" w:hAnsi="Times New Roman Italic"/>
          <w:i/>
          <w:spacing w:val="-6"/>
          <w:szCs w:val="28"/>
        </w:rPr>
        <w:t>19</w:t>
      </w:r>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tháng</w:t>
      </w:r>
      <w:proofErr w:type="spellEnd"/>
      <w:r w:rsidRPr="00D20BF1">
        <w:rPr>
          <w:rFonts w:ascii="Times New Roman Italic" w:hAnsi="Times New Roman Italic"/>
          <w:i/>
          <w:spacing w:val="-6"/>
          <w:szCs w:val="28"/>
        </w:rPr>
        <w:t xml:space="preserve"> </w:t>
      </w:r>
      <w:r w:rsidR="00E005EE">
        <w:rPr>
          <w:rFonts w:ascii="Times New Roman Italic" w:hAnsi="Times New Roman Italic"/>
          <w:i/>
          <w:spacing w:val="-6"/>
          <w:szCs w:val="28"/>
        </w:rPr>
        <w:t>0</w:t>
      </w:r>
      <w:r w:rsidR="001F5FED">
        <w:rPr>
          <w:rFonts w:ascii="Times New Roman Italic" w:hAnsi="Times New Roman Italic"/>
          <w:i/>
          <w:spacing w:val="-6"/>
          <w:szCs w:val="28"/>
        </w:rPr>
        <w:t>2</w:t>
      </w:r>
      <w:r w:rsidRPr="00D20BF1">
        <w:rPr>
          <w:rFonts w:ascii="Times New Roman Italic" w:hAnsi="Times New Roman Italic"/>
          <w:i/>
          <w:spacing w:val="-6"/>
          <w:szCs w:val="28"/>
        </w:rPr>
        <w:t xml:space="preserve"> </w:t>
      </w:r>
      <w:proofErr w:type="spellStart"/>
      <w:r w:rsidRPr="00D20BF1">
        <w:rPr>
          <w:rFonts w:ascii="Times New Roman Italic" w:hAnsi="Times New Roman Italic"/>
          <w:i/>
          <w:spacing w:val="-6"/>
          <w:szCs w:val="28"/>
        </w:rPr>
        <w:t>năm</w:t>
      </w:r>
      <w:proofErr w:type="spellEnd"/>
      <w:r w:rsidRPr="00D20BF1">
        <w:rPr>
          <w:rFonts w:ascii="Times New Roman Italic" w:hAnsi="Times New Roman Italic"/>
          <w:i/>
          <w:spacing w:val="-6"/>
          <w:szCs w:val="28"/>
        </w:rPr>
        <w:t xml:space="preserve"> 20</w:t>
      </w:r>
      <w:r w:rsidR="00E005EE">
        <w:rPr>
          <w:rFonts w:ascii="Times New Roman Italic" w:hAnsi="Times New Roman Italic"/>
          <w:i/>
          <w:spacing w:val="-6"/>
          <w:szCs w:val="28"/>
        </w:rPr>
        <w:t>2</w:t>
      </w:r>
      <w:r w:rsidRPr="00D20BF1">
        <w:rPr>
          <w:rFonts w:ascii="Times New Roman Italic" w:hAnsi="Times New Roman Italic"/>
          <w:i/>
          <w:spacing w:val="-6"/>
          <w:szCs w:val="28"/>
        </w:rPr>
        <w:t>5</w:t>
      </w:r>
      <w:r w:rsidR="008C1FF5" w:rsidRPr="00D20BF1">
        <w:rPr>
          <w:rFonts w:ascii="Times New Roman Italic" w:hAnsi="Times New Roman Italic"/>
          <w:i/>
          <w:spacing w:val="-6"/>
          <w:szCs w:val="28"/>
        </w:rPr>
        <w:t>;</w:t>
      </w:r>
      <w:r w:rsidR="00F94E55" w:rsidRPr="00D20BF1">
        <w:rPr>
          <w:i/>
          <w:szCs w:val="28"/>
        </w:rPr>
        <w:t xml:space="preserve"> </w:t>
      </w:r>
    </w:p>
    <w:p w14:paraId="37FC8633" w14:textId="24FDC756" w:rsidR="00051332" w:rsidRPr="00D20BF1" w:rsidRDefault="00051332" w:rsidP="002369F6">
      <w:pPr>
        <w:spacing w:line="288" w:lineRule="auto"/>
        <w:ind w:firstLine="567"/>
        <w:rPr>
          <w:i/>
          <w:szCs w:val="28"/>
        </w:rPr>
      </w:pPr>
      <w:proofErr w:type="spellStart"/>
      <w:r w:rsidRPr="00D20BF1">
        <w:rPr>
          <w:i/>
          <w:szCs w:val="28"/>
        </w:rPr>
        <w:t>Căn</w:t>
      </w:r>
      <w:proofErr w:type="spellEnd"/>
      <w:r w:rsidRPr="00D20BF1">
        <w:rPr>
          <w:i/>
          <w:szCs w:val="28"/>
        </w:rPr>
        <w:t xml:space="preserve"> </w:t>
      </w:r>
      <w:proofErr w:type="spellStart"/>
      <w:r w:rsidRPr="00D20BF1">
        <w:rPr>
          <w:i/>
          <w:szCs w:val="28"/>
        </w:rPr>
        <w:t>cứ</w:t>
      </w:r>
      <w:proofErr w:type="spellEnd"/>
      <w:r w:rsidRPr="00D20BF1">
        <w:rPr>
          <w:i/>
          <w:szCs w:val="28"/>
        </w:rPr>
        <w:t xml:space="preserve"> </w:t>
      </w:r>
      <w:proofErr w:type="spellStart"/>
      <w:r w:rsidRPr="00D20BF1">
        <w:rPr>
          <w:i/>
          <w:szCs w:val="28"/>
        </w:rPr>
        <w:t>Luật</w:t>
      </w:r>
      <w:proofErr w:type="spellEnd"/>
      <w:r w:rsidRPr="00D20BF1">
        <w:rPr>
          <w:i/>
          <w:szCs w:val="28"/>
        </w:rPr>
        <w:t xml:space="preserve"> </w:t>
      </w:r>
      <w:proofErr w:type="spellStart"/>
      <w:r w:rsidRPr="00D20BF1">
        <w:rPr>
          <w:i/>
          <w:szCs w:val="28"/>
        </w:rPr>
        <w:t>Viễn</w:t>
      </w:r>
      <w:proofErr w:type="spellEnd"/>
      <w:r w:rsidRPr="00D20BF1">
        <w:rPr>
          <w:i/>
          <w:szCs w:val="28"/>
        </w:rPr>
        <w:t xml:space="preserve"> </w:t>
      </w:r>
      <w:proofErr w:type="spellStart"/>
      <w:r w:rsidRPr="00D20BF1">
        <w:rPr>
          <w:i/>
          <w:szCs w:val="28"/>
        </w:rPr>
        <w:t>thông</w:t>
      </w:r>
      <w:proofErr w:type="spellEnd"/>
      <w:r w:rsidRPr="00D20BF1">
        <w:rPr>
          <w:i/>
          <w:szCs w:val="28"/>
        </w:rPr>
        <w:t xml:space="preserve"> </w:t>
      </w:r>
      <w:proofErr w:type="spellStart"/>
      <w:r w:rsidRPr="00D20BF1">
        <w:rPr>
          <w:i/>
          <w:szCs w:val="28"/>
        </w:rPr>
        <w:t>ngày</w:t>
      </w:r>
      <w:proofErr w:type="spellEnd"/>
      <w:r w:rsidRPr="00D20BF1">
        <w:rPr>
          <w:i/>
          <w:szCs w:val="28"/>
        </w:rPr>
        <w:t xml:space="preserve"> </w:t>
      </w:r>
      <w:r w:rsidR="00111FD3" w:rsidRPr="00D20BF1">
        <w:rPr>
          <w:i/>
          <w:szCs w:val="28"/>
        </w:rPr>
        <w:t>24</w:t>
      </w:r>
      <w:r w:rsidRPr="00D20BF1">
        <w:rPr>
          <w:i/>
          <w:szCs w:val="28"/>
        </w:rPr>
        <w:t xml:space="preserve"> </w:t>
      </w:r>
      <w:proofErr w:type="spellStart"/>
      <w:r w:rsidRPr="00D20BF1">
        <w:rPr>
          <w:i/>
          <w:szCs w:val="28"/>
        </w:rPr>
        <w:t>tháng</w:t>
      </w:r>
      <w:proofErr w:type="spellEnd"/>
      <w:r w:rsidRPr="00D20BF1">
        <w:rPr>
          <w:i/>
          <w:szCs w:val="28"/>
        </w:rPr>
        <w:t xml:space="preserve"> 11 </w:t>
      </w:r>
      <w:proofErr w:type="spellStart"/>
      <w:r w:rsidRPr="00D20BF1">
        <w:rPr>
          <w:i/>
          <w:szCs w:val="28"/>
        </w:rPr>
        <w:t>năm</w:t>
      </w:r>
      <w:proofErr w:type="spellEnd"/>
      <w:r w:rsidRPr="00D20BF1">
        <w:rPr>
          <w:i/>
          <w:szCs w:val="28"/>
        </w:rPr>
        <w:t xml:space="preserve"> 20</w:t>
      </w:r>
      <w:r w:rsidR="00111FD3" w:rsidRPr="00D20BF1">
        <w:rPr>
          <w:i/>
          <w:szCs w:val="28"/>
        </w:rPr>
        <w:t>23</w:t>
      </w:r>
      <w:r w:rsidRPr="00D20BF1">
        <w:rPr>
          <w:i/>
          <w:szCs w:val="28"/>
        </w:rPr>
        <w:t>;</w:t>
      </w:r>
    </w:p>
    <w:p w14:paraId="69EDE194" w14:textId="3E24D942" w:rsidR="00F94E55" w:rsidRPr="00D20BF1" w:rsidRDefault="00051332" w:rsidP="002369F6">
      <w:pPr>
        <w:spacing w:line="288" w:lineRule="auto"/>
        <w:ind w:firstLine="567"/>
        <w:rPr>
          <w:i/>
          <w:szCs w:val="28"/>
        </w:rPr>
      </w:pPr>
      <w:proofErr w:type="spellStart"/>
      <w:r w:rsidRPr="00D20BF1">
        <w:rPr>
          <w:i/>
          <w:szCs w:val="28"/>
        </w:rPr>
        <w:t>Căn</w:t>
      </w:r>
      <w:proofErr w:type="spellEnd"/>
      <w:r w:rsidRPr="00D20BF1">
        <w:rPr>
          <w:i/>
          <w:szCs w:val="28"/>
        </w:rPr>
        <w:t xml:space="preserve"> </w:t>
      </w:r>
      <w:proofErr w:type="spellStart"/>
      <w:r w:rsidRPr="00D20BF1">
        <w:rPr>
          <w:i/>
          <w:szCs w:val="28"/>
        </w:rPr>
        <w:t>cứ</w:t>
      </w:r>
      <w:proofErr w:type="spellEnd"/>
      <w:r w:rsidRPr="00D20BF1">
        <w:rPr>
          <w:i/>
          <w:szCs w:val="28"/>
        </w:rPr>
        <w:t xml:space="preserve"> </w:t>
      </w:r>
      <w:proofErr w:type="spellStart"/>
      <w:r w:rsidRPr="00D20BF1">
        <w:rPr>
          <w:i/>
          <w:szCs w:val="28"/>
        </w:rPr>
        <w:t>Luật</w:t>
      </w:r>
      <w:proofErr w:type="spellEnd"/>
      <w:r w:rsidRPr="00D20BF1">
        <w:rPr>
          <w:i/>
          <w:szCs w:val="28"/>
        </w:rPr>
        <w:t xml:space="preserve"> </w:t>
      </w:r>
      <w:proofErr w:type="spellStart"/>
      <w:r w:rsidRPr="00D20BF1">
        <w:rPr>
          <w:i/>
          <w:szCs w:val="28"/>
        </w:rPr>
        <w:t>Tần</w:t>
      </w:r>
      <w:proofErr w:type="spellEnd"/>
      <w:r w:rsidRPr="00D20BF1">
        <w:rPr>
          <w:i/>
          <w:szCs w:val="28"/>
        </w:rPr>
        <w:t xml:space="preserve"> </w:t>
      </w:r>
      <w:proofErr w:type="spellStart"/>
      <w:r w:rsidRPr="00D20BF1">
        <w:rPr>
          <w:i/>
          <w:szCs w:val="28"/>
        </w:rPr>
        <w:t>số</w:t>
      </w:r>
      <w:proofErr w:type="spellEnd"/>
      <w:r w:rsidRPr="00D20BF1">
        <w:rPr>
          <w:i/>
          <w:szCs w:val="28"/>
        </w:rPr>
        <w:t xml:space="preserve"> </w:t>
      </w:r>
      <w:proofErr w:type="spellStart"/>
      <w:r w:rsidRPr="00D20BF1">
        <w:rPr>
          <w:i/>
          <w:szCs w:val="28"/>
        </w:rPr>
        <w:t>vô</w:t>
      </w:r>
      <w:proofErr w:type="spellEnd"/>
      <w:r w:rsidRPr="00D20BF1">
        <w:rPr>
          <w:i/>
          <w:szCs w:val="28"/>
        </w:rPr>
        <w:t xml:space="preserve"> </w:t>
      </w:r>
      <w:proofErr w:type="spellStart"/>
      <w:r w:rsidRPr="00D20BF1">
        <w:rPr>
          <w:i/>
          <w:szCs w:val="28"/>
        </w:rPr>
        <w:t>tuyến</w:t>
      </w:r>
      <w:proofErr w:type="spellEnd"/>
      <w:r w:rsidRPr="00D20BF1">
        <w:rPr>
          <w:i/>
          <w:szCs w:val="28"/>
        </w:rPr>
        <w:t xml:space="preserve"> </w:t>
      </w:r>
      <w:proofErr w:type="spellStart"/>
      <w:r w:rsidRPr="00D20BF1">
        <w:rPr>
          <w:i/>
          <w:szCs w:val="28"/>
        </w:rPr>
        <w:t>điện</w:t>
      </w:r>
      <w:proofErr w:type="spellEnd"/>
      <w:r w:rsidRPr="00D20BF1">
        <w:rPr>
          <w:i/>
          <w:szCs w:val="28"/>
        </w:rPr>
        <w:t xml:space="preserve"> </w:t>
      </w:r>
      <w:proofErr w:type="spellStart"/>
      <w:r w:rsidRPr="00D20BF1">
        <w:rPr>
          <w:i/>
          <w:szCs w:val="28"/>
        </w:rPr>
        <w:t>ngày</w:t>
      </w:r>
      <w:proofErr w:type="spellEnd"/>
      <w:r w:rsidRPr="00D20BF1">
        <w:rPr>
          <w:i/>
          <w:szCs w:val="28"/>
        </w:rPr>
        <w:t xml:space="preserve"> 23 </w:t>
      </w:r>
      <w:proofErr w:type="spellStart"/>
      <w:r w:rsidRPr="00D20BF1">
        <w:rPr>
          <w:i/>
          <w:szCs w:val="28"/>
        </w:rPr>
        <w:t>tháng</w:t>
      </w:r>
      <w:proofErr w:type="spellEnd"/>
      <w:r w:rsidRPr="00D20BF1">
        <w:rPr>
          <w:i/>
          <w:szCs w:val="28"/>
        </w:rPr>
        <w:t xml:space="preserve"> 11 </w:t>
      </w:r>
      <w:proofErr w:type="spellStart"/>
      <w:r w:rsidRPr="00D20BF1">
        <w:rPr>
          <w:i/>
          <w:szCs w:val="28"/>
        </w:rPr>
        <w:t>năm</w:t>
      </w:r>
      <w:proofErr w:type="spellEnd"/>
      <w:r w:rsidRPr="00D20BF1">
        <w:rPr>
          <w:i/>
          <w:szCs w:val="28"/>
        </w:rPr>
        <w:t xml:space="preserve"> 2009;</w:t>
      </w:r>
      <w:r w:rsidR="00F94E55" w:rsidRPr="00D20BF1">
        <w:rPr>
          <w:i/>
          <w:szCs w:val="28"/>
        </w:rPr>
        <w:t xml:space="preserve"> </w:t>
      </w:r>
      <w:proofErr w:type="spellStart"/>
      <w:r w:rsidR="00F94E55" w:rsidRPr="00D20BF1">
        <w:rPr>
          <w:i/>
          <w:szCs w:val="28"/>
        </w:rPr>
        <w:t>Luật</w:t>
      </w:r>
      <w:proofErr w:type="spellEnd"/>
      <w:r w:rsidR="00F94E55" w:rsidRPr="00D20BF1">
        <w:rPr>
          <w:i/>
          <w:szCs w:val="28"/>
        </w:rPr>
        <w:t xml:space="preserve"> </w:t>
      </w:r>
      <w:proofErr w:type="spellStart"/>
      <w:r w:rsidR="00F94E55" w:rsidRPr="00D20BF1">
        <w:rPr>
          <w:i/>
          <w:szCs w:val="28"/>
        </w:rPr>
        <w:t>sửa</w:t>
      </w:r>
      <w:proofErr w:type="spellEnd"/>
      <w:r w:rsidR="00F94E55" w:rsidRPr="00D20BF1">
        <w:rPr>
          <w:i/>
          <w:szCs w:val="28"/>
        </w:rPr>
        <w:t xml:space="preserve"> </w:t>
      </w:r>
      <w:proofErr w:type="spellStart"/>
      <w:r w:rsidR="00F94E55" w:rsidRPr="00D20BF1">
        <w:rPr>
          <w:i/>
          <w:szCs w:val="28"/>
        </w:rPr>
        <w:t>đổi</w:t>
      </w:r>
      <w:proofErr w:type="spellEnd"/>
      <w:r w:rsidR="00F94E55" w:rsidRPr="00D20BF1">
        <w:rPr>
          <w:i/>
          <w:szCs w:val="28"/>
        </w:rPr>
        <w:t xml:space="preserve">, </w:t>
      </w:r>
      <w:proofErr w:type="spellStart"/>
      <w:r w:rsidR="00F94E55" w:rsidRPr="00D20BF1">
        <w:rPr>
          <w:i/>
          <w:szCs w:val="28"/>
        </w:rPr>
        <w:t>bổ</w:t>
      </w:r>
      <w:proofErr w:type="spellEnd"/>
      <w:r w:rsidR="00F94E55" w:rsidRPr="00D20BF1">
        <w:rPr>
          <w:i/>
          <w:szCs w:val="28"/>
        </w:rPr>
        <w:t xml:space="preserve"> sung </w:t>
      </w:r>
      <w:proofErr w:type="spellStart"/>
      <w:r w:rsidR="00F94E55" w:rsidRPr="00D20BF1">
        <w:rPr>
          <w:i/>
          <w:szCs w:val="28"/>
        </w:rPr>
        <w:t>một</w:t>
      </w:r>
      <w:proofErr w:type="spellEnd"/>
      <w:r w:rsidR="00F94E55" w:rsidRPr="00D20BF1">
        <w:rPr>
          <w:i/>
          <w:szCs w:val="28"/>
        </w:rPr>
        <w:t xml:space="preserve"> </w:t>
      </w:r>
      <w:proofErr w:type="spellStart"/>
      <w:r w:rsidR="00F94E55" w:rsidRPr="00D20BF1">
        <w:rPr>
          <w:i/>
          <w:szCs w:val="28"/>
        </w:rPr>
        <w:t>số</w:t>
      </w:r>
      <w:proofErr w:type="spellEnd"/>
      <w:r w:rsidR="00F94E55" w:rsidRPr="00D20BF1">
        <w:rPr>
          <w:i/>
          <w:szCs w:val="28"/>
        </w:rPr>
        <w:t xml:space="preserve"> </w:t>
      </w:r>
      <w:proofErr w:type="spellStart"/>
      <w:r w:rsidR="00F94E55" w:rsidRPr="00D20BF1">
        <w:rPr>
          <w:i/>
          <w:szCs w:val="28"/>
        </w:rPr>
        <w:t>điều</w:t>
      </w:r>
      <w:proofErr w:type="spellEnd"/>
      <w:r w:rsidR="00F94E55" w:rsidRPr="00D20BF1">
        <w:rPr>
          <w:i/>
          <w:szCs w:val="28"/>
        </w:rPr>
        <w:t xml:space="preserve"> </w:t>
      </w:r>
      <w:proofErr w:type="spellStart"/>
      <w:r w:rsidR="00F94E55" w:rsidRPr="00D20BF1">
        <w:rPr>
          <w:i/>
          <w:szCs w:val="28"/>
        </w:rPr>
        <w:t>của</w:t>
      </w:r>
      <w:proofErr w:type="spellEnd"/>
      <w:r w:rsidR="00F94E55" w:rsidRPr="00D20BF1">
        <w:rPr>
          <w:i/>
          <w:szCs w:val="28"/>
        </w:rPr>
        <w:t xml:space="preserve"> </w:t>
      </w:r>
      <w:proofErr w:type="spellStart"/>
      <w:r w:rsidR="00F94E55" w:rsidRPr="00D20BF1">
        <w:rPr>
          <w:i/>
          <w:szCs w:val="28"/>
        </w:rPr>
        <w:t>Luật</w:t>
      </w:r>
      <w:proofErr w:type="spellEnd"/>
      <w:r w:rsidR="00F94E55" w:rsidRPr="00D20BF1">
        <w:rPr>
          <w:i/>
          <w:szCs w:val="28"/>
        </w:rPr>
        <w:t xml:space="preserve"> </w:t>
      </w:r>
      <w:proofErr w:type="spellStart"/>
      <w:r w:rsidR="00F94E55" w:rsidRPr="00D20BF1">
        <w:rPr>
          <w:i/>
          <w:szCs w:val="28"/>
        </w:rPr>
        <w:t>Tần</w:t>
      </w:r>
      <w:proofErr w:type="spellEnd"/>
      <w:r w:rsidR="00F94E55" w:rsidRPr="00D20BF1">
        <w:rPr>
          <w:i/>
          <w:szCs w:val="28"/>
        </w:rPr>
        <w:t xml:space="preserve"> </w:t>
      </w:r>
      <w:proofErr w:type="spellStart"/>
      <w:r w:rsidR="00F94E55" w:rsidRPr="00D20BF1">
        <w:rPr>
          <w:i/>
          <w:szCs w:val="28"/>
        </w:rPr>
        <w:t>số</w:t>
      </w:r>
      <w:proofErr w:type="spellEnd"/>
      <w:r w:rsidR="00F94E55" w:rsidRPr="00D20BF1">
        <w:rPr>
          <w:i/>
          <w:szCs w:val="28"/>
        </w:rPr>
        <w:t xml:space="preserve"> </w:t>
      </w:r>
      <w:proofErr w:type="spellStart"/>
      <w:r w:rsidR="00F94E55" w:rsidRPr="00D20BF1">
        <w:rPr>
          <w:i/>
          <w:szCs w:val="28"/>
        </w:rPr>
        <w:t>vô</w:t>
      </w:r>
      <w:proofErr w:type="spellEnd"/>
      <w:r w:rsidR="00F94E55" w:rsidRPr="00D20BF1">
        <w:rPr>
          <w:i/>
          <w:szCs w:val="28"/>
        </w:rPr>
        <w:t xml:space="preserve"> </w:t>
      </w:r>
      <w:proofErr w:type="spellStart"/>
      <w:r w:rsidR="00F94E55" w:rsidRPr="00D20BF1">
        <w:rPr>
          <w:i/>
          <w:szCs w:val="28"/>
        </w:rPr>
        <w:t>tuyến</w:t>
      </w:r>
      <w:proofErr w:type="spellEnd"/>
      <w:r w:rsidR="00F94E55" w:rsidRPr="00D20BF1">
        <w:rPr>
          <w:i/>
          <w:szCs w:val="28"/>
        </w:rPr>
        <w:t xml:space="preserve"> </w:t>
      </w:r>
      <w:proofErr w:type="spellStart"/>
      <w:r w:rsidR="00F94E55" w:rsidRPr="00D20BF1">
        <w:rPr>
          <w:i/>
          <w:szCs w:val="28"/>
        </w:rPr>
        <w:t>điện</w:t>
      </w:r>
      <w:proofErr w:type="spellEnd"/>
      <w:r w:rsidR="00F94E55" w:rsidRPr="00D20BF1">
        <w:rPr>
          <w:i/>
          <w:szCs w:val="28"/>
        </w:rPr>
        <w:t xml:space="preserve"> </w:t>
      </w:r>
      <w:proofErr w:type="spellStart"/>
      <w:r w:rsidR="00F94E55" w:rsidRPr="00D20BF1">
        <w:rPr>
          <w:i/>
          <w:szCs w:val="28"/>
        </w:rPr>
        <w:t>ngày</w:t>
      </w:r>
      <w:proofErr w:type="spellEnd"/>
      <w:r w:rsidR="00F94E55" w:rsidRPr="00D20BF1">
        <w:rPr>
          <w:i/>
          <w:szCs w:val="28"/>
        </w:rPr>
        <w:t xml:space="preserve"> 09 </w:t>
      </w:r>
      <w:proofErr w:type="spellStart"/>
      <w:r w:rsidR="00F94E55" w:rsidRPr="00D20BF1">
        <w:rPr>
          <w:i/>
          <w:szCs w:val="28"/>
        </w:rPr>
        <w:t>tháng</w:t>
      </w:r>
      <w:proofErr w:type="spellEnd"/>
      <w:r w:rsidR="00F94E55" w:rsidRPr="00D20BF1">
        <w:rPr>
          <w:i/>
          <w:szCs w:val="28"/>
        </w:rPr>
        <w:t xml:space="preserve"> 11 </w:t>
      </w:r>
      <w:proofErr w:type="spellStart"/>
      <w:r w:rsidR="00F94E55" w:rsidRPr="00D20BF1">
        <w:rPr>
          <w:i/>
          <w:szCs w:val="28"/>
        </w:rPr>
        <w:t>năm</w:t>
      </w:r>
      <w:proofErr w:type="spellEnd"/>
      <w:r w:rsidR="00F94E55" w:rsidRPr="00D20BF1">
        <w:rPr>
          <w:i/>
          <w:szCs w:val="28"/>
        </w:rPr>
        <w:t xml:space="preserve"> 2022;</w:t>
      </w:r>
    </w:p>
    <w:p w14:paraId="1636E196" w14:textId="77777777" w:rsidR="00F30CA4" w:rsidRPr="00D20BF1" w:rsidRDefault="008C1FF5" w:rsidP="002369F6">
      <w:pPr>
        <w:spacing w:line="288" w:lineRule="auto"/>
        <w:ind w:firstLine="567"/>
        <w:rPr>
          <w:i/>
          <w:szCs w:val="28"/>
        </w:rPr>
      </w:pPr>
      <w:proofErr w:type="spellStart"/>
      <w:r w:rsidRPr="00D20BF1">
        <w:rPr>
          <w:i/>
          <w:szCs w:val="28"/>
        </w:rPr>
        <w:t>Căn</w:t>
      </w:r>
      <w:proofErr w:type="spellEnd"/>
      <w:r w:rsidRPr="00D20BF1">
        <w:rPr>
          <w:i/>
          <w:szCs w:val="28"/>
        </w:rPr>
        <w:t xml:space="preserve"> </w:t>
      </w:r>
      <w:proofErr w:type="spellStart"/>
      <w:r w:rsidRPr="00D20BF1">
        <w:rPr>
          <w:i/>
          <w:szCs w:val="28"/>
        </w:rPr>
        <w:t>cứ</w:t>
      </w:r>
      <w:proofErr w:type="spellEnd"/>
      <w:r w:rsidRPr="00D20BF1">
        <w:rPr>
          <w:i/>
          <w:szCs w:val="28"/>
        </w:rPr>
        <w:t xml:space="preserve"> </w:t>
      </w:r>
      <w:proofErr w:type="spellStart"/>
      <w:r w:rsidRPr="00D20BF1">
        <w:rPr>
          <w:i/>
          <w:szCs w:val="28"/>
        </w:rPr>
        <w:t>Luật</w:t>
      </w:r>
      <w:proofErr w:type="spellEnd"/>
      <w:r w:rsidRPr="00D20BF1">
        <w:rPr>
          <w:i/>
          <w:szCs w:val="28"/>
        </w:rPr>
        <w:t xml:space="preserve"> Ngân </w:t>
      </w:r>
      <w:proofErr w:type="spellStart"/>
      <w:r w:rsidRPr="00D20BF1">
        <w:rPr>
          <w:i/>
          <w:szCs w:val="28"/>
        </w:rPr>
        <w:t>sách</w:t>
      </w:r>
      <w:proofErr w:type="spellEnd"/>
      <w:r w:rsidRPr="00D20BF1">
        <w:rPr>
          <w:i/>
          <w:szCs w:val="28"/>
        </w:rPr>
        <w:t xml:space="preserve"> </w:t>
      </w:r>
      <w:proofErr w:type="spellStart"/>
      <w:r w:rsidRPr="00D20BF1">
        <w:rPr>
          <w:i/>
          <w:szCs w:val="28"/>
        </w:rPr>
        <w:t>nhà</w:t>
      </w:r>
      <w:proofErr w:type="spellEnd"/>
      <w:r w:rsidRPr="00D20BF1">
        <w:rPr>
          <w:i/>
          <w:szCs w:val="28"/>
        </w:rPr>
        <w:t xml:space="preserve"> </w:t>
      </w:r>
      <w:proofErr w:type="spellStart"/>
      <w:r w:rsidRPr="00D20BF1">
        <w:rPr>
          <w:i/>
          <w:szCs w:val="28"/>
        </w:rPr>
        <w:t>nước</w:t>
      </w:r>
      <w:proofErr w:type="spellEnd"/>
      <w:r w:rsidRPr="00D20BF1">
        <w:rPr>
          <w:i/>
          <w:szCs w:val="28"/>
        </w:rPr>
        <w:t xml:space="preserve"> </w:t>
      </w:r>
      <w:proofErr w:type="spellStart"/>
      <w:r w:rsidRPr="00D20BF1">
        <w:rPr>
          <w:i/>
          <w:szCs w:val="28"/>
        </w:rPr>
        <w:t>ngày</w:t>
      </w:r>
      <w:proofErr w:type="spellEnd"/>
      <w:r w:rsidRPr="00D20BF1">
        <w:rPr>
          <w:i/>
          <w:szCs w:val="28"/>
        </w:rPr>
        <w:t xml:space="preserve"> 25 </w:t>
      </w:r>
      <w:proofErr w:type="spellStart"/>
      <w:r w:rsidRPr="00D20BF1">
        <w:rPr>
          <w:i/>
          <w:szCs w:val="28"/>
        </w:rPr>
        <w:t>tháng</w:t>
      </w:r>
      <w:proofErr w:type="spellEnd"/>
      <w:r w:rsidRPr="00D20BF1">
        <w:rPr>
          <w:i/>
          <w:szCs w:val="28"/>
        </w:rPr>
        <w:t xml:space="preserve"> 6 </w:t>
      </w:r>
      <w:proofErr w:type="spellStart"/>
      <w:r w:rsidRPr="00D20BF1">
        <w:rPr>
          <w:i/>
          <w:szCs w:val="28"/>
        </w:rPr>
        <w:t>năm</w:t>
      </w:r>
      <w:proofErr w:type="spellEnd"/>
      <w:r w:rsidRPr="00D20BF1">
        <w:rPr>
          <w:i/>
          <w:szCs w:val="28"/>
        </w:rPr>
        <w:t xml:space="preserve"> 2015;</w:t>
      </w:r>
    </w:p>
    <w:p w14:paraId="26D86AEC" w14:textId="77777777" w:rsidR="00F30CA4" w:rsidRPr="00D20BF1" w:rsidRDefault="008C1FF5" w:rsidP="002369F6">
      <w:pPr>
        <w:spacing w:line="288" w:lineRule="auto"/>
        <w:ind w:firstLine="567"/>
        <w:rPr>
          <w:i/>
          <w:szCs w:val="28"/>
        </w:rPr>
      </w:pPr>
      <w:proofErr w:type="spellStart"/>
      <w:r w:rsidRPr="00D20BF1">
        <w:rPr>
          <w:i/>
          <w:szCs w:val="28"/>
        </w:rPr>
        <w:t>Căn</w:t>
      </w:r>
      <w:proofErr w:type="spellEnd"/>
      <w:r w:rsidRPr="00D20BF1">
        <w:rPr>
          <w:i/>
          <w:szCs w:val="28"/>
        </w:rPr>
        <w:t xml:space="preserve"> </w:t>
      </w:r>
      <w:proofErr w:type="spellStart"/>
      <w:r w:rsidRPr="00D20BF1">
        <w:rPr>
          <w:i/>
          <w:szCs w:val="28"/>
        </w:rPr>
        <w:t>cứ</w:t>
      </w:r>
      <w:proofErr w:type="spellEnd"/>
      <w:r w:rsidRPr="00D20BF1">
        <w:rPr>
          <w:i/>
          <w:szCs w:val="28"/>
        </w:rPr>
        <w:t xml:space="preserve"> </w:t>
      </w:r>
      <w:proofErr w:type="spellStart"/>
      <w:r w:rsidRPr="00D20BF1">
        <w:rPr>
          <w:i/>
          <w:szCs w:val="28"/>
        </w:rPr>
        <w:t>Luật</w:t>
      </w:r>
      <w:proofErr w:type="spellEnd"/>
      <w:r w:rsidRPr="00D20BF1">
        <w:rPr>
          <w:i/>
          <w:szCs w:val="28"/>
        </w:rPr>
        <w:t xml:space="preserve"> </w:t>
      </w:r>
      <w:proofErr w:type="spellStart"/>
      <w:r w:rsidRPr="00D20BF1">
        <w:rPr>
          <w:i/>
          <w:szCs w:val="28"/>
        </w:rPr>
        <w:t>Thủy</w:t>
      </w:r>
      <w:proofErr w:type="spellEnd"/>
      <w:r w:rsidRPr="00D20BF1">
        <w:rPr>
          <w:i/>
          <w:szCs w:val="28"/>
        </w:rPr>
        <w:t xml:space="preserve"> </w:t>
      </w:r>
      <w:proofErr w:type="spellStart"/>
      <w:r w:rsidRPr="00D20BF1">
        <w:rPr>
          <w:i/>
          <w:szCs w:val="28"/>
        </w:rPr>
        <w:t>sản</w:t>
      </w:r>
      <w:proofErr w:type="spellEnd"/>
      <w:r w:rsidRPr="00D20BF1">
        <w:rPr>
          <w:i/>
          <w:szCs w:val="28"/>
        </w:rPr>
        <w:t xml:space="preserve"> </w:t>
      </w:r>
      <w:proofErr w:type="spellStart"/>
      <w:r w:rsidRPr="00D20BF1">
        <w:rPr>
          <w:i/>
          <w:szCs w:val="28"/>
        </w:rPr>
        <w:t>ngày</w:t>
      </w:r>
      <w:proofErr w:type="spellEnd"/>
      <w:r w:rsidRPr="00D20BF1">
        <w:rPr>
          <w:i/>
          <w:szCs w:val="28"/>
        </w:rPr>
        <w:t xml:space="preserve"> 21 </w:t>
      </w:r>
      <w:proofErr w:type="spellStart"/>
      <w:r w:rsidRPr="00D20BF1">
        <w:rPr>
          <w:i/>
          <w:szCs w:val="28"/>
        </w:rPr>
        <w:t>tháng</w:t>
      </w:r>
      <w:proofErr w:type="spellEnd"/>
      <w:r w:rsidRPr="00D20BF1">
        <w:rPr>
          <w:i/>
          <w:szCs w:val="28"/>
        </w:rPr>
        <w:t xml:space="preserve"> 11 </w:t>
      </w:r>
      <w:proofErr w:type="spellStart"/>
      <w:r w:rsidRPr="00D20BF1">
        <w:rPr>
          <w:i/>
          <w:szCs w:val="28"/>
        </w:rPr>
        <w:t>năm</w:t>
      </w:r>
      <w:proofErr w:type="spellEnd"/>
      <w:r w:rsidRPr="00D20BF1">
        <w:rPr>
          <w:i/>
          <w:szCs w:val="28"/>
        </w:rPr>
        <w:t xml:space="preserve"> 2017;</w:t>
      </w:r>
    </w:p>
    <w:p w14:paraId="25D2A3F9" w14:textId="77777777" w:rsidR="00F30CA4" w:rsidRPr="00D20BF1" w:rsidRDefault="00214C18" w:rsidP="002369F6">
      <w:pPr>
        <w:spacing w:line="288" w:lineRule="auto"/>
        <w:ind w:firstLine="567"/>
        <w:rPr>
          <w:i/>
          <w:szCs w:val="28"/>
        </w:rPr>
      </w:pPr>
      <w:proofErr w:type="spellStart"/>
      <w:r w:rsidRPr="00D20BF1">
        <w:rPr>
          <w:i/>
          <w:szCs w:val="28"/>
        </w:rPr>
        <w:t>Căn</w:t>
      </w:r>
      <w:proofErr w:type="spellEnd"/>
      <w:r w:rsidRPr="00D20BF1">
        <w:rPr>
          <w:i/>
          <w:szCs w:val="28"/>
        </w:rPr>
        <w:t xml:space="preserve"> </w:t>
      </w:r>
      <w:proofErr w:type="spellStart"/>
      <w:r w:rsidRPr="00D20BF1">
        <w:rPr>
          <w:i/>
          <w:szCs w:val="28"/>
        </w:rPr>
        <w:t>cứ</w:t>
      </w:r>
      <w:proofErr w:type="spellEnd"/>
      <w:r w:rsidRPr="00D20BF1">
        <w:rPr>
          <w:i/>
          <w:szCs w:val="28"/>
        </w:rPr>
        <w:t xml:space="preserve"> </w:t>
      </w:r>
      <w:proofErr w:type="spellStart"/>
      <w:r w:rsidRPr="00D20BF1">
        <w:rPr>
          <w:i/>
          <w:szCs w:val="28"/>
        </w:rPr>
        <w:t>Nghị</w:t>
      </w:r>
      <w:proofErr w:type="spellEnd"/>
      <w:r w:rsidRPr="00D20BF1">
        <w:rPr>
          <w:i/>
          <w:szCs w:val="28"/>
        </w:rPr>
        <w:t xml:space="preserve"> </w:t>
      </w:r>
      <w:proofErr w:type="spellStart"/>
      <w:r w:rsidRPr="00D20BF1">
        <w:rPr>
          <w:i/>
          <w:szCs w:val="28"/>
        </w:rPr>
        <w:t>định</w:t>
      </w:r>
      <w:proofErr w:type="spellEnd"/>
      <w:r w:rsidRPr="00D20BF1">
        <w:rPr>
          <w:i/>
          <w:szCs w:val="28"/>
        </w:rPr>
        <w:t xml:space="preserve"> </w:t>
      </w:r>
      <w:proofErr w:type="spellStart"/>
      <w:r w:rsidRPr="00D20BF1">
        <w:rPr>
          <w:i/>
          <w:szCs w:val="28"/>
        </w:rPr>
        <w:t>số</w:t>
      </w:r>
      <w:proofErr w:type="spellEnd"/>
      <w:r w:rsidRPr="00D20BF1">
        <w:rPr>
          <w:i/>
          <w:szCs w:val="28"/>
        </w:rPr>
        <w:t xml:space="preserve"> 26/2019/NĐ-CP</w:t>
      </w:r>
      <w:r w:rsidR="00C375E3" w:rsidRPr="00D20BF1">
        <w:rPr>
          <w:i/>
          <w:szCs w:val="28"/>
        </w:rPr>
        <w:t xml:space="preserve"> </w:t>
      </w:r>
      <w:proofErr w:type="spellStart"/>
      <w:r w:rsidR="00C375E3" w:rsidRPr="00D20BF1">
        <w:rPr>
          <w:i/>
          <w:szCs w:val="28"/>
        </w:rPr>
        <w:t>ngày</w:t>
      </w:r>
      <w:proofErr w:type="spellEnd"/>
      <w:r w:rsidR="00C375E3" w:rsidRPr="00D20BF1">
        <w:rPr>
          <w:i/>
          <w:szCs w:val="28"/>
        </w:rPr>
        <w:t xml:space="preserve"> 08 </w:t>
      </w:r>
      <w:proofErr w:type="spellStart"/>
      <w:r w:rsidR="00C375E3" w:rsidRPr="00D20BF1">
        <w:rPr>
          <w:i/>
          <w:szCs w:val="28"/>
        </w:rPr>
        <w:t>tháng</w:t>
      </w:r>
      <w:proofErr w:type="spellEnd"/>
      <w:r w:rsidR="00C375E3" w:rsidRPr="00D20BF1">
        <w:rPr>
          <w:i/>
          <w:szCs w:val="28"/>
        </w:rPr>
        <w:t xml:space="preserve"> 3 </w:t>
      </w:r>
      <w:proofErr w:type="spellStart"/>
      <w:r w:rsidR="00C375E3" w:rsidRPr="00D20BF1">
        <w:rPr>
          <w:i/>
          <w:szCs w:val="28"/>
        </w:rPr>
        <w:t>năm</w:t>
      </w:r>
      <w:proofErr w:type="spellEnd"/>
      <w:r w:rsidR="00C375E3" w:rsidRPr="00D20BF1">
        <w:rPr>
          <w:i/>
          <w:szCs w:val="28"/>
        </w:rPr>
        <w:t xml:space="preserve"> 2019 </w:t>
      </w:r>
      <w:proofErr w:type="spellStart"/>
      <w:r w:rsidR="00C375E3" w:rsidRPr="00D20BF1">
        <w:rPr>
          <w:i/>
          <w:szCs w:val="28"/>
        </w:rPr>
        <w:t>của</w:t>
      </w:r>
      <w:proofErr w:type="spellEnd"/>
      <w:r w:rsidR="00C375E3" w:rsidRPr="00D20BF1">
        <w:rPr>
          <w:i/>
          <w:szCs w:val="28"/>
        </w:rPr>
        <w:t xml:space="preserve"> </w:t>
      </w:r>
      <w:proofErr w:type="spellStart"/>
      <w:r w:rsidR="00C375E3" w:rsidRPr="00D20BF1">
        <w:rPr>
          <w:i/>
          <w:szCs w:val="28"/>
        </w:rPr>
        <w:t>Chính</w:t>
      </w:r>
      <w:proofErr w:type="spellEnd"/>
      <w:r w:rsidR="00C375E3" w:rsidRPr="00D20BF1">
        <w:rPr>
          <w:i/>
          <w:szCs w:val="28"/>
        </w:rPr>
        <w:t xml:space="preserve"> </w:t>
      </w:r>
      <w:proofErr w:type="spellStart"/>
      <w:r w:rsidR="00C375E3" w:rsidRPr="00D20BF1">
        <w:rPr>
          <w:i/>
          <w:szCs w:val="28"/>
        </w:rPr>
        <w:t>phủ</w:t>
      </w:r>
      <w:proofErr w:type="spellEnd"/>
      <w:r w:rsidR="00C375E3" w:rsidRPr="00D20BF1">
        <w:rPr>
          <w:i/>
          <w:szCs w:val="28"/>
        </w:rPr>
        <w:t xml:space="preserve"> </w:t>
      </w:r>
      <w:proofErr w:type="spellStart"/>
      <w:r w:rsidR="00C375E3" w:rsidRPr="00D20BF1">
        <w:rPr>
          <w:i/>
          <w:szCs w:val="28"/>
        </w:rPr>
        <w:t>quy</w:t>
      </w:r>
      <w:proofErr w:type="spellEnd"/>
      <w:r w:rsidR="00C375E3" w:rsidRPr="00D20BF1">
        <w:rPr>
          <w:i/>
          <w:szCs w:val="28"/>
        </w:rPr>
        <w:t xml:space="preserve"> </w:t>
      </w:r>
      <w:proofErr w:type="spellStart"/>
      <w:r w:rsidR="00C375E3" w:rsidRPr="00D20BF1">
        <w:rPr>
          <w:i/>
          <w:szCs w:val="28"/>
        </w:rPr>
        <w:t>định</w:t>
      </w:r>
      <w:proofErr w:type="spellEnd"/>
      <w:r w:rsidR="00C375E3" w:rsidRPr="00D20BF1">
        <w:rPr>
          <w:i/>
          <w:szCs w:val="28"/>
        </w:rPr>
        <w:t xml:space="preserve"> chi </w:t>
      </w:r>
      <w:proofErr w:type="spellStart"/>
      <w:r w:rsidR="00C375E3" w:rsidRPr="00D20BF1">
        <w:rPr>
          <w:i/>
          <w:szCs w:val="28"/>
        </w:rPr>
        <w:t>tiết</w:t>
      </w:r>
      <w:proofErr w:type="spellEnd"/>
      <w:r w:rsidR="00C375E3" w:rsidRPr="00D20BF1">
        <w:rPr>
          <w:i/>
          <w:szCs w:val="28"/>
        </w:rPr>
        <w:t xml:space="preserve"> </w:t>
      </w:r>
      <w:proofErr w:type="spellStart"/>
      <w:r w:rsidR="00C375E3" w:rsidRPr="00D20BF1">
        <w:rPr>
          <w:i/>
          <w:szCs w:val="28"/>
        </w:rPr>
        <w:t>một</w:t>
      </w:r>
      <w:proofErr w:type="spellEnd"/>
      <w:r w:rsidR="00C375E3" w:rsidRPr="00D20BF1">
        <w:rPr>
          <w:i/>
          <w:szCs w:val="28"/>
        </w:rPr>
        <w:t xml:space="preserve"> </w:t>
      </w:r>
      <w:proofErr w:type="spellStart"/>
      <w:r w:rsidR="00C375E3" w:rsidRPr="00D20BF1">
        <w:rPr>
          <w:i/>
          <w:szCs w:val="28"/>
        </w:rPr>
        <w:t>số</w:t>
      </w:r>
      <w:proofErr w:type="spellEnd"/>
      <w:r w:rsidR="00C375E3" w:rsidRPr="00D20BF1">
        <w:rPr>
          <w:i/>
          <w:szCs w:val="28"/>
        </w:rPr>
        <w:t xml:space="preserve"> </w:t>
      </w:r>
      <w:proofErr w:type="spellStart"/>
      <w:r w:rsidR="00C375E3" w:rsidRPr="00D20BF1">
        <w:rPr>
          <w:i/>
          <w:szCs w:val="28"/>
        </w:rPr>
        <w:t>điều</w:t>
      </w:r>
      <w:proofErr w:type="spellEnd"/>
      <w:r w:rsidR="00C375E3" w:rsidRPr="00D20BF1">
        <w:rPr>
          <w:i/>
          <w:szCs w:val="28"/>
        </w:rPr>
        <w:t xml:space="preserve"> </w:t>
      </w:r>
      <w:proofErr w:type="spellStart"/>
      <w:r w:rsidR="00C375E3" w:rsidRPr="00D20BF1">
        <w:rPr>
          <w:i/>
          <w:szCs w:val="28"/>
        </w:rPr>
        <w:t>và</w:t>
      </w:r>
      <w:proofErr w:type="spellEnd"/>
      <w:r w:rsidR="00C375E3" w:rsidRPr="00D20BF1">
        <w:rPr>
          <w:i/>
          <w:szCs w:val="28"/>
        </w:rPr>
        <w:t xml:space="preserve"> </w:t>
      </w:r>
      <w:proofErr w:type="spellStart"/>
      <w:r w:rsidR="00C375E3" w:rsidRPr="00D20BF1">
        <w:rPr>
          <w:i/>
          <w:szCs w:val="28"/>
        </w:rPr>
        <w:t>biện</w:t>
      </w:r>
      <w:proofErr w:type="spellEnd"/>
      <w:r w:rsidR="00C375E3" w:rsidRPr="00D20BF1">
        <w:rPr>
          <w:i/>
          <w:szCs w:val="28"/>
        </w:rPr>
        <w:t xml:space="preserve"> </w:t>
      </w:r>
      <w:proofErr w:type="spellStart"/>
      <w:r w:rsidR="00C375E3" w:rsidRPr="00D20BF1">
        <w:rPr>
          <w:i/>
          <w:szCs w:val="28"/>
        </w:rPr>
        <w:t>pháp</w:t>
      </w:r>
      <w:proofErr w:type="spellEnd"/>
      <w:r w:rsidR="00C375E3" w:rsidRPr="00D20BF1">
        <w:rPr>
          <w:i/>
          <w:szCs w:val="28"/>
        </w:rPr>
        <w:t xml:space="preserve"> </w:t>
      </w:r>
      <w:proofErr w:type="spellStart"/>
      <w:r w:rsidR="00C375E3" w:rsidRPr="00D20BF1">
        <w:rPr>
          <w:i/>
          <w:szCs w:val="28"/>
        </w:rPr>
        <w:t>thi</w:t>
      </w:r>
      <w:proofErr w:type="spellEnd"/>
      <w:r w:rsidR="00C375E3" w:rsidRPr="00D20BF1">
        <w:rPr>
          <w:i/>
          <w:szCs w:val="28"/>
        </w:rPr>
        <w:t xml:space="preserve"> </w:t>
      </w:r>
      <w:proofErr w:type="spellStart"/>
      <w:r w:rsidR="00C375E3" w:rsidRPr="00D20BF1">
        <w:rPr>
          <w:i/>
          <w:szCs w:val="28"/>
        </w:rPr>
        <w:t>hành</w:t>
      </w:r>
      <w:proofErr w:type="spellEnd"/>
      <w:r w:rsidR="00C375E3" w:rsidRPr="00D20BF1">
        <w:rPr>
          <w:i/>
          <w:szCs w:val="28"/>
        </w:rPr>
        <w:t xml:space="preserve"> </w:t>
      </w:r>
      <w:proofErr w:type="spellStart"/>
      <w:r w:rsidR="00C375E3" w:rsidRPr="00D20BF1">
        <w:rPr>
          <w:i/>
          <w:szCs w:val="28"/>
        </w:rPr>
        <w:t>Luật</w:t>
      </w:r>
      <w:proofErr w:type="spellEnd"/>
      <w:r w:rsidR="00C375E3" w:rsidRPr="00D20BF1">
        <w:rPr>
          <w:i/>
          <w:szCs w:val="28"/>
        </w:rPr>
        <w:t xml:space="preserve"> </w:t>
      </w:r>
      <w:proofErr w:type="spellStart"/>
      <w:r w:rsidR="00C375E3" w:rsidRPr="00D20BF1">
        <w:rPr>
          <w:i/>
          <w:szCs w:val="28"/>
        </w:rPr>
        <w:t>Thủy</w:t>
      </w:r>
      <w:proofErr w:type="spellEnd"/>
      <w:r w:rsidR="00C375E3" w:rsidRPr="00D20BF1">
        <w:rPr>
          <w:i/>
          <w:szCs w:val="28"/>
        </w:rPr>
        <w:t xml:space="preserve"> </w:t>
      </w:r>
      <w:proofErr w:type="spellStart"/>
      <w:r w:rsidR="00C375E3" w:rsidRPr="00D20BF1">
        <w:rPr>
          <w:i/>
          <w:szCs w:val="28"/>
        </w:rPr>
        <w:t>sản</w:t>
      </w:r>
      <w:proofErr w:type="spellEnd"/>
      <w:r w:rsidR="00C375E3" w:rsidRPr="00D20BF1">
        <w:rPr>
          <w:i/>
          <w:szCs w:val="28"/>
        </w:rPr>
        <w:t>;</w:t>
      </w:r>
      <w:bookmarkEnd w:id="4"/>
    </w:p>
    <w:p w14:paraId="16FAB0D3" w14:textId="50778BE7" w:rsidR="00264B18" w:rsidRPr="00D20BF1" w:rsidRDefault="002369F6" w:rsidP="002369F6">
      <w:pPr>
        <w:spacing w:line="288" w:lineRule="auto"/>
        <w:ind w:firstLine="567"/>
        <w:rPr>
          <w:i/>
          <w:szCs w:val="28"/>
        </w:rPr>
      </w:pPr>
      <w:proofErr w:type="spellStart"/>
      <w:r>
        <w:rPr>
          <w:i/>
          <w:szCs w:val="28"/>
        </w:rPr>
        <w:t>Căn</w:t>
      </w:r>
      <w:proofErr w:type="spellEnd"/>
      <w:r>
        <w:rPr>
          <w:i/>
          <w:szCs w:val="28"/>
        </w:rPr>
        <w:t xml:space="preserve"> </w:t>
      </w:r>
      <w:proofErr w:type="spellStart"/>
      <w:r>
        <w:rPr>
          <w:i/>
          <w:szCs w:val="28"/>
        </w:rPr>
        <w:t>cứ</w:t>
      </w:r>
      <w:proofErr w:type="spellEnd"/>
      <w:r>
        <w:rPr>
          <w:i/>
          <w:szCs w:val="28"/>
        </w:rPr>
        <w:t xml:space="preserve"> </w:t>
      </w:r>
      <w:proofErr w:type="spellStart"/>
      <w:r w:rsidR="00264B18" w:rsidRPr="00D20BF1">
        <w:rPr>
          <w:i/>
          <w:szCs w:val="28"/>
        </w:rPr>
        <w:t>Nghị</w:t>
      </w:r>
      <w:proofErr w:type="spellEnd"/>
      <w:r w:rsidR="00264B18" w:rsidRPr="00D20BF1">
        <w:rPr>
          <w:i/>
          <w:szCs w:val="28"/>
        </w:rPr>
        <w:t xml:space="preserve"> </w:t>
      </w:r>
      <w:proofErr w:type="spellStart"/>
      <w:r w:rsidR="00264B18" w:rsidRPr="00D20BF1">
        <w:rPr>
          <w:i/>
          <w:szCs w:val="28"/>
        </w:rPr>
        <w:t>định</w:t>
      </w:r>
      <w:proofErr w:type="spellEnd"/>
      <w:r w:rsidR="00264B18" w:rsidRPr="00D20BF1">
        <w:rPr>
          <w:i/>
          <w:szCs w:val="28"/>
        </w:rPr>
        <w:t xml:space="preserve"> </w:t>
      </w:r>
      <w:proofErr w:type="spellStart"/>
      <w:r w:rsidR="00264B18" w:rsidRPr="00D20BF1">
        <w:rPr>
          <w:i/>
          <w:szCs w:val="28"/>
        </w:rPr>
        <w:t>số</w:t>
      </w:r>
      <w:proofErr w:type="spellEnd"/>
      <w:r w:rsidR="00264B18" w:rsidRPr="00D20BF1">
        <w:rPr>
          <w:i/>
          <w:szCs w:val="28"/>
        </w:rPr>
        <w:t xml:space="preserve"> 37</w:t>
      </w:r>
      <w:r>
        <w:rPr>
          <w:i/>
          <w:szCs w:val="28"/>
        </w:rPr>
        <w:t xml:space="preserve">/2024/NĐ-CP </w:t>
      </w:r>
      <w:proofErr w:type="spellStart"/>
      <w:r>
        <w:rPr>
          <w:i/>
          <w:szCs w:val="28"/>
        </w:rPr>
        <w:t>ngày</w:t>
      </w:r>
      <w:proofErr w:type="spellEnd"/>
      <w:r>
        <w:rPr>
          <w:i/>
          <w:szCs w:val="28"/>
        </w:rPr>
        <w:t xml:space="preserve"> 04 </w:t>
      </w:r>
      <w:proofErr w:type="spellStart"/>
      <w:r>
        <w:rPr>
          <w:i/>
          <w:szCs w:val="28"/>
        </w:rPr>
        <w:t>tháng</w:t>
      </w:r>
      <w:proofErr w:type="spellEnd"/>
      <w:r>
        <w:rPr>
          <w:i/>
          <w:szCs w:val="28"/>
        </w:rPr>
        <w:t xml:space="preserve"> 4 </w:t>
      </w:r>
      <w:proofErr w:type="spellStart"/>
      <w:r>
        <w:rPr>
          <w:i/>
          <w:szCs w:val="28"/>
        </w:rPr>
        <w:t>năm</w:t>
      </w:r>
      <w:proofErr w:type="spellEnd"/>
      <w:r>
        <w:rPr>
          <w:i/>
          <w:szCs w:val="28"/>
        </w:rPr>
        <w:t xml:space="preserve"> </w:t>
      </w:r>
      <w:r w:rsidR="00264B18" w:rsidRPr="00D20BF1">
        <w:rPr>
          <w:i/>
          <w:szCs w:val="28"/>
        </w:rPr>
        <w:t xml:space="preserve">2024 </w:t>
      </w:r>
      <w:proofErr w:type="spellStart"/>
      <w:r w:rsidR="00264B18" w:rsidRPr="00D20BF1">
        <w:rPr>
          <w:i/>
          <w:szCs w:val="28"/>
        </w:rPr>
        <w:t>của</w:t>
      </w:r>
      <w:proofErr w:type="spellEnd"/>
      <w:r w:rsidR="00264B18" w:rsidRPr="00D20BF1">
        <w:rPr>
          <w:i/>
          <w:szCs w:val="28"/>
        </w:rPr>
        <w:t xml:space="preserve"> </w:t>
      </w:r>
      <w:proofErr w:type="spellStart"/>
      <w:r w:rsidR="00264B18" w:rsidRPr="00D20BF1">
        <w:rPr>
          <w:i/>
          <w:szCs w:val="28"/>
        </w:rPr>
        <w:t>Ch</w:t>
      </w:r>
      <w:r w:rsidR="00A7669F">
        <w:rPr>
          <w:i/>
          <w:szCs w:val="28"/>
        </w:rPr>
        <w:t>í</w:t>
      </w:r>
      <w:r w:rsidR="00264B18" w:rsidRPr="00D20BF1">
        <w:rPr>
          <w:i/>
          <w:szCs w:val="28"/>
        </w:rPr>
        <w:t>nh</w:t>
      </w:r>
      <w:proofErr w:type="spellEnd"/>
      <w:r w:rsidR="00264B18" w:rsidRPr="00D20BF1">
        <w:rPr>
          <w:i/>
          <w:szCs w:val="28"/>
        </w:rPr>
        <w:t xml:space="preserve"> </w:t>
      </w:r>
      <w:proofErr w:type="spellStart"/>
      <w:r w:rsidR="00264B18" w:rsidRPr="00D20BF1">
        <w:rPr>
          <w:i/>
          <w:szCs w:val="28"/>
        </w:rPr>
        <w:t>phủ</w:t>
      </w:r>
      <w:proofErr w:type="spellEnd"/>
      <w:r w:rsidR="00264B18" w:rsidRPr="00D20BF1">
        <w:rPr>
          <w:i/>
          <w:szCs w:val="28"/>
        </w:rPr>
        <w:t xml:space="preserve"> </w:t>
      </w:r>
      <w:proofErr w:type="spellStart"/>
      <w:r w:rsidR="00264B18" w:rsidRPr="00D20BF1">
        <w:rPr>
          <w:i/>
          <w:szCs w:val="28"/>
        </w:rPr>
        <w:t>về</w:t>
      </w:r>
      <w:proofErr w:type="spellEnd"/>
      <w:r w:rsidR="00264B18" w:rsidRPr="00D20BF1">
        <w:rPr>
          <w:i/>
          <w:szCs w:val="28"/>
        </w:rPr>
        <w:t xml:space="preserve"> </w:t>
      </w:r>
      <w:proofErr w:type="spellStart"/>
      <w:r w:rsidR="00264B18" w:rsidRPr="00D20BF1">
        <w:rPr>
          <w:i/>
          <w:szCs w:val="28"/>
        </w:rPr>
        <w:t>việc</w:t>
      </w:r>
      <w:proofErr w:type="spellEnd"/>
      <w:r w:rsidR="00264B18" w:rsidRPr="00D20BF1">
        <w:rPr>
          <w:i/>
          <w:szCs w:val="28"/>
        </w:rPr>
        <w:t xml:space="preserve"> </w:t>
      </w:r>
      <w:proofErr w:type="spellStart"/>
      <w:r w:rsidR="00264B18" w:rsidRPr="00D20BF1">
        <w:rPr>
          <w:i/>
          <w:szCs w:val="28"/>
        </w:rPr>
        <w:t>sửa</w:t>
      </w:r>
      <w:proofErr w:type="spellEnd"/>
      <w:r w:rsidR="00264B18" w:rsidRPr="00D20BF1">
        <w:rPr>
          <w:i/>
          <w:szCs w:val="28"/>
        </w:rPr>
        <w:t xml:space="preserve"> </w:t>
      </w:r>
      <w:proofErr w:type="spellStart"/>
      <w:r w:rsidR="00264B18" w:rsidRPr="00D20BF1">
        <w:rPr>
          <w:i/>
          <w:szCs w:val="28"/>
        </w:rPr>
        <w:t>đổi</w:t>
      </w:r>
      <w:proofErr w:type="spellEnd"/>
      <w:r w:rsidR="00264B18" w:rsidRPr="00D20BF1">
        <w:rPr>
          <w:i/>
          <w:szCs w:val="28"/>
        </w:rPr>
        <w:t xml:space="preserve">, </w:t>
      </w:r>
      <w:proofErr w:type="spellStart"/>
      <w:r w:rsidR="00264B18" w:rsidRPr="00D20BF1">
        <w:rPr>
          <w:i/>
          <w:szCs w:val="28"/>
        </w:rPr>
        <w:t>bổ</w:t>
      </w:r>
      <w:proofErr w:type="spellEnd"/>
      <w:r w:rsidR="00264B18" w:rsidRPr="00D20BF1">
        <w:rPr>
          <w:i/>
          <w:szCs w:val="28"/>
        </w:rPr>
        <w:t xml:space="preserve"> sung </w:t>
      </w:r>
      <w:proofErr w:type="spellStart"/>
      <w:r w:rsidR="00264B18" w:rsidRPr="00D20BF1">
        <w:rPr>
          <w:i/>
          <w:szCs w:val="28"/>
        </w:rPr>
        <w:t>một</w:t>
      </w:r>
      <w:proofErr w:type="spellEnd"/>
      <w:r w:rsidR="00264B18" w:rsidRPr="00D20BF1">
        <w:rPr>
          <w:i/>
          <w:szCs w:val="28"/>
        </w:rPr>
        <w:t xml:space="preserve"> </w:t>
      </w:r>
      <w:proofErr w:type="spellStart"/>
      <w:r w:rsidR="00264B18" w:rsidRPr="00D20BF1">
        <w:rPr>
          <w:i/>
          <w:szCs w:val="28"/>
        </w:rPr>
        <w:t>số</w:t>
      </w:r>
      <w:proofErr w:type="spellEnd"/>
      <w:r w:rsidR="00264B18" w:rsidRPr="00D20BF1">
        <w:rPr>
          <w:i/>
          <w:szCs w:val="28"/>
        </w:rPr>
        <w:t xml:space="preserve"> </w:t>
      </w:r>
      <w:proofErr w:type="spellStart"/>
      <w:r w:rsidR="00264B18" w:rsidRPr="00D20BF1">
        <w:rPr>
          <w:i/>
          <w:szCs w:val="28"/>
        </w:rPr>
        <w:t>điều</w:t>
      </w:r>
      <w:proofErr w:type="spellEnd"/>
      <w:r w:rsidR="00264B18" w:rsidRPr="00D20BF1">
        <w:rPr>
          <w:i/>
          <w:szCs w:val="28"/>
        </w:rPr>
        <w:t xml:space="preserve"> </w:t>
      </w:r>
      <w:proofErr w:type="spellStart"/>
      <w:r w:rsidR="00264B18" w:rsidRPr="00D20BF1">
        <w:rPr>
          <w:i/>
          <w:szCs w:val="28"/>
        </w:rPr>
        <w:t>của</w:t>
      </w:r>
      <w:proofErr w:type="spellEnd"/>
      <w:r w:rsidR="00264B18" w:rsidRPr="00D20BF1">
        <w:rPr>
          <w:i/>
          <w:szCs w:val="28"/>
        </w:rPr>
        <w:t xml:space="preserve"> </w:t>
      </w:r>
      <w:proofErr w:type="spellStart"/>
      <w:r w:rsidR="00264B18" w:rsidRPr="00D20BF1">
        <w:rPr>
          <w:i/>
          <w:szCs w:val="28"/>
        </w:rPr>
        <w:t>Nghị</w:t>
      </w:r>
      <w:proofErr w:type="spellEnd"/>
      <w:r w:rsidR="00264B18" w:rsidRPr="00D20BF1">
        <w:rPr>
          <w:i/>
          <w:szCs w:val="28"/>
        </w:rPr>
        <w:t xml:space="preserve"> </w:t>
      </w:r>
      <w:proofErr w:type="spellStart"/>
      <w:r w:rsidR="00264B18" w:rsidRPr="00D20BF1">
        <w:rPr>
          <w:i/>
          <w:szCs w:val="28"/>
        </w:rPr>
        <w:t>định</w:t>
      </w:r>
      <w:proofErr w:type="spellEnd"/>
      <w:r w:rsidR="00264B18" w:rsidRPr="00D20BF1">
        <w:rPr>
          <w:i/>
          <w:szCs w:val="28"/>
        </w:rPr>
        <w:t xml:space="preserve"> </w:t>
      </w:r>
      <w:proofErr w:type="spellStart"/>
      <w:r w:rsidR="00264B18" w:rsidRPr="00D20BF1">
        <w:rPr>
          <w:i/>
          <w:szCs w:val="28"/>
        </w:rPr>
        <w:t>số</w:t>
      </w:r>
      <w:proofErr w:type="spellEnd"/>
      <w:r w:rsidR="00264B18" w:rsidRPr="00D20BF1">
        <w:rPr>
          <w:i/>
          <w:szCs w:val="28"/>
        </w:rPr>
        <w:t xml:space="preserve"> 26/2019/NĐ-CP </w:t>
      </w:r>
      <w:proofErr w:type="spellStart"/>
      <w:r w:rsidR="00264B18" w:rsidRPr="00D20BF1">
        <w:rPr>
          <w:i/>
          <w:szCs w:val="28"/>
        </w:rPr>
        <w:t>ngày</w:t>
      </w:r>
      <w:proofErr w:type="spellEnd"/>
      <w:r w:rsidR="00264B18" w:rsidRPr="00D20BF1">
        <w:rPr>
          <w:i/>
          <w:szCs w:val="28"/>
        </w:rPr>
        <w:t xml:space="preserve"> 08 </w:t>
      </w:r>
      <w:proofErr w:type="spellStart"/>
      <w:r w:rsidR="00264B18" w:rsidRPr="00D20BF1">
        <w:rPr>
          <w:i/>
          <w:szCs w:val="28"/>
        </w:rPr>
        <w:t>tháng</w:t>
      </w:r>
      <w:proofErr w:type="spellEnd"/>
      <w:r w:rsidR="00264B18" w:rsidRPr="00D20BF1">
        <w:rPr>
          <w:i/>
          <w:szCs w:val="28"/>
        </w:rPr>
        <w:t xml:space="preserve"> 3 </w:t>
      </w:r>
      <w:proofErr w:type="spellStart"/>
      <w:r w:rsidR="00264B18" w:rsidRPr="00D20BF1">
        <w:rPr>
          <w:i/>
          <w:szCs w:val="28"/>
        </w:rPr>
        <w:t>năm</w:t>
      </w:r>
      <w:proofErr w:type="spellEnd"/>
      <w:r w:rsidR="00264B18" w:rsidRPr="00D20BF1">
        <w:rPr>
          <w:i/>
          <w:szCs w:val="28"/>
        </w:rPr>
        <w:t xml:space="preserve"> 2019 </w:t>
      </w:r>
      <w:proofErr w:type="spellStart"/>
      <w:r w:rsidR="00264B18" w:rsidRPr="00D20BF1">
        <w:rPr>
          <w:i/>
          <w:szCs w:val="28"/>
        </w:rPr>
        <w:t>của</w:t>
      </w:r>
      <w:proofErr w:type="spellEnd"/>
      <w:r w:rsidR="00264B18" w:rsidRPr="00D20BF1">
        <w:rPr>
          <w:i/>
          <w:szCs w:val="28"/>
        </w:rPr>
        <w:t xml:space="preserve"> </w:t>
      </w:r>
      <w:proofErr w:type="spellStart"/>
      <w:r w:rsidR="00264B18" w:rsidRPr="00D20BF1">
        <w:rPr>
          <w:i/>
          <w:szCs w:val="28"/>
        </w:rPr>
        <w:t>Chính</w:t>
      </w:r>
      <w:proofErr w:type="spellEnd"/>
      <w:r w:rsidR="00264B18" w:rsidRPr="00D20BF1">
        <w:rPr>
          <w:i/>
          <w:szCs w:val="28"/>
        </w:rPr>
        <w:t xml:space="preserve"> </w:t>
      </w:r>
      <w:proofErr w:type="spellStart"/>
      <w:r w:rsidR="00264B18" w:rsidRPr="00D20BF1">
        <w:rPr>
          <w:i/>
          <w:szCs w:val="28"/>
        </w:rPr>
        <w:t>phủ</w:t>
      </w:r>
      <w:proofErr w:type="spellEnd"/>
      <w:r w:rsidR="00264B18" w:rsidRPr="00D20BF1">
        <w:rPr>
          <w:i/>
          <w:szCs w:val="28"/>
        </w:rPr>
        <w:t xml:space="preserve"> </w:t>
      </w:r>
      <w:proofErr w:type="spellStart"/>
      <w:r w:rsidR="00264B18" w:rsidRPr="00D20BF1">
        <w:rPr>
          <w:i/>
          <w:szCs w:val="28"/>
        </w:rPr>
        <w:t>quy</w:t>
      </w:r>
      <w:proofErr w:type="spellEnd"/>
      <w:r w:rsidR="00264B18" w:rsidRPr="00D20BF1">
        <w:rPr>
          <w:i/>
          <w:szCs w:val="28"/>
        </w:rPr>
        <w:t xml:space="preserve"> </w:t>
      </w:r>
      <w:proofErr w:type="spellStart"/>
      <w:r w:rsidR="00264B18" w:rsidRPr="00D20BF1">
        <w:rPr>
          <w:i/>
          <w:szCs w:val="28"/>
        </w:rPr>
        <w:t>định</w:t>
      </w:r>
      <w:proofErr w:type="spellEnd"/>
      <w:r w:rsidR="00264B18" w:rsidRPr="00D20BF1">
        <w:rPr>
          <w:i/>
          <w:szCs w:val="28"/>
        </w:rPr>
        <w:t xml:space="preserve"> chi </w:t>
      </w:r>
      <w:proofErr w:type="spellStart"/>
      <w:r w:rsidR="00264B18" w:rsidRPr="00D20BF1">
        <w:rPr>
          <w:i/>
          <w:szCs w:val="28"/>
        </w:rPr>
        <w:t>tiết</w:t>
      </w:r>
      <w:proofErr w:type="spellEnd"/>
      <w:r w:rsidR="00264B18" w:rsidRPr="00D20BF1">
        <w:rPr>
          <w:i/>
          <w:szCs w:val="28"/>
        </w:rPr>
        <w:t xml:space="preserve"> </w:t>
      </w:r>
      <w:proofErr w:type="spellStart"/>
      <w:r w:rsidR="00264B18" w:rsidRPr="00D20BF1">
        <w:rPr>
          <w:i/>
          <w:szCs w:val="28"/>
        </w:rPr>
        <w:t>một</w:t>
      </w:r>
      <w:proofErr w:type="spellEnd"/>
      <w:r w:rsidR="00264B18" w:rsidRPr="00D20BF1">
        <w:rPr>
          <w:i/>
          <w:szCs w:val="28"/>
        </w:rPr>
        <w:t xml:space="preserve"> </w:t>
      </w:r>
      <w:proofErr w:type="spellStart"/>
      <w:r w:rsidR="00264B18" w:rsidRPr="00D20BF1">
        <w:rPr>
          <w:i/>
          <w:szCs w:val="28"/>
        </w:rPr>
        <w:t>số</w:t>
      </w:r>
      <w:proofErr w:type="spellEnd"/>
      <w:r w:rsidR="00264B18" w:rsidRPr="00D20BF1">
        <w:rPr>
          <w:i/>
          <w:szCs w:val="28"/>
        </w:rPr>
        <w:t xml:space="preserve"> </w:t>
      </w:r>
      <w:proofErr w:type="spellStart"/>
      <w:r w:rsidR="00264B18" w:rsidRPr="00D20BF1">
        <w:rPr>
          <w:i/>
          <w:szCs w:val="28"/>
        </w:rPr>
        <w:t>điều</w:t>
      </w:r>
      <w:proofErr w:type="spellEnd"/>
      <w:r w:rsidR="00264B18" w:rsidRPr="00D20BF1">
        <w:rPr>
          <w:i/>
          <w:szCs w:val="28"/>
        </w:rPr>
        <w:t xml:space="preserve"> </w:t>
      </w:r>
      <w:proofErr w:type="spellStart"/>
      <w:r w:rsidR="00264B18" w:rsidRPr="00D20BF1">
        <w:rPr>
          <w:i/>
          <w:szCs w:val="28"/>
        </w:rPr>
        <w:t>và</w:t>
      </w:r>
      <w:proofErr w:type="spellEnd"/>
      <w:r w:rsidR="00264B18" w:rsidRPr="00D20BF1">
        <w:rPr>
          <w:i/>
          <w:szCs w:val="28"/>
        </w:rPr>
        <w:t xml:space="preserve"> </w:t>
      </w:r>
      <w:proofErr w:type="spellStart"/>
      <w:r w:rsidR="00264B18" w:rsidRPr="00D20BF1">
        <w:rPr>
          <w:i/>
          <w:szCs w:val="28"/>
        </w:rPr>
        <w:t>biện</w:t>
      </w:r>
      <w:proofErr w:type="spellEnd"/>
      <w:r w:rsidR="00264B18" w:rsidRPr="00D20BF1">
        <w:rPr>
          <w:i/>
          <w:szCs w:val="28"/>
        </w:rPr>
        <w:t xml:space="preserve"> </w:t>
      </w:r>
      <w:proofErr w:type="spellStart"/>
      <w:r w:rsidR="00264B18" w:rsidRPr="00D20BF1">
        <w:rPr>
          <w:i/>
          <w:szCs w:val="28"/>
        </w:rPr>
        <w:t>pháp</w:t>
      </w:r>
      <w:proofErr w:type="spellEnd"/>
      <w:r w:rsidR="00264B18" w:rsidRPr="00D20BF1">
        <w:rPr>
          <w:i/>
          <w:szCs w:val="28"/>
        </w:rPr>
        <w:t xml:space="preserve"> </w:t>
      </w:r>
      <w:proofErr w:type="spellStart"/>
      <w:r w:rsidR="00264B18" w:rsidRPr="00D20BF1">
        <w:rPr>
          <w:i/>
          <w:szCs w:val="28"/>
        </w:rPr>
        <w:t>thi</w:t>
      </w:r>
      <w:proofErr w:type="spellEnd"/>
      <w:r w:rsidR="00264B18" w:rsidRPr="00D20BF1">
        <w:rPr>
          <w:i/>
          <w:szCs w:val="28"/>
        </w:rPr>
        <w:t xml:space="preserve"> </w:t>
      </w:r>
      <w:proofErr w:type="spellStart"/>
      <w:r w:rsidR="00264B18" w:rsidRPr="00D20BF1">
        <w:rPr>
          <w:i/>
          <w:szCs w:val="28"/>
        </w:rPr>
        <w:t>hành</w:t>
      </w:r>
      <w:proofErr w:type="spellEnd"/>
      <w:r w:rsidR="00264B18" w:rsidRPr="00D20BF1">
        <w:rPr>
          <w:i/>
          <w:szCs w:val="28"/>
        </w:rPr>
        <w:t xml:space="preserve"> </w:t>
      </w:r>
      <w:proofErr w:type="spellStart"/>
      <w:r w:rsidR="00264B18" w:rsidRPr="00D20BF1">
        <w:rPr>
          <w:i/>
          <w:szCs w:val="28"/>
        </w:rPr>
        <w:t>Luật</w:t>
      </w:r>
      <w:proofErr w:type="spellEnd"/>
      <w:r w:rsidR="00264B18" w:rsidRPr="00D20BF1">
        <w:rPr>
          <w:i/>
          <w:szCs w:val="28"/>
        </w:rPr>
        <w:t xml:space="preserve"> </w:t>
      </w:r>
      <w:proofErr w:type="spellStart"/>
      <w:r w:rsidR="00264B18" w:rsidRPr="00D20BF1">
        <w:rPr>
          <w:i/>
          <w:szCs w:val="28"/>
        </w:rPr>
        <w:t>Thủy</w:t>
      </w:r>
      <w:proofErr w:type="spellEnd"/>
      <w:r w:rsidR="00264B18" w:rsidRPr="00D20BF1">
        <w:rPr>
          <w:i/>
          <w:szCs w:val="28"/>
        </w:rPr>
        <w:t xml:space="preserve"> </w:t>
      </w:r>
      <w:proofErr w:type="spellStart"/>
      <w:r w:rsidR="00264B18" w:rsidRPr="00D20BF1">
        <w:rPr>
          <w:i/>
          <w:szCs w:val="28"/>
        </w:rPr>
        <w:t>sản</w:t>
      </w:r>
      <w:proofErr w:type="spellEnd"/>
      <w:r w:rsidR="00264B18" w:rsidRPr="00D20BF1">
        <w:rPr>
          <w:i/>
          <w:szCs w:val="28"/>
        </w:rPr>
        <w:t>;</w:t>
      </w:r>
    </w:p>
    <w:p w14:paraId="75789031" w14:textId="2001D049" w:rsidR="00C375E3" w:rsidRPr="00D20BF1" w:rsidRDefault="00C375E3" w:rsidP="002369F6">
      <w:pPr>
        <w:spacing w:line="288" w:lineRule="auto"/>
        <w:ind w:firstLine="567"/>
        <w:rPr>
          <w:i/>
          <w:szCs w:val="28"/>
        </w:rPr>
      </w:pPr>
      <w:proofErr w:type="spellStart"/>
      <w:r w:rsidRPr="00D20BF1">
        <w:rPr>
          <w:i/>
          <w:szCs w:val="28"/>
        </w:rPr>
        <w:t>Xét</w:t>
      </w:r>
      <w:proofErr w:type="spellEnd"/>
      <w:r w:rsidRPr="00D20BF1">
        <w:rPr>
          <w:i/>
          <w:szCs w:val="28"/>
        </w:rPr>
        <w:t xml:space="preserve"> </w:t>
      </w:r>
      <w:proofErr w:type="spellStart"/>
      <w:r w:rsidRPr="00D20BF1">
        <w:rPr>
          <w:i/>
          <w:szCs w:val="28"/>
        </w:rPr>
        <w:t>Tờ</w:t>
      </w:r>
      <w:proofErr w:type="spellEnd"/>
      <w:r w:rsidRPr="00D20BF1">
        <w:rPr>
          <w:i/>
          <w:szCs w:val="28"/>
        </w:rPr>
        <w:t xml:space="preserve"> </w:t>
      </w:r>
      <w:proofErr w:type="spellStart"/>
      <w:r w:rsidRPr="00D20BF1">
        <w:rPr>
          <w:i/>
          <w:szCs w:val="28"/>
        </w:rPr>
        <w:t>trình</w:t>
      </w:r>
      <w:proofErr w:type="spellEnd"/>
      <w:r w:rsidRPr="00D20BF1">
        <w:rPr>
          <w:i/>
          <w:szCs w:val="28"/>
        </w:rPr>
        <w:t xml:space="preserve"> </w:t>
      </w:r>
      <w:proofErr w:type="spellStart"/>
      <w:r w:rsidRPr="00D20BF1">
        <w:rPr>
          <w:i/>
          <w:szCs w:val="28"/>
        </w:rPr>
        <w:t>số</w:t>
      </w:r>
      <w:proofErr w:type="spellEnd"/>
      <w:r w:rsidRPr="00D20BF1">
        <w:rPr>
          <w:i/>
          <w:szCs w:val="28"/>
        </w:rPr>
        <w:t xml:space="preserve"> </w:t>
      </w:r>
      <w:proofErr w:type="gramStart"/>
      <w:r w:rsidRPr="00D20BF1">
        <w:rPr>
          <w:i/>
          <w:szCs w:val="28"/>
        </w:rPr>
        <w:t>…..</w:t>
      </w:r>
      <w:proofErr w:type="gramEnd"/>
      <w:r w:rsidRPr="00D20BF1">
        <w:rPr>
          <w:i/>
          <w:szCs w:val="28"/>
        </w:rPr>
        <w:t>/</w:t>
      </w:r>
      <w:proofErr w:type="spellStart"/>
      <w:r w:rsidRPr="00D20BF1">
        <w:rPr>
          <w:i/>
          <w:szCs w:val="28"/>
        </w:rPr>
        <w:t>TTr</w:t>
      </w:r>
      <w:proofErr w:type="spellEnd"/>
      <w:r w:rsidRPr="00D20BF1">
        <w:rPr>
          <w:i/>
          <w:szCs w:val="28"/>
        </w:rPr>
        <w:t xml:space="preserve">-UBND </w:t>
      </w:r>
      <w:proofErr w:type="spellStart"/>
      <w:r w:rsidRPr="00D20BF1">
        <w:rPr>
          <w:i/>
          <w:szCs w:val="28"/>
        </w:rPr>
        <w:t>ngày</w:t>
      </w:r>
      <w:proofErr w:type="spellEnd"/>
      <w:r w:rsidRPr="00D20BF1">
        <w:rPr>
          <w:i/>
          <w:szCs w:val="28"/>
        </w:rPr>
        <w:t xml:space="preserve"> … </w:t>
      </w:r>
      <w:proofErr w:type="spellStart"/>
      <w:r w:rsidRPr="00D20BF1">
        <w:rPr>
          <w:i/>
          <w:szCs w:val="28"/>
        </w:rPr>
        <w:t>tháng</w:t>
      </w:r>
      <w:proofErr w:type="spellEnd"/>
      <w:r w:rsidRPr="00D20BF1">
        <w:rPr>
          <w:i/>
          <w:szCs w:val="28"/>
        </w:rPr>
        <w:t xml:space="preserve"> </w:t>
      </w:r>
      <w:proofErr w:type="gramStart"/>
      <w:r w:rsidR="00E5226E" w:rsidRPr="00D20BF1">
        <w:rPr>
          <w:i/>
          <w:szCs w:val="28"/>
        </w:rPr>
        <w:t>…..</w:t>
      </w:r>
      <w:proofErr w:type="gramEnd"/>
      <w:r w:rsidRPr="00D20BF1">
        <w:rPr>
          <w:i/>
          <w:szCs w:val="28"/>
        </w:rPr>
        <w:t xml:space="preserve"> </w:t>
      </w:r>
      <w:proofErr w:type="spellStart"/>
      <w:r w:rsidRPr="00D20BF1">
        <w:rPr>
          <w:i/>
          <w:szCs w:val="28"/>
        </w:rPr>
        <w:t>năm</w:t>
      </w:r>
      <w:proofErr w:type="spellEnd"/>
      <w:r w:rsidR="00373678" w:rsidRPr="00D20BF1">
        <w:rPr>
          <w:i/>
          <w:szCs w:val="28"/>
        </w:rPr>
        <w:t xml:space="preserve"> </w:t>
      </w:r>
      <w:proofErr w:type="gramStart"/>
      <w:r w:rsidR="00373678" w:rsidRPr="00D20BF1">
        <w:rPr>
          <w:i/>
          <w:szCs w:val="28"/>
        </w:rPr>
        <w:t>202</w:t>
      </w:r>
      <w:r w:rsidR="006D323C" w:rsidRPr="00D20BF1">
        <w:rPr>
          <w:i/>
          <w:szCs w:val="28"/>
        </w:rPr>
        <w:t>..</w:t>
      </w:r>
      <w:proofErr w:type="gramEnd"/>
      <w:r w:rsidR="00373678" w:rsidRPr="00D20BF1">
        <w:rPr>
          <w:i/>
          <w:szCs w:val="28"/>
        </w:rPr>
        <w:t xml:space="preserve"> </w:t>
      </w:r>
      <w:proofErr w:type="spellStart"/>
      <w:r w:rsidR="00373678" w:rsidRPr="00D20BF1">
        <w:rPr>
          <w:i/>
          <w:szCs w:val="28"/>
        </w:rPr>
        <w:t>của</w:t>
      </w:r>
      <w:proofErr w:type="spellEnd"/>
      <w:r w:rsidR="00373678" w:rsidRPr="00D20BF1">
        <w:rPr>
          <w:i/>
          <w:szCs w:val="28"/>
        </w:rPr>
        <w:t xml:space="preserve"> </w:t>
      </w:r>
      <w:proofErr w:type="spellStart"/>
      <w:r w:rsidR="00373678" w:rsidRPr="00D20BF1">
        <w:rPr>
          <w:i/>
          <w:szCs w:val="28"/>
        </w:rPr>
        <w:t>Ủy</w:t>
      </w:r>
      <w:proofErr w:type="spellEnd"/>
      <w:r w:rsidR="00373678" w:rsidRPr="00D20BF1">
        <w:rPr>
          <w:i/>
          <w:szCs w:val="28"/>
        </w:rPr>
        <w:t xml:space="preserve"> ban </w:t>
      </w:r>
      <w:proofErr w:type="spellStart"/>
      <w:r w:rsidR="00373678" w:rsidRPr="00D20BF1">
        <w:rPr>
          <w:i/>
          <w:szCs w:val="28"/>
        </w:rPr>
        <w:t>nhân</w:t>
      </w:r>
      <w:proofErr w:type="spellEnd"/>
      <w:r w:rsidR="00373678" w:rsidRPr="00D20BF1">
        <w:rPr>
          <w:i/>
          <w:szCs w:val="28"/>
        </w:rPr>
        <w:t xml:space="preserve"> </w:t>
      </w:r>
      <w:proofErr w:type="spellStart"/>
      <w:r w:rsidR="00373678" w:rsidRPr="00D20BF1">
        <w:rPr>
          <w:i/>
          <w:szCs w:val="28"/>
        </w:rPr>
        <w:t>dân</w:t>
      </w:r>
      <w:proofErr w:type="spellEnd"/>
      <w:r w:rsidR="00373678" w:rsidRPr="00D20BF1">
        <w:rPr>
          <w:i/>
          <w:szCs w:val="28"/>
        </w:rPr>
        <w:t xml:space="preserve"> </w:t>
      </w:r>
      <w:proofErr w:type="spellStart"/>
      <w:r w:rsidR="00373678" w:rsidRPr="00D20BF1">
        <w:rPr>
          <w:i/>
          <w:szCs w:val="28"/>
        </w:rPr>
        <w:t>tỉnh</w:t>
      </w:r>
      <w:proofErr w:type="spellEnd"/>
      <w:r w:rsidR="00373678" w:rsidRPr="00D20BF1">
        <w:rPr>
          <w:i/>
          <w:szCs w:val="28"/>
        </w:rPr>
        <w:t xml:space="preserve">; Báo </w:t>
      </w:r>
      <w:proofErr w:type="spellStart"/>
      <w:r w:rsidR="00373678" w:rsidRPr="00D20BF1">
        <w:rPr>
          <w:i/>
          <w:szCs w:val="28"/>
        </w:rPr>
        <w:t>cáo</w:t>
      </w:r>
      <w:proofErr w:type="spellEnd"/>
      <w:r w:rsidR="00373678" w:rsidRPr="00D20BF1">
        <w:rPr>
          <w:i/>
          <w:szCs w:val="28"/>
        </w:rPr>
        <w:t xml:space="preserve"> </w:t>
      </w:r>
      <w:proofErr w:type="spellStart"/>
      <w:r w:rsidR="00373678" w:rsidRPr="00D20BF1">
        <w:rPr>
          <w:i/>
          <w:szCs w:val="28"/>
        </w:rPr>
        <w:t>thẩm</w:t>
      </w:r>
      <w:proofErr w:type="spellEnd"/>
      <w:r w:rsidR="00373678" w:rsidRPr="00D20BF1">
        <w:rPr>
          <w:i/>
          <w:szCs w:val="28"/>
        </w:rPr>
        <w:t xml:space="preserve"> </w:t>
      </w:r>
      <w:proofErr w:type="spellStart"/>
      <w:r w:rsidR="00373678" w:rsidRPr="00D20BF1">
        <w:rPr>
          <w:i/>
          <w:szCs w:val="28"/>
        </w:rPr>
        <w:t>tra</w:t>
      </w:r>
      <w:proofErr w:type="spellEnd"/>
      <w:r w:rsidR="00373678" w:rsidRPr="00D20BF1">
        <w:rPr>
          <w:i/>
          <w:szCs w:val="28"/>
        </w:rPr>
        <w:t xml:space="preserve"> </w:t>
      </w:r>
      <w:proofErr w:type="spellStart"/>
      <w:r w:rsidR="00373678" w:rsidRPr="00D20BF1">
        <w:rPr>
          <w:i/>
          <w:szCs w:val="28"/>
        </w:rPr>
        <w:t>số</w:t>
      </w:r>
      <w:proofErr w:type="spellEnd"/>
      <w:r w:rsidR="00373678" w:rsidRPr="00D20BF1">
        <w:rPr>
          <w:i/>
          <w:szCs w:val="28"/>
        </w:rPr>
        <w:t xml:space="preserve"> ……/BC-HĐND </w:t>
      </w:r>
      <w:proofErr w:type="spellStart"/>
      <w:r w:rsidR="00373678" w:rsidRPr="00D20BF1">
        <w:rPr>
          <w:i/>
          <w:szCs w:val="28"/>
        </w:rPr>
        <w:t>ngày</w:t>
      </w:r>
      <w:proofErr w:type="spellEnd"/>
      <w:r w:rsidR="00373678" w:rsidRPr="00D20BF1">
        <w:rPr>
          <w:i/>
          <w:szCs w:val="28"/>
        </w:rPr>
        <w:t xml:space="preserve">…. </w:t>
      </w:r>
      <w:proofErr w:type="spellStart"/>
      <w:r w:rsidR="00E5226E" w:rsidRPr="00D20BF1">
        <w:rPr>
          <w:i/>
          <w:szCs w:val="28"/>
        </w:rPr>
        <w:t>t</w:t>
      </w:r>
      <w:r w:rsidR="00373678" w:rsidRPr="00D20BF1">
        <w:rPr>
          <w:i/>
          <w:szCs w:val="28"/>
        </w:rPr>
        <w:t>háng</w:t>
      </w:r>
      <w:proofErr w:type="spellEnd"/>
      <w:r w:rsidR="00373678" w:rsidRPr="00D20BF1">
        <w:rPr>
          <w:i/>
          <w:szCs w:val="28"/>
        </w:rPr>
        <w:t xml:space="preserve"> …. </w:t>
      </w:r>
      <w:proofErr w:type="spellStart"/>
      <w:r w:rsidR="00E5226E" w:rsidRPr="00D20BF1">
        <w:rPr>
          <w:i/>
          <w:szCs w:val="28"/>
        </w:rPr>
        <w:t>n</w:t>
      </w:r>
      <w:r w:rsidR="00373678" w:rsidRPr="00D20BF1">
        <w:rPr>
          <w:i/>
          <w:szCs w:val="28"/>
        </w:rPr>
        <w:t>ăm</w:t>
      </w:r>
      <w:proofErr w:type="spellEnd"/>
      <w:r w:rsidR="00373678" w:rsidRPr="00D20BF1">
        <w:rPr>
          <w:i/>
          <w:szCs w:val="28"/>
        </w:rPr>
        <w:t xml:space="preserve"> 202</w:t>
      </w:r>
      <w:r w:rsidR="006D323C" w:rsidRPr="00D20BF1">
        <w:rPr>
          <w:i/>
          <w:szCs w:val="28"/>
        </w:rPr>
        <w:t>…</w:t>
      </w:r>
      <w:r w:rsidR="00373678" w:rsidRPr="00D20BF1">
        <w:rPr>
          <w:i/>
          <w:szCs w:val="28"/>
        </w:rPr>
        <w:t xml:space="preserve"> </w:t>
      </w:r>
      <w:proofErr w:type="spellStart"/>
      <w:r w:rsidR="00373678" w:rsidRPr="00D20BF1">
        <w:rPr>
          <w:i/>
          <w:szCs w:val="28"/>
        </w:rPr>
        <w:t>của</w:t>
      </w:r>
      <w:proofErr w:type="spellEnd"/>
      <w:r w:rsidR="00373678" w:rsidRPr="00D20BF1">
        <w:rPr>
          <w:i/>
          <w:szCs w:val="28"/>
        </w:rPr>
        <w:t xml:space="preserve"> Ban Kinh </w:t>
      </w:r>
      <w:proofErr w:type="spellStart"/>
      <w:r w:rsidR="00373678" w:rsidRPr="00D20BF1">
        <w:rPr>
          <w:i/>
          <w:szCs w:val="28"/>
        </w:rPr>
        <w:t>tế</w:t>
      </w:r>
      <w:proofErr w:type="spellEnd"/>
      <w:r w:rsidR="00373678" w:rsidRPr="00D20BF1">
        <w:rPr>
          <w:i/>
          <w:szCs w:val="28"/>
        </w:rPr>
        <w:t xml:space="preserve"> - Ngân </w:t>
      </w:r>
      <w:proofErr w:type="spellStart"/>
      <w:r w:rsidR="00373678" w:rsidRPr="00D20BF1">
        <w:rPr>
          <w:i/>
          <w:szCs w:val="28"/>
        </w:rPr>
        <w:t>sách</w:t>
      </w:r>
      <w:proofErr w:type="spellEnd"/>
      <w:r w:rsidR="00373678" w:rsidRPr="00D20BF1">
        <w:rPr>
          <w:i/>
          <w:szCs w:val="28"/>
        </w:rPr>
        <w:t xml:space="preserve"> </w:t>
      </w:r>
      <w:proofErr w:type="spellStart"/>
      <w:r w:rsidR="00373678" w:rsidRPr="00D20BF1">
        <w:rPr>
          <w:i/>
          <w:szCs w:val="28"/>
        </w:rPr>
        <w:t>Hội</w:t>
      </w:r>
      <w:proofErr w:type="spellEnd"/>
      <w:r w:rsidR="00373678" w:rsidRPr="00D20BF1">
        <w:rPr>
          <w:i/>
          <w:szCs w:val="28"/>
        </w:rPr>
        <w:t xml:space="preserve"> </w:t>
      </w:r>
      <w:proofErr w:type="spellStart"/>
      <w:r w:rsidR="00373678" w:rsidRPr="00D20BF1">
        <w:rPr>
          <w:i/>
          <w:szCs w:val="28"/>
        </w:rPr>
        <w:t>đồng</w:t>
      </w:r>
      <w:proofErr w:type="spellEnd"/>
      <w:r w:rsidR="00373678" w:rsidRPr="00D20BF1">
        <w:rPr>
          <w:i/>
          <w:szCs w:val="28"/>
        </w:rPr>
        <w:t xml:space="preserve"> </w:t>
      </w:r>
      <w:proofErr w:type="spellStart"/>
      <w:r w:rsidR="00373678" w:rsidRPr="00D20BF1">
        <w:rPr>
          <w:i/>
          <w:szCs w:val="28"/>
        </w:rPr>
        <w:t>nhân</w:t>
      </w:r>
      <w:proofErr w:type="spellEnd"/>
      <w:r w:rsidR="00373678" w:rsidRPr="00D20BF1">
        <w:rPr>
          <w:i/>
          <w:szCs w:val="28"/>
        </w:rPr>
        <w:t xml:space="preserve"> </w:t>
      </w:r>
      <w:proofErr w:type="spellStart"/>
      <w:r w:rsidR="00373678" w:rsidRPr="00D20BF1">
        <w:rPr>
          <w:i/>
          <w:szCs w:val="28"/>
        </w:rPr>
        <w:t>dân</w:t>
      </w:r>
      <w:proofErr w:type="spellEnd"/>
      <w:r w:rsidR="00373678" w:rsidRPr="00D20BF1">
        <w:rPr>
          <w:i/>
          <w:szCs w:val="28"/>
        </w:rPr>
        <w:t xml:space="preserve"> </w:t>
      </w:r>
      <w:proofErr w:type="spellStart"/>
      <w:r w:rsidR="00373678" w:rsidRPr="00D20BF1">
        <w:rPr>
          <w:i/>
          <w:szCs w:val="28"/>
        </w:rPr>
        <w:t>tỉnh</w:t>
      </w:r>
      <w:proofErr w:type="spellEnd"/>
      <w:r w:rsidR="00373678" w:rsidRPr="00D20BF1">
        <w:rPr>
          <w:i/>
          <w:szCs w:val="28"/>
        </w:rPr>
        <w:t xml:space="preserve">; ý </w:t>
      </w:r>
      <w:proofErr w:type="spellStart"/>
      <w:r w:rsidR="00373678" w:rsidRPr="00D20BF1">
        <w:rPr>
          <w:i/>
          <w:szCs w:val="28"/>
        </w:rPr>
        <w:t>kiến</w:t>
      </w:r>
      <w:proofErr w:type="spellEnd"/>
      <w:r w:rsidR="00373678" w:rsidRPr="00D20BF1">
        <w:rPr>
          <w:i/>
          <w:szCs w:val="28"/>
        </w:rPr>
        <w:t xml:space="preserve"> </w:t>
      </w:r>
      <w:proofErr w:type="spellStart"/>
      <w:r w:rsidR="00373678" w:rsidRPr="00D20BF1">
        <w:rPr>
          <w:i/>
          <w:szCs w:val="28"/>
        </w:rPr>
        <w:t>thảo</w:t>
      </w:r>
      <w:proofErr w:type="spellEnd"/>
      <w:r w:rsidR="00373678" w:rsidRPr="00D20BF1">
        <w:rPr>
          <w:i/>
          <w:szCs w:val="28"/>
        </w:rPr>
        <w:t xml:space="preserve"> </w:t>
      </w:r>
      <w:proofErr w:type="spellStart"/>
      <w:r w:rsidR="00373678" w:rsidRPr="00D20BF1">
        <w:rPr>
          <w:i/>
          <w:szCs w:val="28"/>
        </w:rPr>
        <w:t>luận</w:t>
      </w:r>
      <w:proofErr w:type="spellEnd"/>
      <w:r w:rsidR="00373678" w:rsidRPr="00D20BF1">
        <w:rPr>
          <w:i/>
          <w:szCs w:val="28"/>
        </w:rPr>
        <w:t xml:space="preserve"> </w:t>
      </w:r>
      <w:proofErr w:type="spellStart"/>
      <w:r w:rsidR="00373678" w:rsidRPr="00D20BF1">
        <w:rPr>
          <w:i/>
          <w:szCs w:val="28"/>
        </w:rPr>
        <w:t>của</w:t>
      </w:r>
      <w:proofErr w:type="spellEnd"/>
      <w:r w:rsidR="00373678" w:rsidRPr="00D20BF1">
        <w:rPr>
          <w:i/>
          <w:szCs w:val="28"/>
        </w:rPr>
        <w:t xml:space="preserve"> </w:t>
      </w:r>
      <w:proofErr w:type="spellStart"/>
      <w:r w:rsidR="00373678" w:rsidRPr="00D20BF1">
        <w:rPr>
          <w:i/>
          <w:szCs w:val="28"/>
        </w:rPr>
        <w:t>đại</w:t>
      </w:r>
      <w:proofErr w:type="spellEnd"/>
      <w:r w:rsidR="00373678" w:rsidRPr="00D20BF1">
        <w:rPr>
          <w:i/>
          <w:szCs w:val="28"/>
        </w:rPr>
        <w:t xml:space="preserve"> </w:t>
      </w:r>
      <w:proofErr w:type="spellStart"/>
      <w:r w:rsidR="00373678" w:rsidRPr="00D20BF1">
        <w:rPr>
          <w:i/>
          <w:szCs w:val="28"/>
        </w:rPr>
        <w:t>biểu</w:t>
      </w:r>
      <w:proofErr w:type="spellEnd"/>
      <w:r w:rsidR="00373678" w:rsidRPr="00D20BF1">
        <w:rPr>
          <w:i/>
          <w:szCs w:val="28"/>
        </w:rPr>
        <w:t xml:space="preserve"> </w:t>
      </w:r>
      <w:proofErr w:type="spellStart"/>
      <w:r w:rsidR="00373678" w:rsidRPr="00D20BF1">
        <w:rPr>
          <w:i/>
          <w:szCs w:val="28"/>
        </w:rPr>
        <w:t>Hội</w:t>
      </w:r>
      <w:proofErr w:type="spellEnd"/>
      <w:r w:rsidR="00373678" w:rsidRPr="00D20BF1">
        <w:rPr>
          <w:i/>
          <w:szCs w:val="28"/>
        </w:rPr>
        <w:t xml:space="preserve"> </w:t>
      </w:r>
      <w:proofErr w:type="spellStart"/>
      <w:r w:rsidR="00373678" w:rsidRPr="00D20BF1">
        <w:rPr>
          <w:i/>
          <w:szCs w:val="28"/>
        </w:rPr>
        <w:t>đồng</w:t>
      </w:r>
      <w:proofErr w:type="spellEnd"/>
      <w:r w:rsidR="00373678" w:rsidRPr="00D20BF1">
        <w:rPr>
          <w:i/>
          <w:szCs w:val="28"/>
        </w:rPr>
        <w:t xml:space="preserve"> </w:t>
      </w:r>
      <w:proofErr w:type="spellStart"/>
      <w:r w:rsidR="00373678" w:rsidRPr="00D20BF1">
        <w:rPr>
          <w:i/>
          <w:szCs w:val="28"/>
        </w:rPr>
        <w:t>nhân</w:t>
      </w:r>
      <w:proofErr w:type="spellEnd"/>
      <w:r w:rsidR="00373678" w:rsidRPr="00D20BF1">
        <w:rPr>
          <w:i/>
          <w:szCs w:val="28"/>
        </w:rPr>
        <w:t xml:space="preserve"> </w:t>
      </w:r>
      <w:proofErr w:type="spellStart"/>
      <w:r w:rsidR="00373678" w:rsidRPr="00D20BF1">
        <w:rPr>
          <w:i/>
          <w:szCs w:val="28"/>
        </w:rPr>
        <w:t>dân</w:t>
      </w:r>
      <w:proofErr w:type="spellEnd"/>
      <w:r w:rsidR="00373678" w:rsidRPr="00D20BF1">
        <w:rPr>
          <w:i/>
          <w:szCs w:val="28"/>
        </w:rPr>
        <w:t xml:space="preserve"> </w:t>
      </w:r>
      <w:proofErr w:type="spellStart"/>
      <w:r w:rsidR="00373678" w:rsidRPr="00D20BF1">
        <w:rPr>
          <w:i/>
          <w:szCs w:val="28"/>
        </w:rPr>
        <w:t>tỉnh</w:t>
      </w:r>
      <w:proofErr w:type="spellEnd"/>
      <w:r w:rsidR="00373678" w:rsidRPr="00D20BF1">
        <w:rPr>
          <w:i/>
          <w:szCs w:val="28"/>
        </w:rPr>
        <w:t xml:space="preserve"> </w:t>
      </w:r>
      <w:proofErr w:type="spellStart"/>
      <w:r w:rsidR="00373678" w:rsidRPr="00D20BF1">
        <w:rPr>
          <w:i/>
          <w:szCs w:val="28"/>
        </w:rPr>
        <w:t>tại</w:t>
      </w:r>
      <w:proofErr w:type="spellEnd"/>
      <w:r w:rsidR="00373678" w:rsidRPr="00D20BF1">
        <w:rPr>
          <w:i/>
          <w:szCs w:val="28"/>
        </w:rPr>
        <w:t xml:space="preserve"> </w:t>
      </w:r>
      <w:proofErr w:type="spellStart"/>
      <w:r w:rsidR="00373678" w:rsidRPr="00D20BF1">
        <w:rPr>
          <w:i/>
          <w:szCs w:val="28"/>
        </w:rPr>
        <w:t>kỳ</w:t>
      </w:r>
      <w:proofErr w:type="spellEnd"/>
      <w:r w:rsidR="00373678" w:rsidRPr="00D20BF1">
        <w:rPr>
          <w:i/>
          <w:szCs w:val="28"/>
        </w:rPr>
        <w:t xml:space="preserve"> </w:t>
      </w:r>
      <w:proofErr w:type="spellStart"/>
      <w:r w:rsidR="00373678" w:rsidRPr="00D20BF1">
        <w:rPr>
          <w:i/>
          <w:szCs w:val="28"/>
        </w:rPr>
        <w:t>họp</w:t>
      </w:r>
      <w:proofErr w:type="spellEnd"/>
      <w:r w:rsidR="00F00640" w:rsidRPr="00D20BF1">
        <w:rPr>
          <w:i/>
          <w:szCs w:val="28"/>
        </w:rPr>
        <w:t>.</w:t>
      </w:r>
    </w:p>
    <w:p w14:paraId="3E832696" w14:textId="77777777" w:rsidR="00F30CA4" w:rsidRPr="00D20BF1" w:rsidRDefault="00F30CA4" w:rsidP="002369F6">
      <w:pPr>
        <w:spacing w:line="288" w:lineRule="auto"/>
        <w:jc w:val="center"/>
        <w:rPr>
          <w:b/>
          <w:bCs/>
          <w:szCs w:val="28"/>
        </w:rPr>
      </w:pPr>
    </w:p>
    <w:p w14:paraId="2D409679" w14:textId="77777777" w:rsidR="003B609B" w:rsidRPr="00D20BF1" w:rsidRDefault="00373678" w:rsidP="002369F6">
      <w:pPr>
        <w:spacing w:line="288" w:lineRule="auto"/>
        <w:jc w:val="center"/>
        <w:rPr>
          <w:b/>
          <w:bCs/>
          <w:szCs w:val="28"/>
        </w:rPr>
      </w:pPr>
      <w:r w:rsidRPr="00D20BF1">
        <w:rPr>
          <w:b/>
          <w:bCs/>
          <w:szCs w:val="28"/>
        </w:rPr>
        <w:t>QUYẾT NGHỊ</w:t>
      </w:r>
      <w:r w:rsidR="00FA7273" w:rsidRPr="00D20BF1">
        <w:rPr>
          <w:b/>
          <w:bCs/>
          <w:szCs w:val="28"/>
        </w:rPr>
        <w:t>:</w:t>
      </w:r>
    </w:p>
    <w:p w14:paraId="1FC7B1A5" w14:textId="77777777" w:rsidR="00F30CA4" w:rsidRPr="00D20BF1" w:rsidRDefault="008F2946" w:rsidP="002369F6">
      <w:pPr>
        <w:spacing w:line="288" w:lineRule="auto"/>
        <w:ind w:firstLine="567"/>
        <w:rPr>
          <w:b/>
          <w:szCs w:val="28"/>
        </w:rPr>
      </w:pPr>
      <w:bookmarkStart w:id="5" w:name="_Hlk129578068"/>
      <w:proofErr w:type="spellStart"/>
      <w:r w:rsidRPr="00D20BF1">
        <w:rPr>
          <w:b/>
          <w:bCs/>
          <w:szCs w:val="28"/>
        </w:rPr>
        <w:t>Điều</w:t>
      </w:r>
      <w:proofErr w:type="spellEnd"/>
      <w:r w:rsidRPr="00D20BF1">
        <w:rPr>
          <w:b/>
          <w:bCs/>
          <w:szCs w:val="28"/>
        </w:rPr>
        <w:t xml:space="preserve"> 1. </w:t>
      </w:r>
      <w:r w:rsidR="006B1741" w:rsidRPr="00D20BF1">
        <w:rPr>
          <w:b/>
          <w:szCs w:val="28"/>
        </w:rPr>
        <w:t xml:space="preserve">Phạm vi </w:t>
      </w:r>
      <w:proofErr w:type="spellStart"/>
      <w:r w:rsidR="006B1741" w:rsidRPr="00D20BF1">
        <w:rPr>
          <w:b/>
          <w:szCs w:val="28"/>
        </w:rPr>
        <w:t>điều</w:t>
      </w:r>
      <w:proofErr w:type="spellEnd"/>
      <w:r w:rsidR="006B1741" w:rsidRPr="00D20BF1">
        <w:rPr>
          <w:b/>
          <w:szCs w:val="28"/>
        </w:rPr>
        <w:t xml:space="preserve"> </w:t>
      </w:r>
      <w:proofErr w:type="spellStart"/>
      <w:r w:rsidR="006B1741" w:rsidRPr="00D20BF1">
        <w:rPr>
          <w:b/>
          <w:szCs w:val="28"/>
        </w:rPr>
        <w:t>chỉnh</w:t>
      </w:r>
      <w:proofErr w:type="spellEnd"/>
      <w:r w:rsidR="006B1741" w:rsidRPr="00D20BF1">
        <w:rPr>
          <w:b/>
          <w:szCs w:val="28"/>
        </w:rPr>
        <w:t xml:space="preserve">, </w:t>
      </w:r>
      <w:proofErr w:type="spellStart"/>
      <w:r w:rsidR="006B1741" w:rsidRPr="00D20BF1">
        <w:rPr>
          <w:b/>
          <w:szCs w:val="28"/>
        </w:rPr>
        <w:t>đối</w:t>
      </w:r>
      <w:proofErr w:type="spellEnd"/>
      <w:r w:rsidR="006B1741" w:rsidRPr="00D20BF1">
        <w:rPr>
          <w:b/>
          <w:szCs w:val="28"/>
        </w:rPr>
        <w:t xml:space="preserve"> </w:t>
      </w:r>
      <w:proofErr w:type="spellStart"/>
      <w:r w:rsidR="006B1741" w:rsidRPr="00D20BF1">
        <w:rPr>
          <w:b/>
          <w:szCs w:val="28"/>
        </w:rPr>
        <w:t>tượng</w:t>
      </w:r>
      <w:proofErr w:type="spellEnd"/>
      <w:r w:rsidR="006B1741" w:rsidRPr="00D20BF1">
        <w:rPr>
          <w:b/>
          <w:szCs w:val="28"/>
        </w:rPr>
        <w:t xml:space="preserve"> </w:t>
      </w:r>
      <w:proofErr w:type="spellStart"/>
      <w:r w:rsidR="006B1741" w:rsidRPr="00D20BF1">
        <w:rPr>
          <w:b/>
          <w:szCs w:val="28"/>
        </w:rPr>
        <w:t>áp</w:t>
      </w:r>
      <w:proofErr w:type="spellEnd"/>
      <w:r w:rsidR="006B1741" w:rsidRPr="00D20BF1">
        <w:rPr>
          <w:b/>
          <w:szCs w:val="28"/>
        </w:rPr>
        <w:t xml:space="preserve"> </w:t>
      </w:r>
      <w:proofErr w:type="spellStart"/>
      <w:r w:rsidR="006B1741" w:rsidRPr="00D20BF1">
        <w:rPr>
          <w:b/>
          <w:szCs w:val="28"/>
        </w:rPr>
        <w:t>dụng</w:t>
      </w:r>
      <w:proofErr w:type="spellEnd"/>
    </w:p>
    <w:p w14:paraId="7E0FEC2A" w14:textId="77777777" w:rsidR="00F30CA4" w:rsidRPr="00D20BF1" w:rsidRDefault="004A45FA" w:rsidP="002369F6">
      <w:pPr>
        <w:spacing w:line="288" w:lineRule="auto"/>
        <w:ind w:firstLine="567"/>
        <w:rPr>
          <w:b/>
          <w:szCs w:val="28"/>
        </w:rPr>
      </w:pPr>
      <w:r w:rsidRPr="00D20BF1">
        <w:rPr>
          <w:szCs w:val="28"/>
        </w:rPr>
        <w:t>1.</w:t>
      </w:r>
      <w:r w:rsidR="006B1741" w:rsidRPr="00D20BF1">
        <w:rPr>
          <w:szCs w:val="28"/>
        </w:rPr>
        <w:t xml:space="preserve"> Phạm vi </w:t>
      </w:r>
      <w:proofErr w:type="spellStart"/>
      <w:r w:rsidR="006B1741" w:rsidRPr="00D20BF1">
        <w:rPr>
          <w:szCs w:val="28"/>
        </w:rPr>
        <w:t>điều</w:t>
      </w:r>
      <w:proofErr w:type="spellEnd"/>
      <w:r w:rsidR="006B1741" w:rsidRPr="00D20BF1">
        <w:rPr>
          <w:szCs w:val="28"/>
        </w:rPr>
        <w:t xml:space="preserve"> </w:t>
      </w:r>
      <w:proofErr w:type="spellStart"/>
      <w:r w:rsidR="006B1741" w:rsidRPr="00D20BF1">
        <w:rPr>
          <w:szCs w:val="28"/>
        </w:rPr>
        <w:t>chỉnh</w:t>
      </w:r>
      <w:bookmarkStart w:id="6" w:name="_Hlk129586921"/>
      <w:proofErr w:type="spellEnd"/>
    </w:p>
    <w:p w14:paraId="36B31EEC" w14:textId="219EA450" w:rsidR="00F30CA4" w:rsidRPr="00D20BF1" w:rsidRDefault="006B1741" w:rsidP="002369F6">
      <w:pPr>
        <w:spacing w:line="288" w:lineRule="auto"/>
        <w:ind w:firstLine="567"/>
        <w:rPr>
          <w:b/>
          <w:szCs w:val="28"/>
        </w:rPr>
      </w:pPr>
      <w:r w:rsidRPr="00D20BF1">
        <w:rPr>
          <w:lang w:val="vi-VN"/>
        </w:rPr>
        <w:lastRenderedPageBreak/>
        <w:t xml:space="preserve">Nghị quyết này quy định chính sách hỗ trợ </w:t>
      </w:r>
      <w:proofErr w:type="spellStart"/>
      <w:r w:rsidR="00B83A76" w:rsidRPr="00D20BF1">
        <w:rPr>
          <w:szCs w:val="28"/>
        </w:rPr>
        <w:t>cước</w:t>
      </w:r>
      <w:proofErr w:type="spellEnd"/>
      <w:r w:rsidR="00B83A76" w:rsidRPr="00D20BF1">
        <w:rPr>
          <w:szCs w:val="28"/>
        </w:rPr>
        <w:t xml:space="preserve"> </w:t>
      </w:r>
      <w:proofErr w:type="spellStart"/>
      <w:r w:rsidR="00B83A76" w:rsidRPr="00D20BF1">
        <w:rPr>
          <w:szCs w:val="28"/>
        </w:rPr>
        <w:t>thuê</w:t>
      </w:r>
      <w:proofErr w:type="spellEnd"/>
      <w:r w:rsidR="00B83A76" w:rsidRPr="00D20BF1">
        <w:rPr>
          <w:szCs w:val="28"/>
        </w:rPr>
        <w:t xml:space="preserve"> bao </w:t>
      </w:r>
      <w:proofErr w:type="spellStart"/>
      <w:r w:rsidR="00B83A76" w:rsidRPr="00D20BF1">
        <w:rPr>
          <w:szCs w:val="28"/>
        </w:rPr>
        <w:t>duy</w:t>
      </w:r>
      <w:proofErr w:type="spellEnd"/>
      <w:r w:rsidR="00B83A76" w:rsidRPr="00D20BF1">
        <w:rPr>
          <w:szCs w:val="28"/>
        </w:rPr>
        <w:t xml:space="preserve"> </w:t>
      </w:r>
      <w:proofErr w:type="spellStart"/>
      <w:r w:rsidR="00B83A76" w:rsidRPr="00D20BF1">
        <w:rPr>
          <w:szCs w:val="28"/>
        </w:rPr>
        <w:t>trì</w:t>
      </w:r>
      <w:proofErr w:type="spellEnd"/>
      <w:r w:rsidR="00B83A76" w:rsidRPr="00D20BF1">
        <w:rPr>
          <w:szCs w:val="28"/>
        </w:rPr>
        <w:t xml:space="preserve"> </w:t>
      </w:r>
      <w:proofErr w:type="spellStart"/>
      <w:r w:rsidR="00B83A76" w:rsidRPr="00D20BF1">
        <w:rPr>
          <w:szCs w:val="28"/>
        </w:rPr>
        <w:t>hoạt</w:t>
      </w:r>
      <w:proofErr w:type="spellEnd"/>
      <w:r w:rsidR="00B83A76" w:rsidRPr="00D20BF1">
        <w:rPr>
          <w:szCs w:val="28"/>
        </w:rPr>
        <w:t xml:space="preserve"> </w:t>
      </w:r>
      <w:proofErr w:type="spellStart"/>
      <w:r w:rsidR="00B83A76" w:rsidRPr="00D20BF1">
        <w:rPr>
          <w:szCs w:val="28"/>
        </w:rPr>
        <w:t>động</w:t>
      </w:r>
      <w:proofErr w:type="spellEnd"/>
      <w:r w:rsidR="00B83A76" w:rsidRPr="00D20BF1">
        <w:rPr>
          <w:szCs w:val="28"/>
        </w:rPr>
        <w:t xml:space="preserve"> </w:t>
      </w:r>
      <w:proofErr w:type="spellStart"/>
      <w:r w:rsidR="00B83A76" w:rsidRPr="00D20BF1">
        <w:rPr>
          <w:szCs w:val="28"/>
        </w:rPr>
        <w:t>giám</w:t>
      </w:r>
      <w:proofErr w:type="spellEnd"/>
      <w:r w:rsidR="00B83A76" w:rsidRPr="00D20BF1">
        <w:rPr>
          <w:szCs w:val="28"/>
        </w:rPr>
        <w:t xml:space="preserve"> </w:t>
      </w:r>
      <w:proofErr w:type="spellStart"/>
      <w:r w:rsidR="00B83A76" w:rsidRPr="00D20BF1">
        <w:rPr>
          <w:szCs w:val="28"/>
        </w:rPr>
        <w:t>sát</w:t>
      </w:r>
      <w:proofErr w:type="spellEnd"/>
      <w:r w:rsidR="00B83A76" w:rsidRPr="00D20BF1">
        <w:rPr>
          <w:szCs w:val="28"/>
        </w:rPr>
        <w:t xml:space="preserve"> </w:t>
      </w:r>
      <w:proofErr w:type="spellStart"/>
      <w:r w:rsidR="00B83A76" w:rsidRPr="00D20BF1">
        <w:rPr>
          <w:szCs w:val="28"/>
        </w:rPr>
        <w:t>hành</w:t>
      </w:r>
      <w:proofErr w:type="spellEnd"/>
      <w:r w:rsidR="00B83A76" w:rsidRPr="00D20BF1">
        <w:rPr>
          <w:szCs w:val="28"/>
        </w:rPr>
        <w:t xml:space="preserve"> </w:t>
      </w:r>
      <w:proofErr w:type="spellStart"/>
      <w:r w:rsidR="00B83A76" w:rsidRPr="00D20BF1">
        <w:rPr>
          <w:szCs w:val="28"/>
        </w:rPr>
        <w:t>trình</w:t>
      </w:r>
      <w:proofErr w:type="spellEnd"/>
      <w:r w:rsidR="00B83A76" w:rsidRPr="00D20BF1">
        <w:rPr>
          <w:szCs w:val="28"/>
        </w:rPr>
        <w:t xml:space="preserve"> </w:t>
      </w:r>
      <w:proofErr w:type="spellStart"/>
      <w:r w:rsidR="00B83A76" w:rsidRPr="00D20BF1">
        <w:rPr>
          <w:szCs w:val="28"/>
        </w:rPr>
        <w:t>tàu</w:t>
      </w:r>
      <w:proofErr w:type="spellEnd"/>
      <w:r w:rsidR="00B83A76" w:rsidRPr="00D20BF1">
        <w:rPr>
          <w:szCs w:val="28"/>
        </w:rPr>
        <w:t xml:space="preserve"> </w:t>
      </w:r>
      <w:proofErr w:type="spellStart"/>
      <w:r w:rsidR="00B83A76" w:rsidRPr="00D20BF1">
        <w:rPr>
          <w:szCs w:val="28"/>
        </w:rPr>
        <w:t>cá</w:t>
      </w:r>
      <w:proofErr w:type="spellEnd"/>
      <w:r w:rsidR="00B83A76" w:rsidRPr="00D20BF1">
        <w:rPr>
          <w:szCs w:val="28"/>
        </w:rPr>
        <w:t xml:space="preserve"> </w:t>
      </w:r>
      <w:proofErr w:type="spellStart"/>
      <w:r w:rsidR="00B83A76" w:rsidRPr="00D20BF1">
        <w:rPr>
          <w:szCs w:val="28"/>
        </w:rPr>
        <w:t>trên</w:t>
      </w:r>
      <w:proofErr w:type="spellEnd"/>
      <w:r w:rsidR="00B83A76" w:rsidRPr="00D20BF1">
        <w:rPr>
          <w:szCs w:val="28"/>
        </w:rPr>
        <w:t xml:space="preserve"> </w:t>
      </w:r>
      <w:proofErr w:type="spellStart"/>
      <w:r w:rsidR="00B83A76" w:rsidRPr="00D20BF1">
        <w:rPr>
          <w:szCs w:val="28"/>
        </w:rPr>
        <w:t>địa</w:t>
      </w:r>
      <w:proofErr w:type="spellEnd"/>
      <w:r w:rsidR="00B83A76" w:rsidRPr="00D20BF1">
        <w:rPr>
          <w:szCs w:val="28"/>
        </w:rPr>
        <w:t xml:space="preserve"> </w:t>
      </w:r>
      <w:proofErr w:type="spellStart"/>
      <w:r w:rsidR="00B83A76" w:rsidRPr="00D20BF1">
        <w:rPr>
          <w:szCs w:val="28"/>
        </w:rPr>
        <w:t>bàn</w:t>
      </w:r>
      <w:proofErr w:type="spellEnd"/>
      <w:r w:rsidR="00B83A76" w:rsidRPr="00D20BF1">
        <w:rPr>
          <w:szCs w:val="28"/>
        </w:rPr>
        <w:t xml:space="preserve"> </w:t>
      </w:r>
      <w:proofErr w:type="spellStart"/>
      <w:r w:rsidR="00B83A76" w:rsidRPr="00D20BF1">
        <w:rPr>
          <w:szCs w:val="28"/>
        </w:rPr>
        <w:t>tỉnh</w:t>
      </w:r>
      <w:proofErr w:type="spellEnd"/>
      <w:r w:rsidR="00B83A76" w:rsidRPr="00D20BF1">
        <w:rPr>
          <w:szCs w:val="28"/>
        </w:rPr>
        <w:t xml:space="preserve"> </w:t>
      </w:r>
      <w:r w:rsidR="004A45FA" w:rsidRPr="00D20BF1">
        <w:rPr>
          <w:szCs w:val="28"/>
        </w:rPr>
        <w:t xml:space="preserve">Khánh </w:t>
      </w:r>
      <w:proofErr w:type="spellStart"/>
      <w:r w:rsidR="004A45FA" w:rsidRPr="00D20BF1">
        <w:rPr>
          <w:szCs w:val="28"/>
        </w:rPr>
        <w:t>Hòa</w:t>
      </w:r>
      <w:proofErr w:type="spellEnd"/>
      <w:r w:rsidR="00B83A76" w:rsidRPr="00D20BF1">
        <w:rPr>
          <w:szCs w:val="28"/>
        </w:rPr>
        <w:t xml:space="preserve"> </w:t>
      </w:r>
      <w:proofErr w:type="spellStart"/>
      <w:r w:rsidR="00B83A76" w:rsidRPr="00D20BF1">
        <w:rPr>
          <w:szCs w:val="28"/>
        </w:rPr>
        <w:t>giai</w:t>
      </w:r>
      <w:proofErr w:type="spellEnd"/>
      <w:r w:rsidR="00B83A76" w:rsidRPr="00D20BF1">
        <w:rPr>
          <w:szCs w:val="28"/>
        </w:rPr>
        <w:t xml:space="preserve"> </w:t>
      </w:r>
      <w:proofErr w:type="spellStart"/>
      <w:r w:rsidR="00B83A76" w:rsidRPr="00D20BF1">
        <w:rPr>
          <w:szCs w:val="28"/>
        </w:rPr>
        <w:t>đoạn</w:t>
      </w:r>
      <w:proofErr w:type="spellEnd"/>
      <w:r w:rsidR="00B83A76" w:rsidRPr="00D20BF1">
        <w:rPr>
          <w:szCs w:val="28"/>
        </w:rPr>
        <w:t xml:space="preserve"> 202</w:t>
      </w:r>
      <w:r w:rsidR="00111FD3" w:rsidRPr="00D20BF1">
        <w:rPr>
          <w:szCs w:val="28"/>
        </w:rPr>
        <w:t>5</w:t>
      </w:r>
      <w:r w:rsidR="004A45FA" w:rsidRPr="00D20BF1">
        <w:rPr>
          <w:szCs w:val="28"/>
        </w:rPr>
        <w:t xml:space="preserve"> </w:t>
      </w:r>
      <w:r w:rsidR="00B83A76" w:rsidRPr="00D20BF1">
        <w:rPr>
          <w:szCs w:val="28"/>
        </w:rPr>
        <w:t>-</w:t>
      </w:r>
      <w:r w:rsidR="004A45FA" w:rsidRPr="00D20BF1">
        <w:rPr>
          <w:szCs w:val="28"/>
        </w:rPr>
        <w:t xml:space="preserve"> </w:t>
      </w:r>
      <w:r w:rsidR="00B83A76" w:rsidRPr="00D20BF1">
        <w:rPr>
          <w:szCs w:val="28"/>
        </w:rPr>
        <w:t>202</w:t>
      </w:r>
      <w:bookmarkEnd w:id="6"/>
      <w:r w:rsidR="00111FD3" w:rsidRPr="00D20BF1">
        <w:rPr>
          <w:szCs w:val="28"/>
        </w:rPr>
        <w:t>7</w:t>
      </w:r>
      <w:r w:rsidRPr="00D20BF1">
        <w:rPr>
          <w:lang w:val="vi-VN"/>
        </w:rPr>
        <w:t>.</w:t>
      </w:r>
    </w:p>
    <w:p w14:paraId="179A563A" w14:textId="77777777" w:rsidR="00F30CA4" w:rsidRPr="00D20BF1" w:rsidRDefault="004A45FA" w:rsidP="002369F6">
      <w:pPr>
        <w:spacing w:line="288" w:lineRule="auto"/>
        <w:ind w:firstLine="567"/>
        <w:rPr>
          <w:b/>
          <w:szCs w:val="28"/>
        </w:rPr>
      </w:pPr>
      <w:r w:rsidRPr="00D20BF1">
        <w:rPr>
          <w:lang w:val="vi-VN"/>
        </w:rPr>
        <w:t>2.</w:t>
      </w:r>
      <w:r w:rsidR="006B1741" w:rsidRPr="00D20BF1">
        <w:rPr>
          <w:lang w:val="vi-VN"/>
        </w:rPr>
        <w:t xml:space="preserve"> Đối tượng áp dụng</w:t>
      </w:r>
      <w:bookmarkStart w:id="7" w:name="_Hlk129586933"/>
    </w:p>
    <w:p w14:paraId="72473487" w14:textId="6211B5A7" w:rsidR="00264B18" w:rsidRPr="00D20BF1" w:rsidRDefault="00264B18" w:rsidP="002369F6">
      <w:pPr>
        <w:spacing w:line="288" w:lineRule="auto"/>
        <w:ind w:firstLine="567"/>
        <w:rPr>
          <w:b/>
          <w:szCs w:val="28"/>
        </w:rPr>
      </w:pPr>
      <w:r w:rsidRPr="00D20BF1">
        <w:t xml:space="preserve">- Các </w:t>
      </w:r>
      <w:proofErr w:type="spellStart"/>
      <w:r w:rsidRPr="00D20BF1">
        <w:t>tổ</w:t>
      </w:r>
      <w:proofErr w:type="spellEnd"/>
      <w:r w:rsidRPr="00D20BF1">
        <w:t xml:space="preserve"> </w:t>
      </w:r>
      <w:proofErr w:type="spellStart"/>
      <w:r w:rsidRPr="00D20BF1">
        <w:t>chức</w:t>
      </w:r>
      <w:proofErr w:type="spellEnd"/>
      <w:r w:rsidRPr="00D20BF1">
        <w:t xml:space="preserve">, </w:t>
      </w:r>
      <w:proofErr w:type="spellStart"/>
      <w:r w:rsidRPr="00D20BF1">
        <w:t>cá</w:t>
      </w:r>
      <w:proofErr w:type="spellEnd"/>
      <w:r w:rsidRPr="00D20BF1">
        <w:t xml:space="preserve"> </w:t>
      </w:r>
      <w:proofErr w:type="spellStart"/>
      <w:r w:rsidRPr="00D20BF1">
        <w:t>nhân</w:t>
      </w:r>
      <w:proofErr w:type="spellEnd"/>
      <w:r w:rsidRPr="00D20BF1">
        <w:t xml:space="preserve"> </w:t>
      </w:r>
      <w:proofErr w:type="spellStart"/>
      <w:r w:rsidRPr="00D20BF1">
        <w:t>có</w:t>
      </w:r>
      <w:proofErr w:type="spellEnd"/>
      <w:r w:rsidRPr="00D20BF1">
        <w:t xml:space="preserve"> </w:t>
      </w:r>
      <w:proofErr w:type="spellStart"/>
      <w:r w:rsidRPr="00D20BF1">
        <w:t>tàu</w:t>
      </w:r>
      <w:proofErr w:type="spellEnd"/>
      <w:r w:rsidRPr="00D20BF1">
        <w:t xml:space="preserve"> </w:t>
      </w:r>
      <w:proofErr w:type="spellStart"/>
      <w:r w:rsidRPr="00D20BF1">
        <w:t>cá</w:t>
      </w:r>
      <w:proofErr w:type="spellEnd"/>
      <w:r w:rsidRPr="00D20BF1">
        <w:t xml:space="preserve"> </w:t>
      </w:r>
      <w:proofErr w:type="spellStart"/>
      <w:r w:rsidRPr="00D20BF1">
        <w:t>chiều</w:t>
      </w:r>
      <w:proofErr w:type="spellEnd"/>
      <w:r w:rsidRPr="00D20BF1">
        <w:t xml:space="preserve"> </w:t>
      </w:r>
      <w:proofErr w:type="spellStart"/>
      <w:r w:rsidRPr="00D20BF1">
        <w:t>dài</w:t>
      </w:r>
      <w:proofErr w:type="spellEnd"/>
      <w:r w:rsidRPr="00D20BF1">
        <w:t xml:space="preserve"> </w:t>
      </w:r>
      <w:proofErr w:type="spellStart"/>
      <w:r w:rsidRPr="00D20BF1">
        <w:t>lớn</w:t>
      </w:r>
      <w:proofErr w:type="spellEnd"/>
      <w:r w:rsidRPr="00D20BF1">
        <w:t xml:space="preserve"> </w:t>
      </w:r>
      <w:proofErr w:type="spellStart"/>
      <w:r w:rsidRPr="00D20BF1">
        <w:t>nhất</w:t>
      </w:r>
      <w:proofErr w:type="spellEnd"/>
      <w:r w:rsidRPr="00D20BF1">
        <w:t xml:space="preserve"> </w:t>
      </w:r>
      <w:proofErr w:type="spellStart"/>
      <w:r w:rsidRPr="00D20BF1">
        <w:t>từ</w:t>
      </w:r>
      <w:proofErr w:type="spellEnd"/>
      <w:r w:rsidRPr="00D20BF1">
        <w:t xml:space="preserve"> 15 </w:t>
      </w:r>
      <w:proofErr w:type="spellStart"/>
      <w:r w:rsidRPr="00D20BF1">
        <w:t>mét</w:t>
      </w:r>
      <w:proofErr w:type="spellEnd"/>
      <w:r w:rsidRPr="00D20BF1">
        <w:t xml:space="preserve"> </w:t>
      </w:r>
      <w:proofErr w:type="spellStart"/>
      <w:r w:rsidRPr="00D20BF1">
        <w:t>trở</w:t>
      </w:r>
      <w:proofErr w:type="spellEnd"/>
      <w:r w:rsidRPr="00D20BF1">
        <w:t xml:space="preserve"> </w:t>
      </w:r>
      <w:proofErr w:type="spellStart"/>
      <w:r w:rsidRPr="00D20BF1">
        <w:t>lên</w:t>
      </w:r>
      <w:proofErr w:type="spellEnd"/>
      <w:r w:rsidRPr="00D20BF1">
        <w:t xml:space="preserve"> </w:t>
      </w:r>
      <w:proofErr w:type="spellStart"/>
      <w:r w:rsidRPr="00D20BF1">
        <w:t>đăng</w:t>
      </w:r>
      <w:proofErr w:type="spellEnd"/>
      <w:r w:rsidRPr="00D20BF1">
        <w:t xml:space="preserve"> </w:t>
      </w:r>
      <w:proofErr w:type="spellStart"/>
      <w:r w:rsidRPr="00D20BF1">
        <w:t>ký</w:t>
      </w:r>
      <w:proofErr w:type="spellEnd"/>
      <w:r w:rsidRPr="00D20BF1">
        <w:t xml:space="preserve"> </w:t>
      </w:r>
      <w:proofErr w:type="spellStart"/>
      <w:r w:rsidRPr="00D20BF1">
        <w:t>tại</w:t>
      </w:r>
      <w:proofErr w:type="spellEnd"/>
      <w:r w:rsidRPr="00D20BF1">
        <w:t xml:space="preserve"> </w:t>
      </w:r>
      <w:proofErr w:type="spellStart"/>
      <w:r w:rsidRPr="00D20BF1">
        <w:t>tỉnh</w:t>
      </w:r>
      <w:proofErr w:type="spellEnd"/>
      <w:r w:rsidRPr="00D20BF1">
        <w:t xml:space="preserve"> Khánh </w:t>
      </w:r>
      <w:proofErr w:type="spellStart"/>
      <w:r w:rsidRPr="00D20BF1">
        <w:t>Hòa</w:t>
      </w:r>
      <w:proofErr w:type="spellEnd"/>
      <w:r w:rsidRPr="00D20BF1">
        <w:t xml:space="preserve"> </w:t>
      </w:r>
      <w:proofErr w:type="spellStart"/>
      <w:r w:rsidRPr="00D20BF1">
        <w:t>theo</w:t>
      </w:r>
      <w:proofErr w:type="spellEnd"/>
      <w:r w:rsidRPr="00D20BF1">
        <w:t xml:space="preserve"> </w:t>
      </w:r>
      <w:proofErr w:type="spellStart"/>
      <w:r w:rsidRPr="00D20BF1">
        <w:t>đúng</w:t>
      </w:r>
      <w:proofErr w:type="spellEnd"/>
      <w:r w:rsidRPr="00D20BF1">
        <w:t xml:space="preserve"> </w:t>
      </w:r>
      <w:proofErr w:type="spellStart"/>
      <w:r w:rsidRPr="00D20BF1">
        <w:t>quy</w:t>
      </w:r>
      <w:proofErr w:type="spellEnd"/>
      <w:r w:rsidRPr="00D20BF1">
        <w:t xml:space="preserve"> </w:t>
      </w:r>
      <w:proofErr w:type="spellStart"/>
      <w:r w:rsidRPr="00D20BF1">
        <w:t>định</w:t>
      </w:r>
      <w:proofErr w:type="spellEnd"/>
      <w:r w:rsidRPr="00D20BF1">
        <w:t>;</w:t>
      </w:r>
    </w:p>
    <w:p w14:paraId="3A68AF83" w14:textId="77777777" w:rsidR="00F30CA4" w:rsidRPr="00D20BF1" w:rsidRDefault="00924B67" w:rsidP="002369F6">
      <w:pPr>
        <w:spacing w:line="288" w:lineRule="auto"/>
        <w:ind w:firstLine="567"/>
        <w:rPr>
          <w:b/>
          <w:szCs w:val="28"/>
        </w:rPr>
      </w:pPr>
      <w:r w:rsidRPr="00D20BF1">
        <w:rPr>
          <w:lang w:val="da-DK"/>
        </w:rPr>
        <w:t xml:space="preserve">- Các doanh nghiệp cung cấp </w:t>
      </w:r>
      <w:r w:rsidR="00DE763A" w:rsidRPr="00D20BF1">
        <w:rPr>
          <w:lang w:val="da-DK"/>
        </w:rPr>
        <w:t>thiết bị</w:t>
      </w:r>
      <w:r w:rsidRPr="00D20BF1">
        <w:rPr>
          <w:lang w:val="da-DK"/>
        </w:rPr>
        <w:t xml:space="preserve"> giám sát hành trình </w:t>
      </w:r>
      <w:r w:rsidR="00DE763A" w:rsidRPr="00D20BF1">
        <w:rPr>
          <w:lang w:val="da-DK"/>
        </w:rPr>
        <w:t xml:space="preserve">cho các chủ </w:t>
      </w:r>
      <w:r w:rsidRPr="00D20BF1">
        <w:rPr>
          <w:lang w:val="da-DK"/>
        </w:rPr>
        <w:t>tàu cá</w:t>
      </w:r>
      <w:r w:rsidR="00DE763A" w:rsidRPr="00D20BF1">
        <w:rPr>
          <w:lang w:val="da-DK"/>
        </w:rPr>
        <w:t xml:space="preserve"> trên địa bàn tỉnh Khánh Hòa (gọi chung là Nhà cung cấp dịch vụ)</w:t>
      </w:r>
      <w:r w:rsidRPr="00D20BF1">
        <w:rPr>
          <w:lang w:val="da-DK"/>
        </w:rPr>
        <w:t>;</w:t>
      </w:r>
    </w:p>
    <w:p w14:paraId="2EE2320D" w14:textId="77777777" w:rsidR="00F30CA4" w:rsidRPr="00D20BF1" w:rsidRDefault="006B1741" w:rsidP="002369F6">
      <w:pPr>
        <w:spacing w:line="288" w:lineRule="auto"/>
        <w:ind w:firstLine="567"/>
        <w:rPr>
          <w:b/>
          <w:szCs w:val="28"/>
        </w:rPr>
      </w:pPr>
      <w:r w:rsidRPr="00D20BF1">
        <w:rPr>
          <w:lang w:val="da-DK"/>
        </w:rPr>
        <w:t xml:space="preserve">- </w:t>
      </w:r>
      <w:r w:rsidRPr="00D20BF1">
        <w:rPr>
          <w:lang w:val="nb-NO"/>
        </w:rPr>
        <w:t>Các cơ quan, tổ chức, cá nhân có liên quan trong việc thực hiện quy định tại Nghị quyết này.</w:t>
      </w:r>
      <w:r w:rsidRPr="00D20BF1">
        <w:rPr>
          <w:lang w:val="vi-VN"/>
        </w:rPr>
        <w:tab/>
      </w:r>
      <w:bookmarkEnd w:id="7"/>
    </w:p>
    <w:p w14:paraId="1150CD8C" w14:textId="77777777" w:rsidR="00F30CA4" w:rsidRPr="00D20BF1" w:rsidRDefault="008F2946" w:rsidP="002369F6">
      <w:pPr>
        <w:spacing w:line="288" w:lineRule="auto"/>
        <w:ind w:firstLine="567"/>
        <w:rPr>
          <w:b/>
          <w:szCs w:val="28"/>
        </w:rPr>
      </w:pPr>
      <w:r w:rsidRPr="00D20BF1">
        <w:rPr>
          <w:b/>
          <w:bCs/>
          <w:szCs w:val="28"/>
          <w:lang w:val="da-DK"/>
        </w:rPr>
        <w:t>Điều 2</w:t>
      </w:r>
      <w:r w:rsidR="00373678" w:rsidRPr="00D20BF1">
        <w:rPr>
          <w:b/>
          <w:szCs w:val="28"/>
          <w:lang w:val="da-DK"/>
        </w:rPr>
        <w:t xml:space="preserve">. </w:t>
      </w:r>
      <w:r w:rsidR="00EE3136" w:rsidRPr="00D20BF1">
        <w:rPr>
          <w:b/>
          <w:szCs w:val="28"/>
          <w:lang w:val="da-DK"/>
        </w:rPr>
        <w:t>Đối tượng hỗ trợ</w:t>
      </w:r>
    </w:p>
    <w:p w14:paraId="63B15867" w14:textId="406460E9" w:rsidR="00F30CA4" w:rsidRPr="00D20BF1" w:rsidRDefault="00EE3136" w:rsidP="002369F6">
      <w:pPr>
        <w:spacing w:line="288" w:lineRule="auto"/>
        <w:ind w:firstLine="567"/>
        <w:rPr>
          <w:b/>
          <w:szCs w:val="28"/>
        </w:rPr>
      </w:pPr>
      <w:r w:rsidRPr="00D20BF1">
        <w:rPr>
          <w:szCs w:val="28"/>
          <w:lang w:val="da-DK"/>
        </w:rPr>
        <w:t xml:space="preserve">Các tổ chức, cá nhân </w:t>
      </w:r>
      <w:r w:rsidR="00304944" w:rsidRPr="00D20BF1">
        <w:rPr>
          <w:szCs w:val="28"/>
          <w:lang w:val="da-DK"/>
        </w:rPr>
        <w:t>có</w:t>
      </w:r>
      <w:r w:rsidRPr="00D20BF1">
        <w:rPr>
          <w:szCs w:val="28"/>
          <w:lang w:val="da-DK"/>
        </w:rPr>
        <w:t xml:space="preserve"> tàu cá đăng ký</w:t>
      </w:r>
      <w:r w:rsidR="00304944" w:rsidRPr="00D20BF1">
        <w:rPr>
          <w:szCs w:val="28"/>
          <w:lang w:val="da-DK"/>
        </w:rPr>
        <w:t xml:space="preserve"> </w:t>
      </w:r>
      <w:r w:rsidRPr="00D20BF1">
        <w:rPr>
          <w:szCs w:val="28"/>
          <w:lang w:val="da-DK"/>
        </w:rPr>
        <w:t>tại tỉnh Khánh Hòa</w:t>
      </w:r>
      <w:r w:rsidR="00287970" w:rsidRPr="00D20BF1">
        <w:rPr>
          <w:szCs w:val="28"/>
          <w:lang w:val="da-DK"/>
        </w:rPr>
        <w:t>,</w:t>
      </w:r>
      <w:r w:rsidR="00304944" w:rsidRPr="00D20BF1">
        <w:rPr>
          <w:bCs/>
        </w:rPr>
        <w:t xml:space="preserve"> </w:t>
      </w:r>
      <w:proofErr w:type="spellStart"/>
      <w:r w:rsidR="00304944" w:rsidRPr="00D20BF1">
        <w:rPr>
          <w:bCs/>
        </w:rPr>
        <w:t>có</w:t>
      </w:r>
      <w:proofErr w:type="spellEnd"/>
      <w:r w:rsidR="00304944" w:rsidRPr="00D20BF1">
        <w:rPr>
          <w:bCs/>
        </w:rPr>
        <w:t xml:space="preserve"> </w:t>
      </w:r>
      <w:proofErr w:type="spellStart"/>
      <w:r w:rsidR="00304944" w:rsidRPr="00D20BF1">
        <w:rPr>
          <w:bCs/>
        </w:rPr>
        <w:t>lắp</w:t>
      </w:r>
      <w:proofErr w:type="spellEnd"/>
      <w:r w:rsidR="00304944" w:rsidRPr="00D20BF1">
        <w:rPr>
          <w:bCs/>
        </w:rPr>
        <w:t xml:space="preserve"> </w:t>
      </w:r>
      <w:proofErr w:type="spellStart"/>
      <w:r w:rsidR="00304944" w:rsidRPr="00D20BF1">
        <w:rPr>
          <w:bCs/>
        </w:rPr>
        <w:t>đặt</w:t>
      </w:r>
      <w:proofErr w:type="spellEnd"/>
      <w:r w:rsidR="00304944" w:rsidRPr="00D20BF1">
        <w:rPr>
          <w:bCs/>
        </w:rPr>
        <w:t xml:space="preserve"> </w:t>
      </w:r>
      <w:proofErr w:type="spellStart"/>
      <w:r w:rsidR="00304944" w:rsidRPr="00D20BF1">
        <w:rPr>
          <w:bCs/>
        </w:rPr>
        <w:t>thiết</w:t>
      </w:r>
      <w:proofErr w:type="spellEnd"/>
      <w:r w:rsidR="00304944" w:rsidRPr="00D20BF1">
        <w:rPr>
          <w:bCs/>
        </w:rPr>
        <w:t xml:space="preserve"> </w:t>
      </w:r>
      <w:proofErr w:type="spellStart"/>
      <w:r w:rsidR="00304944" w:rsidRPr="00D20BF1">
        <w:rPr>
          <w:bCs/>
        </w:rPr>
        <w:t>bị</w:t>
      </w:r>
      <w:proofErr w:type="spellEnd"/>
      <w:r w:rsidR="00304944" w:rsidRPr="00D20BF1">
        <w:rPr>
          <w:bCs/>
        </w:rPr>
        <w:t xml:space="preserve"> </w:t>
      </w:r>
      <w:proofErr w:type="spellStart"/>
      <w:r w:rsidR="00304944" w:rsidRPr="00D20BF1">
        <w:rPr>
          <w:bCs/>
        </w:rPr>
        <w:t>giám</w:t>
      </w:r>
      <w:proofErr w:type="spellEnd"/>
      <w:r w:rsidR="00304944" w:rsidRPr="00D20BF1">
        <w:rPr>
          <w:bCs/>
        </w:rPr>
        <w:t xml:space="preserve"> </w:t>
      </w:r>
      <w:proofErr w:type="spellStart"/>
      <w:r w:rsidR="00304944" w:rsidRPr="00D20BF1">
        <w:rPr>
          <w:bCs/>
        </w:rPr>
        <w:t>sát</w:t>
      </w:r>
      <w:proofErr w:type="spellEnd"/>
      <w:r w:rsidR="00304944" w:rsidRPr="00D20BF1">
        <w:rPr>
          <w:bCs/>
        </w:rPr>
        <w:t xml:space="preserve"> </w:t>
      </w:r>
      <w:proofErr w:type="spellStart"/>
      <w:r w:rsidR="00304944" w:rsidRPr="00D20BF1">
        <w:rPr>
          <w:bCs/>
        </w:rPr>
        <w:t>hành</w:t>
      </w:r>
      <w:proofErr w:type="spellEnd"/>
      <w:r w:rsidR="00304944" w:rsidRPr="00D20BF1">
        <w:rPr>
          <w:bCs/>
        </w:rPr>
        <w:t xml:space="preserve"> </w:t>
      </w:r>
      <w:proofErr w:type="spellStart"/>
      <w:r w:rsidR="00304944" w:rsidRPr="00D20BF1">
        <w:rPr>
          <w:bCs/>
        </w:rPr>
        <w:t>trình</w:t>
      </w:r>
      <w:proofErr w:type="spellEnd"/>
      <w:r w:rsidR="00304944" w:rsidRPr="00D20BF1">
        <w:rPr>
          <w:bCs/>
        </w:rPr>
        <w:t xml:space="preserve"> </w:t>
      </w:r>
      <w:proofErr w:type="spellStart"/>
      <w:r w:rsidR="00304944" w:rsidRPr="00D20BF1">
        <w:rPr>
          <w:bCs/>
        </w:rPr>
        <w:t>và</w:t>
      </w:r>
      <w:proofErr w:type="spellEnd"/>
      <w:r w:rsidR="00304944" w:rsidRPr="00D20BF1">
        <w:rPr>
          <w:bCs/>
        </w:rPr>
        <w:t xml:space="preserve"> </w:t>
      </w:r>
      <w:proofErr w:type="spellStart"/>
      <w:r w:rsidR="00304944" w:rsidRPr="00D20BF1">
        <w:rPr>
          <w:bCs/>
        </w:rPr>
        <w:t>hoạt</w:t>
      </w:r>
      <w:proofErr w:type="spellEnd"/>
      <w:r w:rsidR="00304944" w:rsidRPr="00D20BF1">
        <w:rPr>
          <w:bCs/>
        </w:rPr>
        <w:t xml:space="preserve"> </w:t>
      </w:r>
      <w:proofErr w:type="spellStart"/>
      <w:r w:rsidR="00304944" w:rsidRPr="00D20BF1">
        <w:rPr>
          <w:bCs/>
        </w:rPr>
        <w:t>động</w:t>
      </w:r>
      <w:proofErr w:type="spellEnd"/>
      <w:r w:rsidR="00304944" w:rsidRPr="00D20BF1">
        <w:rPr>
          <w:bCs/>
        </w:rPr>
        <w:t xml:space="preserve"> </w:t>
      </w:r>
      <w:proofErr w:type="spellStart"/>
      <w:r w:rsidR="00304944" w:rsidRPr="00D20BF1">
        <w:rPr>
          <w:bCs/>
        </w:rPr>
        <w:t>khai</w:t>
      </w:r>
      <w:proofErr w:type="spellEnd"/>
      <w:r w:rsidR="00304944" w:rsidRPr="00D20BF1">
        <w:rPr>
          <w:bCs/>
        </w:rPr>
        <w:t xml:space="preserve"> </w:t>
      </w:r>
      <w:proofErr w:type="spellStart"/>
      <w:r w:rsidR="00304944" w:rsidRPr="00D20BF1">
        <w:rPr>
          <w:bCs/>
        </w:rPr>
        <w:t>thác</w:t>
      </w:r>
      <w:proofErr w:type="spellEnd"/>
      <w:r w:rsidR="00304944" w:rsidRPr="00D20BF1">
        <w:rPr>
          <w:bCs/>
        </w:rPr>
        <w:t xml:space="preserve"> </w:t>
      </w:r>
      <w:proofErr w:type="spellStart"/>
      <w:r w:rsidR="00304944" w:rsidRPr="00D20BF1">
        <w:rPr>
          <w:bCs/>
        </w:rPr>
        <w:t>hải</w:t>
      </w:r>
      <w:proofErr w:type="spellEnd"/>
      <w:r w:rsidR="00304944" w:rsidRPr="00D20BF1">
        <w:rPr>
          <w:bCs/>
        </w:rPr>
        <w:t xml:space="preserve"> </w:t>
      </w:r>
      <w:proofErr w:type="spellStart"/>
      <w:r w:rsidR="00304944" w:rsidRPr="00D20BF1">
        <w:rPr>
          <w:bCs/>
        </w:rPr>
        <w:t>sản</w:t>
      </w:r>
      <w:proofErr w:type="spellEnd"/>
      <w:r w:rsidR="00304944" w:rsidRPr="00D20BF1">
        <w:rPr>
          <w:bCs/>
          <w:i/>
          <w:iCs/>
        </w:rPr>
        <w:t xml:space="preserve"> </w:t>
      </w:r>
      <w:r w:rsidRPr="00D20BF1">
        <w:rPr>
          <w:szCs w:val="28"/>
          <w:lang w:val="da-DK"/>
        </w:rPr>
        <w:t>theo đúng quy định.</w:t>
      </w:r>
    </w:p>
    <w:p w14:paraId="312BB5A9" w14:textId="77777777" w:rsidR="00F30CA4" w:rsidRPr="00D20BF1" w:rsidRDefault="00EE3136" w:rsidP="002369F6">
      <w:pPr>
        <w:spacing w:line="288" w:lineRule="auto"/>
        <w:ind w:firstLine="567"/>
        <w:rPr>
          <w:b/>
          <w:szCs w:val="28"/>
        </w:rPr>
      </w:pPr>
      <w:r w:rsidRPr="00D20BF1">
        <w:rPr>
          <w:b/>
          <w:szCs w:val="28"/>
          <w:lang w:val="da-DK"/>
        </w:rPr>
        <w:t xml:space="preserve">Điều 3. </w:t>
      </w:r>
      <w:r w:rsidR="008F2946" w:rsidRPr="00D20BF1">
        <w:rPr>
          <w:b/>
          <w:szCs w:val="28"/>
          <w:lang w:val="da-DK"/>
        </w:rPr>
        <w:t>Nguyên tắc, đ</w:t>
      </w:r>
      <w:r w:rsidR="00373678" w:rsidRPr="00D20BF1">
        <w:rPr>
          <w:b/>
          <w:szCs w:val="28"/>
          <w:lang w:val="da-DK"/>
        </w:rPr>
        <w:t>iều kiện hỗ trợ</w:t>
      </w:r>
    </w:p>
    <w:p w14:paraId="0C6593C9" w14:textId="2E8D10B1" w:rsidR="00F30CA4" w:rsidRPr="00D20BF1" w:rsidRDefault="00E005EE" w:rsidP="002369F6">
      <w:pPr>
        <w:spacing w:line="288" w:lineRule="auto"/>
        <w:ind w:firstLine="567"/>
        <w:rPr>
          <w:b/>
          <w:szCs w:val="28"/>
        </w:rPr>
      </w:pPr>
      <w:r>
        <w:rPr>
          <w:szCs w:val="28"/>
          <w:lang w:val="da-DK"/>
        </w:rPr>
        <w:t>1.</w:t>
      </w:r>
      <w:r w:rsidR="008F2946" w:rsidRPr="00D20BF1">
        <w:rPr>
          <w:szCs w:val="28"/>
          <w:lang w:val="da-DK"/>
        </w:rPr>
        <w:t xml:space="preserve"> Nguyên tắc hỗ trợ</w:t>
      </w:r>
      <w:bookmarkStart w:id="8" w:name="_Hlk129586944"/>
    </w:p>
    <w:p w14:paraId="5C43B242" w14:textId="7DA8EBD7" w:rsidR="00F30CA4" w:rsidRPr="00D20BF1" w:rsidRDefault="00EE3136" w:rsidP="002369F6">
      <w:pPr>
        <w:spacing w:line="288" w:lineRule="auto"/>
        <w:ind w:firstLine="567"/>
        <w:rPr>
          <w:b/>
          <w:szCs w:val="28"/>
          <w:lang w:val="da-DK"/>
        </w:rPr>
      </w:pPr>
      <w:r w:rsidRPr="00D20BF1">
        <w:rPr>
          <w:bCs/>
          <w:lang w:val="da-DK"/>
        </w:rPr>
        <w:t xml:space="preserve">- Chủ tàu cá tự lựa chọn mua sắm và lắp đặt thiết bị giám sát hành trình trên tàu cá, hợp đồng thuê bao dịch vụ với Nhà cung cấp dịch vụ. Nhà nước hỗ trợ cước </w:t>
      </w:r>
      <w:r w:rsidRPr="00D20BF1">
        <w:rPr>
          <w:szCs w:val="28"/>
          <w:lang w:val="da-DK"/>
        </w:rPr>
        <w:t>thuê bao duy trì hoạt độ</w:t>
      </w:r>
      <w:r w:rsidR="00FA6E38" w:rsidRPr="00D20BF1">
        <w:rPr>
          <w:szCs w:val="28"/>
          <w:lang w:val="da-DK"/>
        </w:rPr>
        <w:t>ng</w:t>
      </w:r>
      <w:r w:rsidRPr="00D20BF1">
        <w:rPr>
          <w:szCs w:val="28"/>
          <w:lang w:val="da-DK"/>
        </w:rPr>
        <w:t xml:space="preserve"> giám sát hành trình</w:t>
      </w:r>
      <w:r w:rsidR="00FA6E38" w:rsidRPr="00D20BF1">
        <w:rPr>
          <w:szCs w:val="28"/>
          <w:lang w:val="da-DK"/>
        </w:rPr>
        <w:t xml:space="preserve"> tàu cá</w:t>
      </w:r>
      <w:r w:rsidRPr="00D20BF1">
        <w:rPr>
          <w:szCs w:val="28"/>
          <w:lang w:val="da-DK"/>
        </w:rPr>
        <w:t xml:space="preserve"> </w:t>
      </w:r>
      <w:r w:rsidR="00270FEC" w:rsidRPr="00D20BF1">
        <w:rPr>
          <w:szCs w:val="28"/>
          <w:lang w:val="da-DK"/>
        </w:rPr>
        <w:t xml:space="preserve">trong </w:t>
      </w:r>
      <w:r w:rsidRPr="00D20BF1">
        <w:rPr>
          <w:szCs w:val="28"/>
          <w:lang w:val="da-DK"/>
        </w:rPr>
        <w:t>giai đoạn 202</w:t>
      </w:r>
      <w:r w:rsidR="00111FD3" w:rsidRPr="00D20BF1">
        <w:rPr>
          <w:szCs w:val="28"/>
          <w:lang w:val="da-DK"/>
        </w:rPr>
        <w:t>5</w:t>
      </w:r>
      <w:r w:rsidRPr="00D20BF1">
        <w:rPr>
          <w:szCs w:val="28"/>
          <w:lang w:val="da-DK"/>
        </w:rPr>
        <w:t xml:space="preserve"> </w:t>
      </w:r>
      <w:r w:rsidR="00DE763A" w:rsidRPr="00D20BF1">
        <w:rPr>
          <w:szCs w:val="28"/>
          <w:lang w:val="da-DK"/>
        </w:rPr>
        <w:t>-</w:t>
      </w:r>
      <w:r w:rsidRPr="00D20BF1">
        <w:rPr>
          <w:szCs w:val="28"/>
          <w:lang w:val="da-DK"/>
        </w:rPr>
        <w:t xml:space="preserve"> 202</w:t>
      </w:r>
      <w:r w:rsidR="00111FD3" w:rsidRPr="00D20BF1">
        <w:rPr>
          <w:szCs w:val="28"/>
          <w:lang w:val="da-DK"/>
        </w:rPr>
        <w:t>7</w:t>
      </w:r>
      <w:r w:rsidRPr="00D20BF1">
        <w:rPr>
          <w:szCs w:val="28"/>
          <w:lang w:val="da-DK"/>
        </w:rPr>
        <w:t>.</w:t>
      </w:r>
    </w:p>
    <w:p w14:paraId="3D763C4C" w14:textId="18165D74" w:rsidR="00F30CA4" w:rsidRPr="00D20BF1" w:rsidRDefault="00EE3136" w:rsidP="002369F6">
      <w:pPr>
        <w:spacing w:line="288" w:lineRule="auto"/>
        <w:ind w:firstLine="567"/>
        <w:rPr>
          <w:b/>
          <w:szCs w:val="28"/>
          <w:lang w:val="da-DK"/>
        </w:rPr>
      </w:pPr>
      <w:r w:rsidRPr="00D20BF1">
        <w:rPr>
          <w:szCs w:val="28"/>
          <w:lang w:val="da-DK"/>
        </w:rPr>
        <w:t xml:space="preserve">- Việc hỗ trợ </w:t>
      </w:r>
      <w:r w:rsidR="00FA6E38" w:rsidRPr="00D20BF1">
        <w:rPr>
          <w:szCs w:val="28"/>
          <w:lang w:val="da-DK"/>
        </w:rPr>
        <w:t xml:space="preserve">cước </w:t>
      </w:r>
      <w:r w:rsidRPr="00D20BF1">
        <w:rPr>
          <w:szCs w:val="28"/>
          <w:lang w:val="da-DK"/>
        </w:rPr>
        <w:t xml:space="preserve">thuê bao </w:t>
      </w:r>
      <w:r w:rsidR="00FA6E38" w:rsidRPr="00D20BF1">
        <w:rPr>
          <w:szCs w:val="28"/>
          <w:lang w:val="da-DK"/>
        </w:rPr>
        <w:t xml:space="preserve">duy trì hoạt động </w:t>
      </w:r>
      <w:r w:rsidRPr="00D20BF1">
        <w:rPr>
          <w:szCs w:val="28"/>
          <w:lang w:val="da-DK"/>
        </w:rPr>
        <w:t>giám sát hành trình tàu cá được thực hiện thông qua Nhà cung cấp dịch vụ</w:t>
      </w:r>
      <w:r w:rsidR="00FA6E38" w:rsidRPr="00D20BF1">
        <w:rPr>
          <w:szCs w:val="28"/>
          <w:lang w:val="da-DK"/>
        </w:rPr>
        <w:t>,</w:t>
      </w:r>
      <w:r w:rsidRPr="00D20BF1">
        <w:rPr>
          <w:szCs w:val="28"/>
          <w:lang w:val="da-DK"/>
        </w:rPr>
        <w:t xml:space="preserve"> theo trình tự thủ tục được quy định tại Điều </w:t>
      </w:r>
      <w:r w:rsidR="00921BB2" w:rsidRPr="00D20BF1">
        <w:rPr>
          <w:szCs w:val="28"/>
          <w:lang w:val="da-DK"/>
        </w:rPr>
        <w:t>6</w:t>
      </w:r>
      <w:r w:rsidRPr="00D20BF1">
        <w:rPr>
          <w:szCs w:val="28"/>
          <w:lang w:val="da-DK"/>
        </w:rPr>
        <w:t xml:space="preserve"> Nghị quyết này</w:t>
      </w:r>
      <w:r w:rsidR="00FA6E38" w:rsidRPr="00D20BF1">
        <w:rPr>
          <w:szCs w:val="28"/>
          <w:lang w:val="da-DK"/>
        </w:rPr>
        <w:t>,</w:t>
      </w:r>
      <w:r w:rsidR="00DB4465" w:rsidRPr="00D20BF1">
        <w:rPr>
          <w:szCs w:val="28"/>
          <w:lang w:val="da-DK"/>
        </w:rPr>
        <w:t xml:space="preserve"> sau khi đã thực hiện </w:t>
      </w:r>
      <w:r w:rsidR="00890A8D" w:rsidRPr="00D20BF1">
        <w:rPr>
          <w:szCs w:val="28"/>
          <w:lang w:val="da-DK"/>
        </w:rPr>
        <w:t>ký</w:t>
      </w:r>
      <w:r w:rsidR="00DB4465" w:rsidRPr="00D20BF1">
        <w:rPr>
          <w:szCs w:val="28"/>
          <w:lang w:val="da-DK"/>
        </w:rPr>
        <w:t xml:space="preserve"> kết Hợp đồng thuê bao dịch vụ và Chủ tàu cá đã thỏa mãn các điều kiện tại khoản b Điều này</w:t>
      </w:r>
      <w:r w:rsidRPr="00D20BF1">
        <w:rPr>
          <w:szCs w:val="28"/>
          <w:lang w:val="da-DK"/>
        </w:rPr>
        <w:t>.</w:t>
      </w:r>
    </w:p>
    <w:p w14:paraId="00B1E1FD" w14:textId="556836FE" w:rsidR="00F30CA4" w:rsidRPr="00D20BF1" w:rsidRDefault="008F2946" w:rsidP="002369F6">
      <w:pPr>
        <w:spacing w:line="288" w:lineRule="auto"/>
        <w:ind w:firstLine="567"/>
        <w:rPr>
          <w:b/>
          <w:szCs w:val="28"/>
          <w:lang w:val="da-DK"/>
        </w:rPr>
      </w:pPr>
      <w:r w:rsidRPr="00D20BF1">
        <w:rPr>
          <w:bCs/>
          <w:lang w:val="da-DK"/>
        </w:rPr>
        <w:t>- Đảm bảo kịp thời, công khai, minh bạch và đúng quy định</w:t>
      </w:r>
      <w:r w:rsidR="00FA6E38" w:rsidRPr="00D20BF1">
        <w:rPr>
          <w:bCs/>
          <w:lang w:val="da-DK"/>
        </w:rPr>
        <w:t>.</w:t>
      </w:r>
    </w:p>
    <w:p w14:paraId="12036B2D" w14:textId="56CB31E0" w:rsidR="00F30CA4" w:rsidRPr="00D20BF1" w:rsidRDefault="008F2946" w:rsidP="002369F6">
      <w:pPr>
        <w:spacing w:line="288" w:lineRule="auto"/>
        <w:ind w:firstLine="567"/>
        <w:rPr>
          <w:b/>
          <w:szCs w:val="28"/>
          <w:lang w:val="da-DK"/>
        </w:rPr>
      </w:pPr>
      <w:r w:rsidRPr="00D20BF1">
        <w:rPr>
          <w:lang w:val="da-DK"/>
        </w:rPr>
        <w:t xml:space="preserve">- Một chủ tàu có nhiều tàu cá đủ điều kiện được hỗ trợ thì thực hiện hỗ trợ đối với tất cả các tàu đủ điều kiện. Mỗi tàu cá chỉ được hỗ trợ </w:t>
      </w:r>
      <w:r w:rsidRPr="00D20BF1">
        <w:rPr>
          <w:szCs w:val="28"/>
          <w:lang w:val="da-DK"/>
        </w:rPr>
        <w:t xml:space="preserve">cước thuê bao duy trì hoạt động giám sát hành trình </w:t>
      </w:r>
      <w:r w:rsidRPr="00D20BF1">
        <w:rPr>
          <w:lang w:val="da-DK"/>
        </w:rPr>
        <w:t>đối với 01 thiết bị.</w:t>
      </w:r>
      <w:bookmarkEnd w:id="8"/>
    </w:p>
    <w:p w14:paraId="631EE806" w14:textId="78787FD7" w:rsidR="00F30CA4" w:rsidRPr="00D20BF1" w:rsidRDefault="00E005EE" w:rsidP="002369F6">
      <w:pPr>
        <w:spacing w:line="288" w:lineRule="auto"/>
        <w:ind w:firstLine="567"/>
        <w:rPr>
          <w:b/>
          <w:szCs w:val="28"/>
          <w:lang w:val="da-DK"/>
        </w:rPr>
      </w:pPr>
      <w:r>
        <w:rPr>
          <w:szCs w:val="28"/>
          <w:lang w:val="da-DK"/>
        </w:rPr>
        <w:t>2.</w:t>
      </w:r>
      <w:r w:rsidR="008F2946" w:rsidRPr="00D20BF1">
        <w:rPr>
          <w:szCs w:val="28"/>
          <w:lang w:val="da-DK"/>
        </w:rPr>
        <w:t xml:space="preserve"> Điều kiện hỗ trợ</w:t>
      </w:r>
      <w:bookmarkStart w:id="9" w:name="_Hlk129586953"/>
    </w:p>
    <w:p w14:paraId="38AF5C01" w14:textId="5911B4DF" w:rsidR="00F30CA4" w:rsidRPr="00D20BF1" w:rsidRDefault="002B630F" w:rsidP="002369F6">
      <w:pPr>
        <w:spacing w:line="288" w:lineRule="auto"/>
        <w:ind w:firstLine="567"/>
        <w:rPr>
          <w:b/>
          <w:szCs w:val="28"/>
          <w:lang w:val="da-DK"/>
        </w:rPr>
      </w:pPr>
      <w:r w:rsidRPr="00D20BF1">
        <w:rPr>
          <w:bCs/>
          <w:lang w:val="da-DK"/>
        </w:rPr>
        <w:t xml:space="preserve">Chủ tàu cá được hưởng chính sách hỗ trợ </w:t>
      </w:r>
      <w:r w:rsidR="00B83A76" w:rsidRPr="00D20BF1">
        <w:rPr>
          <w:szCs w:val="28"/>
          <w:lang w:val="da-DK"/>
        </w:rPr>
        <w:t xml:space="preserve">cước thuê bao duy trì hoạt động giám sát hành trình trên địa bàn tỉnh </w:t>
      </w:r>
      <w:r w:rsidR="00845CCC" w:rsidRPr="00D20BF1">
        <w:rPr>
          <w:szCs w:val="28"/>
          <w:lang w:val="da-DK"/>
        </w:rPr>
        <w:t>Khánh Hòa</w:t>
      </w:r>
      <w:r w:rsidR="00B83A76" w:rsidRPr="00D20BF1">
        <w:rPr>
          <w:szCs w:val="28"/>
          <w:lang w:val="da-DK"/>
        </w:rPr>
        <w:t xml:space="preserve"> giai đoạn 202</w:t>
      </w:r>
      <w:r w:rsidR="00111FD3" w:rsidRPr="00D20BF1">
        <w:rPr>
          <w:szCs w:val="28"/>
          <w:lang w:val="da-DK"/>
        </w:rPr>
        <w:t>5</w:t>
      </w:r>
      <w:r w:rsidR="00DB4465" w:rsidRPr="00D20BF1">
        <w:rPr>
          <w:szCs w:val="28"/>
          <w:lang w:val="da-DK"/>
        </w:rPr>
        <w:t xml:space="preserve"> </w:t>
      </w:r>
      <w:r w:rsidR="00B83A76" w:rsidRPr="00D20BF1">
        <w:rPr>
          <w:szCs w:val="28"/>
          <w:lang w:val="da-DK"/>
        </w:rPr>
        <w:t>-</w:t>
      </w:r>
      <w:r w:rsidR="00DB4465" w:rsidRPr="00D20BF1">
        <w:rPr>
          <w:szCs w:val="28"/>
          <w:lang w:val="da-DK"/>
        </w:rPr>
        <w:t xml:space="preserve"> </w:t>
      </w:r>
      <w:r w:rsidR="00B83A76" w:rsidRPr="00D20BF1">
        <w:rPr>
          <w:szCs w:val="28"/>
          <w:lang w:val="da-DK"/>
        </w:rPr>
        <w:t>202</w:t>
      </w:r>
      <w:r w:rsidR="00111FD3" w:rsidRPr="00D20BF1">
        <w:rPr>
          <w:szCs w:val="28"/>
          <w:lang w:val="da-DK"/>
        </w:rPr>
        <w:t>7</w:t>
      </w:r>
      <w:r w:rsidR="00E65844" w:rsidRPr="00D20BF1">
        <w:rPr>
          <w:bCs/>
          <w:lang w:val="da-DK"/>
        </w:rPr>
        <w:t xml:space="preserve"> </w:t>
      </w:r>
      <w:r w:rsidRPr="00D20BF1">
        <w:rPr>
          <w:bCs/>
          <w:lang w:val="da-DK"/>
        </w:rPr>
        <w:t>khi đáp ứng đầy đủ các điều kiện sau:</w:t>
      </w:r>
    </w:p>
    <w:p w14:paraId="466802CF" w14:textId="65E6A1C9" w:rsidR="00F30CA4" w:rsidRPr="00D20BF1" w:rsidRDefault="002B630F" w:rsidP="002369F6">
      <w:pPr>
        <w:spacing w:line="288" w:lineRule="auto"/>
        <w:ind w:firstLine="567"/>
        <w:rPr>
          <w:b/>
          <w:szCs w:val="28"/>
          <w:lang w:val="da-DK"/>
        </w:rPr>
      </w:pPr>
      <w:r w:rsidRPr="00D20BF1">
        <w:rPr>
          <w:bCs/>
          <w:lang w:val="da-DK"/>
        </w:rPr>
        <w:t xml:space="preserve">- Chủ tàu cá đăng ký tại tỉnh </w:t>
      </w:r>
      <w:r w:rsidR="00845CCC" w:rsidRPr="00D20BF1">
        <w:rPr>
          <w:bCs/>
          <w:lang w:val="da-DK"/>
        </w:rPr>
        <w:t>Khánh Hòa</w:t>
      </w:r>
      <w:r w:rsidR="00DB4465" w:rsidRPr="00D20BF1">
        <w:rPr>
          <w:bCs/>
          <w:lang w:val="da-DK"/>
        </w:rPr>
        <w:t xml:space="preserve">, chấp hành đầy đủ các quy định về đăng ký, đăng kiểm tàu cá, giấy phép khai thác thủy sản và các quy định của pháp </w:t>
      </w:r>
      <w:r w:rsidR="00DB4465" w:rsidRPr="00D20BF1">
        <w:rPr>
          <w:bCs/>
          <w:lang w:val="da-DK"/>
        </w:rPr>
        <w:lastRenderedPageBreak/>
        <w:t xml:space="preserve">luật về khai thác thủy sản, quy định về sử dụng tần số vô tuyến điện và thiết bị giám sát hành trình tàu cá; </w:t>
      </w:r>
      <w:r w:rsidRPr="00D20BF1">
        <w:rPr>
          <w:bCs/>
          <w:lang w:val="da-DK"/>
        </w:rPr>
        <w:t xml:space="preserve">có đầy đủ các loại giấy tờ còn hiệu lực do cơ quan có thẩm quyền cấp bao gồm: </w:t>
      </w:r>
    </w:p>
    <w:p w14:paraId="39CC543A" w14:textId="77777777" w:rsidR="00F30CA4" w:rsidRPr="00D20BF1" w:rsidRDefault="00DB4465" w:rsidP="002369F6">
      <w:pPr>
        <w:spacing w:line="288" w:lineRule="auto"/>
        <w:ind w:firstLine="567"/>
        <w:rPr>
          <w:b/>
          <w:szCs w:val="28"/>
          <w:lang w:val="da-DK"/>
        </w:rPr>
      </w:pPr>
      <w:r w:rsidRPr="00D20BF1">
        <w:rPr>
          <w:bCs/>
          <w:lang w:val="da-DK"/>
        </w:rPr>
        <w:t xml:space="preserve">+ </w:t>
      </w:r>
      <w:r w:rsidR="002B630F" w:rsidRPr="00D20BF1">
        <w:rPr>
          <w:bCs/>
          <w:lang w:val="da-DK"/>
        </w:rPr>
        <w:t xml:space="preserve">Giấy chứng nhận đăng ký tàu cá; </w:t>
      </w:r>
    </w:p>
    <w:p w14:paraId="58215858" w14:textId="77777777" w:rsidR="00F30CA4" w:rsidRPr="00D20BF1" w:rsidRDefault="00DB4465" w:rsidP="002369F6">
      <w:pPr>
        <w:spacing w:line="288" w:lineRule="auto"/>
        <w:ind w:firstLine="567"/>
        <w:rPr>
          <w:b/>
          <w:szCs w:val="28"/>
          <w:lang w:val="da-DK"/>
        </w:rPr>
      </w:pPr>
      <w:r w:rsidRPr="00D20BF1">
        <w:rPr>
          <w:bCs/>
          <w:lang w:val="da-DK"/>
        </w:rPr>
        <w:t xml:space="preserve">+ </w:t>
      </w:r>
      <w:r w:rsidR="002B630F" w:rsidRPr="00D20BF1">
        <w:rPr>
          <w:bCs/>
          <w:lang w:val="da-DK"/>
        </w:rPr>
        <w:t xml:space="preserve">Giấy phép khai thác thủy sản; </w:t>
      </w:r>
    </w:p>
    <w:p w14:paraId="102E7D73" w14:textId="77777777" w:rsidR="00F30CA4" w:rsidRPr="00D20BF1" w:rsidRDefault="00DB4465" w:rsidP="002369F6">
      <w:pPr>
        <w:spacing w:line="288" w:lineRule="auto"/>
        <w:ind w:firstLine="567"/>
        <w:rPr>
          <w:b/>
          <w:szCs w:val="28"/>
          <w:lang w:val="da-DK"/>
        </w:rPr>
      </w:pPr>
      <w:r w:rsidRPr="00D20BF1">
        <w:rPr>
          <w:bCs/>
          <w:lang w:val="da-DK"/>
        </w:rPr>
        <w:t xml:space="preserve">+ </w:t>
      </w:r>
      <w:r w:rsidR="002B630F" w:rsidRPr="00D20BF1">
        <w:rPr>
          <w:bCs/>
          <w:lang w:val="da-DK"/>
        </w:rPr>
        <w:t>Giấy phép sử dụng tần số và thiết bị vô tuyến điện đối với thiết bị giám sát hành trình lắp đặ</w:t>
      </w:r>
      <w:r w:rsidRPr="00D20BF1">
        <w:rPr>
          <w:bCs/>
          <w:lang w:val="da-DK"/>
        </w:rPr>
        <w:t>t trên tàu cá.</w:t>
      </w:r>
    </w:p>
    <w:p w14:paraId="788E363A" w14:textId="002C5446" w:rsidR="00F30CA4" w:rsidRPr="00D20BF1" w:rsidRDefault="002B630F" w:rsidP="002369F6">
      <w:pPr>
        <w:spacing w:line="288" w:lineRule="auto"/>
        <w:ind w:firstLine="567"/>
        <w:rPr>
          <w:b/>
          <w:szCs w:val="28"/>
          <w:lang w:val="da-DK"/>
        </w:rPr>
      </w:pPr>
      <w:r w:rsidRPr="00D20BF1">
        <w:rPr>
          <w:bCs/>
          <w:lang w:val="da-DK"/>
        </w:rPr>
        <w:t xml:space="preserve">- Tàu cá </w:t>
      </w:r>
      <w:r w:rsidR="00871295" w:rsidRPr="00D20BF1">
        <w:rPr>
          <w:bCs/>
          <w:lang w:val="da-DK"/>
        </w:rPr>
        <w:t xml:space="preserve">có chiều dài </w:t>
      </w:r>
      <w:r w:rsidR="00F418FA" w:rsidRPr="00D20BF1">
        <w:rPr>
          <w:bCs/>
          <w:lang w:val="da-DK"/>
        </w:rPr>
        <w:t xml:space="preserve">lớn nhất </w:t>
      </w:r>
      <w:r w:rsidR="00871295" w:rsidRPr="00D20BF1">
        <w:rPr>
          <w:bCs/>
          <w:lang w:val="da-DK"/>
        </w:rPr>
        <w:t xml:space="preserve">từ 15 mét trở lên, </w:t>
      </w:r>
      <w:r w:rsidRPr="00D20BF1">
        <w:rPr>
          <w:bCs/>
          <w:lang w:val="da-DK"/>
        </w:rPr>
        <w:t xml:space="preserve">đã </w:t>
      </w:r>
      <w:r w:rsidRPr="00D20BF1">
        <w:rPr>
          <w:lang w:val="da-DK"/>
        </w:rPr>
        <w:t xml:space="preserve">lắp đặt thiết bị giám sát hành trình tàu cá, </w:t>
      </w:r>
      <w:r w:rsidR="00B94140" w:rsidRPr="00D20BF1">
        <w:rPr>
          <w:lang w:val="da-DK"/>
        </w:rPr>
        <w:t xml:space="preserve">có </w:t>
      </w:r>
      <w:r w:rsidR="008B696B" w:rsidRPr="00D20BF1">
        <w:rPr>
          <w:lang w:val="da-DK"/>
        </w:rPr>
        <w:t>Hợp đồng sử dụng dịch vụ thông tin của chủ tàu cá với doanh nghiệp viễn thông đã được Bộ Thông tin và Truyền thông cấp giấy phép</w:t>
      </w:r>
      <w:r w:rsidRPr="00D20BF1">
        <w:rPr>
          <w:lang w:val="da-DK"/>
        </w:rPr>
        <w:t xml:space="preserve"> còn thời hạ</w:t>
      </w:r>
      <w:r w:rsidR="00DB4465" w:rsidRPr="00D20BF1">
        <w:rPr>
          <w:lang w:val="da-DK"/>
        </w:rPr>
        <w:t>n</w:t>
      </w:r>
      <w:r w:rsidR="001E6CF8" w:rsidRPr="00D20BF1">
        <w:rPr>
          <w:lang w:val="da-DK"/>
        </w:rPr>
        <w:t>.</w:t>
      </w:r>
      <w:r w:rsidR="00DB4465" w:rsidRPr="00D20BF1">
        <w:rPr>
          <w:lang w:val="da-DK"/>
        </w:rPr>
        <w:t xml:space="preserve"> </w:t>
      </w:r>
    </w:p>
    <w:p w14:paraId="7D2C22D9" w14:textId="395F90F7" w:rsidR="009F0326" w:rsidRPr="00D20BF1" w:rsidRDefault="002B630F" w:rsidP="002369F6">
      <w:pPr>
        <w:spacing w:line="288" w:lineRule="auto"/>
        <w:ind w:firstLine="567"/>
        <w:rPr>
          <w:lang w:val="da-DK"/>
        </w:rPr>
      </w:pPr>
      <w:r w:rsidRPr="00D20BF1">
        <w:rPr>
          <w:lang w:val="da-DK"/>
        </w:rPr>
        <w:t>- Thiết bị giám sát hành trình lắp trên tàu cá phải duy trì tín hiệu kết nối liên tục 24/24 giờ theo đúng quy định tại điểm g khoản 3 Điều 44 Nghị định số 26/2019/NĐ-CP ngày 08/3/2019 của Chính phủ quy định chi tiết một số điều và biện pháp thi hành Luật Thủy sản</w:t>
      </w:r>
      <w:bookmarkEnd w:id="9"/>
      <w:r w:rsidR="009F0326" w:rsidRPr="00D20BF1">
        <w:rPr>
          <w:lang w:val="da-DK"/>
        </w:rPr>
        <w:t>,</w:t>
      </w:r>
      <w:r w:rsidR="009F0326" w:rsidRPr="00D20BF1">
        <w:rPr>
          <w:i/>
          <w:iCs/>
          <w:lang w:val="da-DK"/>
        </w:rPr>
        <w:t xml:space="preserve"> </w:t>
      </w:r>
      <w:r w:rsidR="009F0326" w:rsidRPr="00D20BF1">
        <w:rPr>
          <w:lang w:val="da-DK"/>
        </w:rPr>
        <w:t>được sửa đổi bổ sung tại khoản 20 Điều 1 Nghị định số 37/2024/NĐ-CP ngày 04/4/2024 của Chính phủ về sửa đổi bổ sung một số điều của Nghị định số 26/2019/NĐ-CP ngày 08/3/2019 của Chính phủ quy định chi tiết một số điều và biện pháp thi hành Luật Thủy sản.</w:t>
      </w:r>
    </w:p>
    <w:p w14:paraId="4D00EDB2" w14:textId="77777777" w:rsidR="00F5514A" w:rsidRPr="00D20BF1" w:rsidRDefault="00F5514A" w:rsidP="002369F6">
      <w:pPr>
        <w:spacing w:line="288" w:lineRule="auto"/>
        <w:ind w:firstLine="567"/>
        <w:rPr>
          <w:bCs/>
          <w:lang w:val="da-DK"/>
        </w:rPr>
      </w:pPr>
      <w:r w:rsidRPr="00D20BF1">
        <w:rPr>
          <w:bCs/>
          <w:lang w:val="da-DK"/>
        </w:rPr>
        <w:t>- Chủ tàu cá đã đóng toàn bộ phí thuê bao trong kỳ hỗ trợ cho các Nhà cung cấp dịch vụ.</w:t>
      </w:r>
    </w:p>
    <w:p w14:paraId="51F4B3B8" w14:textId="77777777" w:rsidR="00F30CA4" w:rsidRPr="00D20BF1" w:rsidRDefault="008F2946" w:rsidP="002369F6">
      <w:pPr>
        <w:spacing w:line="288" w:lineRule="auto"/>
        <w:ind w:firstLine="567"/>
        <w:rPr>
          <w:b/>
          <w:szCs w:val="28"/>
          <w:lang w:val="da-DK"/>
        </w:rPr>
      </w:pPr>
      <w:r w:rsidRPr="00D20BF1">
        <w:rPr>
          <w:b/>
          <w:bCs/>
          <w:szCs w:val="28"/>
          <w:lang w:val="da-DK"/>
        </w:rPr>
        <w:t xml:space="preserve">Điều </w:t>
      </w:r>
      <w:r w:rsidR="00863E8F" w:rsidRPr="00D20BF1">
        <w:rPr>
          <w:b/>
          <w:bCs/>
          <w:szCs w:val="28"/>
          <w:lang w:val="da-DK"/>
        </w:rPr>
        <w:t>4</w:t>
      </w:r>
      <w:r w:rsidRPr="00D20BF1">
        <w:rPr>
          <w:b/>
          <w:bCs/>
          <w:szCs w:val="28"/>
          <w:lang w:val="da-DK"/>
        </w:rPr>
        <w:t xml:space="preserve">. </w:t>
      </w:r>
      <w:bookmarkStart w:id="10" w:name="_Hlk140218819"/>
      <w:r w:rsidR="00373678" w:rsidRPr="00D20BF1">
        <w:rPr>
          <w:b/>
          <w:szCs w:val="28"/>
          <w:lang w:val="da-DK"/>
        </w:rPr>
        <w:t>Mức hỗ trợ</w:t>
      </w:r>
      <w:r w:rsidRPr="00D20BF1">
        <w:rPr>
          <w:b/>
          <w:szCs w:val="28"/>
          <w:lang w:val="da-DK"/>
        </w:rPr>
        <w:t>, thời gian và nguồn kinh phí hỗ trợ</w:t>
      </w:r>
    </w:p>
    <w:p w14:paraId="7C4C8AF6" w14:textId="3189BB37" w:rsidR="00F30CA4" w:rsidRPr="00D20BF1" w:rsidRDefault="00E005EE" w:rsidP="002369F6">
      <w:pPr>
        <w:spacing w:line="288" w:lineRule="auto"/>
        <w:ind w:firstLine="567"/>
        <w:rPr>
          <w:b/>
          <w:szCs w:val="28"/>
          <w:lang w:val="da-DK"/>
        </w:rPr>
      </w:pPr>
      <w:r>
        <w:rPr>
          <w:lang w:val="da-DK"/>
        </w:rPr>
        <w:t>1.</w:t>
      </w:r>
      <w:r w:rsidR="008F2946" w:rsidRPr="00D20BF1">
        <w:rPr>
          <w:lang w:val="da-DK"/>
        </w:rPr>
        <w:t xml:space="preserve"> Mức hỗ trợ</w:t>
      </w:r>
      <w:r w:rsidR="00C55DC7" w:rsidRPr="00D20BF1">
        <w:rPr>
          <w:lang w:val="da-DK"/>
        </w:rPr>
        <w:t xml:space="preserve">: </w:t>
      </w:r>
      <w:r w:rsidR="00111FD3" w:rsidRPr="00D20BF1">
        <w:rPr>
          <w:szCs w:val="28"/>
          <w:lang w:val="da-DK"/>
        </w:rPr>
        <w:t>3</w:t>
      </w:r>
      <w:r w:rsidR="00B4109E">
        <w:rPr>
          <w:szCs w:val="28"/>
          <w:lang w:val="da-DK"/>
        </w:rPr>
        <w:t>4</w:t>
      </w:r>
      <w:r w:rsidR="00111FD3" w:rsidRPr="00D20BF1">
        <w:rPr>
          <w:szCs w:val="28"/>
          <w:lang w:val="da-DK"/>
        </w:rPr>
        <w:t>0</w:t>
      </w:r>
      <w:r w:rsidR="00C55DC7" w:rsidRPr="00D20BF1">
        <w:rPr>
          <w:szCs w:val="28"/>
          <w:lang w:val="da-DK"/>
        </w:rPr>
        <w:t>.000 đồng/tàu/tháng.</w:t>
      </w:r>
    </w:p>
    <w:p w14:paraId="2DF98695" w14:textId="2AEF94B1" w:rsidR="00F30CA4" w:rsidRPr="00D20BF1" w:rsidRDefault="00E005EE" w:rsidP="002369F6">
      <w:pPr>
        <w:spacing w:line="288" w:lineRule="auto"/>
        <w:ind w:firstLine="567"/>
        <w:rPr>
          <w:b/>
          <w:szCs w:val="28"/>
          <w:lang w:val="da-DK"/>
        </w:rPr>
      </w:pPr>
      <w:r>
        <w:rPr>
          <w:szCs w:val="28"/>
          <w:lang w:val="da-DK"/>
        </w:rPr>
        <w:t>2.</w:t>
      </w:r>
      <w:r w:rsidR="008F2946" w:rsidRPr="00D20BF1">
        <w:rPr>
          <w:szCs w:val="28"/>
          <w:lang w:val="da-DK"/>
        </w:rPr>
        <w:t xml:space="preserve"> Thời gian thực hiện hỗ trợ: </w:t>
      </w:r>
      <w:bookmarkStart w:id="11" w:name="_Hlk129587005"/>
      <w:r w:rsidR="00C55DC7" w:rsidRPr="00D20BF1">
        <w:rPr>
          <w:szCs w:val="28"/>
          <w:lang w:val="da-DK"/>
        </w:rPr>
        <w:t>K</w:t>
      </w:r>
      <w:r w:rsidR="008F2946" w:rsidRPr="00D20BF1">
        <w:rPr>
          <w:szCs w:val="28"/>
          <w:lang w:val="da-DK"/>
        </w:rPr>
        <w:t>ể từ khi Nghị quyết này có hiệu lực đến hết ngày 31/12/202</w:t>
      </w:r>
      <w:r w:rsidR="00111FD3" w:rsidRPr="00D20BF1">
        <w:rPr>
          <w:szCs w:val="28"/>
          <w:lang w:val="da-DK"/>
        </w:rPr>
        <w:t>7</w:t>
      </w:r>
      <w:r w:rsidR="00604253" w:rsidRPr="00D20BF1">
        <w:rPr>
          <w:szCs w:val="28"/>
          <w:lang w:val="da-DK"/>
        </w:rPr>
        <w:t>. Thực hiện</w:t>
      </w:r>
      <w:r w:rsidR="00372146" w:rsidRPr="00D20BF1">
        <w:rPr>
          <w:szCs w:val="28"/>
          <w:lang w:val="da-DK"/>
        </w:rPr>
        <w:t xml:space="preserve"> hỗ trợ </w:t>
      </w:r>
      <w:r w:rsidR="00604253" w:rsidRPr="00D20BF1">
        <w:rPr>
          <w:szCs w:val="28"/>
          <w:lang w:val="da-DK"/>
        </w:rPr>
        <w:t xml:space="preserve">02 lần/năm vào </w:t>
      </w:r>
      <w:r w:rsidR="00372146" w:rsidRPr="00D20BF1">
        <w:rPr>
          <w:szCs w:val="28"/>
          <w:lang w:val="da-DK"/>
        </w:rPr>
        <w:t>06 tháng đầu năm và 06 tháng cuối năm</w:t>
      </w:r>
      <w:bookmarkEnd w:id="11"/>
      <w:r w:rsidR="00963781" w:rsidRPr="00D20BF1">
        <w:rPr>
          <w:szCs w:val="28"/>
          <w:lang w:val="da-DK"/>
        </w:rPr>
        <w:t xml:space="preserve"> (Các </w:t>
      </w:r>
      <w:r w:rsidR="00963781" w:rsidRPr="00D20BF1">
        <w:rPr>
          <w:lang w:val="da-DK"/>
        </w:rPr>
        <w:t>Nhà cung cấp dịch vụ rà soát, tổng hợp và h</w:t>
      </w:r>
      <w:r w:rsidR="00963781" w:rsidRPr="00D20BF1">
        <w:rPr>
          <w:szCs w:val="28"/>
          <w:lang w:val="da-DK"/>
        </w:rPr>
        <w:t>oàn thiện hồ sơ vào ngày 30/6 và 31/12 hàng năm</w:t>
      </w:r>
      <w:r w:rsidR="0039206B" w:rsidRPr="00D20BF1">
        <w:rPr>
          <w:szCs w:val="28"/>
          <w:lang w:val="da-DK"/>
        </w:rPr>
        <w:t xml:space="preserve"> trình cơ quan có thẩm quyền thẩm định</w:t>
      </w:r>
      <w:r w:rsidR="00963781" w:rsidRPr="00D20BF1">
        <w:rPr>
          <w:szCs w:val="28"/>
          <w:lang w:val="da-DK"/>
        </w:rPr>
        <w:t>).</w:t>
      </w:r>
    </w:p>
    <w:p w14:paraId="0F1E6FE0" w14:textId="0D8E5AC7" w:rsidR="00F30CA4" w:rsidRPr="00D20BF1" w:rsidRDefault="00E005EE" w:rsidP="002369F6">
      <w:pPr>
        <w:spacing w:line="288" w:lineRule="auto"/>
        <w:ind w:firstLine="567"/>
        <w:rPr>
          <w:b/>
          <w:szCs w:val="28"/>
          <w:lang w:val="da-DK"/>
        </w:rPr>
      </w:pPr>
      <w:r>
        <w:rPr>
          <w:szCs w:val="28"/>
          <w:lang w:val="da-DK"/>
        </w:rPr>
        <w:t>3.</w:t>
      </w:r>
      <w:r w:rsidR="008F2946" w:rsidRPr="00D20BF1">
        <w:rPr>
          <w:szCs w:val="28"/>
          <w:lang w:val="da-DK"/>
        </w:rPr>
        <w:t xml:space="preserve"> </w:t>
      </w:r>
      <w:r w:rsidR="00373678" w:rsidRPr="00D20BF1">
        <w:rPr>
          <w:szCs w:val="28"/>
          <w:lang w:val="da-DK"/>
        </w:rPr>
        <w:t>Nguồn kinh phí hỗ trợ</w:t>
      </w:r>
      <w:r w:rsidR="00E3208F" w:rsidRPr="00D20BF1">
        <w:rPr>
          <w:szCs w:val="28"/>
          <w:lang w:val="da-DK"/>
        </w:rPr>
        <w:t xml:space="preserve">: </w:t>
      </w:r>
      <w:bookmarkStart w:id="12" w:name="_Hlk129586991"/>
      <w:r w:rsidR="00E3208F" w:rsidRPr="00D20BF1">
        <w:rPr>
          <w:szCs w:val="28"/>
          <w:lang w:val="da-DK"/>
        </w:rPr>
        <w:t>Từ nguồn ngân sách cấp tỉnh.</w:t>
      </w:r>
      <w:bookmarkEnd w:id="10"/>
      <w:bookmarkEnd w:id="12"/>
    </w:p>
    <w:p w14:paraId="6BB8C9EE" w14:textId="77777777" w:rsidR="00F30CA4" w:rsidRPr="00D20BF1" w:rsidRDefault="008F2946" w:rsidP="002369F6">
      <w:pPr>
        <w:spacing w:line="288" w:lineRule="auto"/>
        <w:ind w:firstLine="567"/>
        <w:rPr>
          <w:b/>
          <w:szCs w:val="28"/>
          <w:lang w:val="da-DK"/>
        </w:rPr>
      </w:pPr>
      <w:r w:rsidRPr="00D20BF1">
        <w:rPr>
          <w:b/>
          <w:bCs/>
          <w:szCs w:val="28"/>
          <w:lang w:val="da-DK"/>
        </w:rPr>
        <w:t xml:space="preserve">Điều </w:t>
      </w:r>
      <w:r w:rsidR="00863E8F" w:rsidRPr="00D20BF1">
        <w:rPr>
          <w:b/>
          <w:bCs/>
          <w:szCs w:val="28"/>
          <w:lang w:val="da-DK"/>
        </w:rPr>
        <w:t>5</w:t>
      </w:r>
      <w:r w:rsidRPr="00D20BF1">
        <w:rPr>
          <w:b/>
          <w:bCs/>
          <w:szCs w:val="28"/>
          <w:lang w:val="da-DK"/>
        </w:rPr>
        <w:t>.</w:t>
      </w:r>
      <w:r w:rsidR="002A3C87" w:rsidRPr="00D20BF1">
        <w:rPr>
          <w:b/>
          <w:szCs w:val="28"/>
          <w:lang w:val="vi-VN"/>
        </w:rPr>
        <w:t xml:space="preserve"> Trường hợp không được hỗ trợ</w:t>
      </w:r>
      <w:bookmarkStart w:id="13" w:name="_Hlk129587189"/>
    </w:p>
    <w:p w14:paraId="12FB50B8" w14:textId="2551580C" w:rsidR="00963781" w:rsidRPr="00D20BF1" w:rsidRDefault="0081335C" w:rsidP="002369F6">
      <w:pPr>
        <w:spacing w:line="288" w:lineRule="auto"/>
        <w:ind w:firstLine="567"/>
        <w:rPr>
          <w:bCs/>
          <w:lang w:val="da-DK"/>
        </w:rPr>
      </w:pPr>
      <w:r w:rsidRPr="00D20BF1">
        <w:rPr>
          <w:bCs/>
          <w:lang w:val="da-DK"/>
        </w:rPr>
        <w:t>Căn cứ dữ liệu hành trình tại Hệ thống giám sát tàu cá</w:t>
      </w:r>
      <w:r w:rsidR="00372146" w:rsidRPr="00D20BF1">
        <w:rPr>
          <w:bCs/>
          <w:lang w:val="da-DK"/>
        </w:rPr>
        <w:t xml:space="preserve"> trong thời gian xét hỗ trợ</w:t>
      </w:r>
      <w:r w:rsidR="0039206B" w:rsidRPr="00D20BF1">
        <w:rPr>
          <w:bCs/>
          <w:lang w:val="da-DK"/>
        </w:rPr>
        <w:t xml:space="preserve">, trong vòng 06 tháng tính từ thời điểm thực hiện hồ sơ đề nghị hỗ trợ, </w:t>
      </w:r>
      <w:r w:rsidRPr="00D20BF1">
        <w:rPr>
          <w:bCs/>
          <w:lang w:val="da-DK"/>
        </w:rPr>
        <w:t xml:space="preserve">tàu cá vi phạm </w:t>
      </w:r>
      <w:bookmarkEnd w:id="13"/>
      <w:r w:rsidR="00963781" w:rsidRPr="00D20BF1">
        <w:rPr>
          <w:bCs/>
          <w:lang w:val="da-DK"/>
        </w:rPr>
        <w:t>khai thác hải sản bất hợp pháp, không báo cáo và không theo quy định (IUU) sẽ không được hưởng chính sách hỗ trợ</w:t>
      </w:r>
      <w:r w:rsidR="0039206B" w:rsidRPr="00D20BF1">
        <w:rPr>
          <w:bCs/>
          <w:lang w:val="da-DK"/>
        </w:rPr>
        <w:t xml:space="preserve"> của toàn kỳ hỗ trợ</w:t>
      </w:r>
      <w:r w:rsidR="00963781" w:rsidRPr="00D20BF1">
        <w:rPr>
          <w:bCs/>
          <w:lang w:val="da-DK"/>
        </w:rPr>
        <w:t xml:space="preserve">. </w:t>
      </w:r>
    </w:p>
    <w:p w14:paraId="5702D13A" w14:textId="0D2D03E6" w:rsidR="00F30CA4" w:rsidRPr="00D20BF1" w:rsidRDefault="00A06488" w:rsidP="002369F6">
      <w:pPr>
        <w:spacing w:line="288" w:lineRule="auto"/>
        <w:ind w:firstLine="567"/>
        <w:rPr>
          <w:b/>
          <w:szCs w:val="28"/>
          <w:lang w:val="da-DK"/>
        </w:rPr>
      </w:pPr>
      <w:r w:rsidRPr="00D20BF1">
        <w:rPr>
          <w:b/>
          <w:bCs/>
          <w:szCs w:val="28"/>
          <w:lang w:val="da-DK"/>
        </w:rPr>
        <w:t xml:space="preserve">Điều </w:t>
      </w:r>
      <w:r w:rsidR="00863E8F" w:rsidRPr="00D20BF1">
        <w:rPr>
          <w:b/>
          <w:bCs/>
          <w:szCs w:val="28"/>
          <w:lang w:val="da-DK"/>
        </w:rPr>
        <w:t>6</w:t>
      </w:r>
      <w:r w:rsidRPr="00D20BF1">
        <w:rPr>
          <w:b/>
          <w:bCs/>
          <w:szCs w:val="28"/>
          <w:lang w:val="da-DK"/>
        </w:rPr>
        <w:t>.</w:t>
      </w:r>
      <w:r w:rsidR="008F2946" w:rsidRPr="00D20BF1">
        <w:rPr>
          <w:b/>
          <w:szCs w:val="28"/>
          <w:lang w:val="da-DK"/>
        </w:rPr>
        <w:t xml:space="preserve"> </w:t>
      </w:r>
      <w:r w:rsidR="00C55DC7" w:rsidRPr="00D20BF1">
        <w:rPr>
          <w:b/>
          <w:szCs w:val="28"/>
          <w:lang w:val="da-DK"/>
        </w:rPr>
        <w:t>Hồ sơ, trình tự, thủ tục để hưởng chính sách hỗ trợ</w:t>
      </w:r>
    </w:p>
    <w:p w14:paraId="6578A08F" w14:textId="2D87639B" w:rsidR="00F30CA4" w:rsidRPr="00BA3849" w:rsidRDefault="00854156" w:rsidP="002369F6">
      <w:pPr>
        <w:spacing w:line="288" w:lineRule="auto"/>
        <w:ind w:firstLine="567"/>
        <w:rPr>
          <w:b/>
          <w:szCs w:val="28"/>
          <w:lang w:val="da-DK"/>
        </w:rPr>
      </w:pPr>
      <w:r w:rsidRPr="00965AC1">
        <w:rPr>
          <w:szCs w:val="28"/>
          <w:lang w:val="da-DK"/>
        </w:rPr>
        <w:lastRenderedPageBreak/>
        <w:t xml:space="preserve">1. </w:t>
      </w:r>
      <w:r w:rsidR="006D28F6" w:rsidRPr="00965AC1">
        <w:rPr>
          <w:szCs w:val="28"/>
          <w:lang w:val="da-DK"/>
        </w:rPr>
        <w:t>N</w:t>
      </w:r>
      <w:r w:rsidR="00E650C9" w:rsidRPr="00965AC1">
        <w:rPr>
          <w:szCs w:val="28"/>
          <w:lang w:val="da-DK"/>
        </w:rPr>
        <w:t xml:space="preserve">gày </w:t>
      </w:r>
      <w:r w:rsidR="00F5514A" w:rsidRPr="00965AC1">
        <w:rPr>
          <w:szCs w:val="28"/>
          <w:lang w:val="da-DK"/>
        </w:rPr>
        <w:t>3</w:t>
      </w:r>
      <w:r w:rsidR="00E650C9" w:rsidRPr="00965AC1">
        <w:rPr>
          <w:szCs w:val="28"/>
          <w:lang w:val="da-DK"/>
        </w:rPr>
        <w:t>0/</w:t>
      </w:r>
      <w:r w:rsidR="00926936">
        <w:rPr>
          <w:szCs w:val="28"/>
          <w:lang w:val="da-DK"/>
        </w:rPr>
        <w:t>12</w:t>
      </w:r>
      <w:r w:rsidR="00E650C9" w:rsidRPr="00965AC1">
        <w:rPr>
          <w:szCs w:val="28"/>
          <w:lang w:val="da-DK"/>
        </w:rPr>
        <w:t xml:space="preserve"> của năm đầu tiên triển khai hỗ trợ, </w:t>
      </w:r>
      <w:r w:rsidR="00A8129C" w:rsidRPr="00965AC1">
        <w:rPr>
          <w:szCs w:val="28"/>
          <w:lang w:val="da-DK"/>
        </w:rPr>
        <w:t>Nhà cung cấp dịch vụ</w:t>
      </w:r>
      <w:r w:rsidR="0026719C" w:rsidRPr="00965AC1">
        <w:rPr>
          <w:szCs w:val="28"/>
          <w:lang w:val="da-DK"/>
        </w:rPr>
        <w:t xml:space="preserve"> </w:t>
      </w:r>
      <w:r w:rsidR="00532DB8" w:rsidRPr="00965AC1">
        <w:rPr>
          <w:szCs w:val="28"/>
          <w:lang w:val="da-DK"/>
        </w:rPr>
        <w:t xml:space="preserve">tổng hợp hồ sơ đề nghị hỗ trợ gửi Sở Nông nghiệp và </w:t>
      </w:r>
      <w:r w:rsidR="00926936">
        <w:rPr>
          <w:szCs w:val="28"/>
          <w:lang w:val="da-DK"/>
        </w:rPr>
        <w:t>Môi trường</w:t>
      </w:r>
      <w:r w:rsidR="00532DB8" w:rsidRPr="00BA3849">
        <w:rPr>
          <w:szCs w:val="28"/>
          <w:lang w:val="da-DK"/>
        </w:rPr>
        <w:t xml:space="preserve"> (thông qua Chi cục Thủy sản) thẩm định, xem xét quyết định chi trả kinh phí hỗ trợ, gồm có:</w:t>
      </w:r>
    </w:p>
    <w:p w14:paraId="505D8F47" w14:textId="750BC8A9" w:rsidR="00937ECE" w:rsidRPr="00D20BF1" w:rsidRDefault="00937ECE" w:rsidP="002369F6">
      <w:pPr>
        <w:spacing w:line="288" w:lineRule="auto"/>
        <w:ind w:firstLine="567"/>
        <w:rPr>
          <w:szCs w:val="28"/>
          <w:lang w:val="da-DK"/>
        </w:rPr>
      </w:pPr>
      <w:r w:rsidRPr="00D20BF1">
        <w:rPr>
          <w:szCs w:val="28"/>
          <w:lang w:val="da-DK"/>
        </w:rPr>
        <w:t>- Văn bản đề nghị hỗ trợ cước thuê bao duy trì hoạt động giám sát hành trình tàu cá trên địa bàn tỉnh Khánh Hòa.</w:t>
      </w:r>
    </w:p>
    <w:p w14:paraId="02169517" w14:textId="05275110" w:rsidR="00F30CA4" w:rsidRPr="00D20BF1" w:rsidRDefault="00532DB8" w:rsidP="002369F6">
      <w:pPr>
        <w:spacing w:line="288" w:lineRule="auto"/>
        <w:ind w:firstLine="567"/>
        <w:rPr>
          <w:b/>
          <w:szCs w:val="28"/>
          <w:lang w:val="da-DK"/>
        </w:rPr>
      </w:pPr>
      <w:r w:rsidRPr="00D20BF1">
        <w:rPr>
          <w:szCs w:val="28"/>
          <w:lang w:val="da-DK"/>
        </w:rPr>
        <w:t>-</w:t>
      </w:r>
      <w:r w:rsidR="002B4194" w:rsidRPr="00D20BF1">
        <w:rPr>
          <w:szCs w:val="28"/>
          <w:lang w:val="da-DK"/>
        </w:rPr>
        <w:t xml:space="preserve"> </w:t>
      </w:r>
      <w:r w:rsidRPr="00D20BF1">
        <w:rPr>
          <w:szCs w:val="28"/>
          <w:lang w:val="da-DK"/>
        </w:rPr>
        <w:t>D</w:t>
      </w:r>
      <w:r w:rsidR="002B4194" w:rsidRPr="00D20BF1">
        <w:rPr>
          <w:szCs w:val="28"/>
          <w:lang w:val="da-DK"/>
        </w:rPr>
        <w:t xml:space="preserve">anh sách </w:t>
      </w:r>
      <w:r w:rsidR="00140AF4" w:rsidRPr="00D20BF1">
        <w:rPr>
          <w:szCs w:val="28"/>
          <w:lang w:val="da-DK"/>
        </w:rPr>
        <w:t>các tàu cá đủ điều kiện hưởng hỗ trợ</w:t>
      </w:r>
      <w:r w:rsidRPr="00D20BF1">
        <w:rPr>
          <w:szCs w:val="28"/>
          <w:lang w:val="da-DK"/>
        </w:rPr>
        <w:t>.</w:t>
      </w:r>
    </w:p>
    <w:p w14:paraId="31A157BD" w14:textId="77777777" w:rsidR="00BC11EA" w:rsidRDefault="00532DB8" w:rsidP="002369F6">
      <w:pPr>
        <w:spacing w:line="288" w:lineRule="auto"/>
        <w:ind w:firstLine="567"/>
        <w:rPr>
          <w:szCs w:val="28"/>
          <w:lang w:val="da-DK"/>
        </w:rPr>
      </w:pPr>
      <w:r w:rsidRPr="00D20BF1">
        <w:rPr>
          <w:szCs w:val="28"/>
          <w:lang w:val="da-DK"/>
        </w:rPr>
        <w:t>- T</w:t>
      </w:r>
      <w:r w:rsidR="002B4194" w:rsidRPr="00D20BF1">
        <w:rPr>
          <w:szCs w:val="28"/>
          <w:lang w:val="da-DK"/>
        </w:rPr>
        <w:t xml:space="preserve">ổng hợp </w:t>
      </w:r>
      <w:r w:rsidR="0026719C" w:rsidRPr="00D20BF1">
        <w:rPr>
          <w:szCs w:val="28"/>
          <w:lang w:val="da-DK"/>
        </w:rPr>
        <w:t xml:space="preserve">hồ sơ đăng ký </w:t>
      </w:r>
      <w:r w:rsidRPr="00D20BF1">
        <w:rPr>
          <w:szCs w:val="28"/>
          <w:lang w:val="da-DK"/>
        </w:rPr>
        <w:t xml:space="preserve">và minh chứng đủ điều kiện hưởng hỗ trợ </w:t>
      </w:r>
      <w:r w:rsidR="0026719C" w:rsidRPr="00D20BF1">
        <w:rPr>
          <w:szCs w:val="28"/>
          <w:lang w:val="da-DK"/>
        </w:rPr>
        <w:t xml:space="preserve">của </w:t>
      </w:r>
      <w:r w:rsidR="00140AF4" w:rsidRPr="00D20BF1">
        <w:rPr>
          <w:szCs w:val="28"/>
          <w:lang w:val="da-DK"/>
        </w:rPr>
        <w:t>từng</w:t>
      </w:r>
      <w:r w:rsidR="0026719C" w:rsidRPr="00D20BF1">
        <w:rPr>
          <w:szCs w:val="28"/>
          <w:lang w:val="da-DK"/>
        </w:rPr>
        <w:t xml:space="preserve"> chủ tàu cá</w:t>
      </w:r>
      <w:r w:rsidR="00937ECE" w:rsidRPr="00D20BF1">
        <w:rPr>
          <w:szCs w:val="28"/>
          <w:lang w:val="da-DK"/>
        </w:rPr>
        <w:t xml:space="preserve"> (hồ sơ bao gồm bản photo của các loại giấy tờ </w:t>
      </w:r>
      <w:r w:rsidR="00890A8D" w:rsidRPr="00D20BF1">
        <w:rPr>
          <w:szCs w:val="28"/>
          <w:lang w:val="da-DK"/>
        </w:rPr>
        <w:t xml:space="preserve">minh chứng, đảm bảo các điều kiện </w:t>
      </w:r>
      <w:r w:rsidR="00937ECE" w:rsidRPr="00D20BF1">
        <w:rPr>
          <w:szCs w:val="28"/>
          <w:lang w:val="da-DK"/>
        </w:rPr>
        <w:t>quy định tại khoản b Điều 3 Nghị quyết này).</w:t>
      </w:r>
    </w:p>
    <w:p w14:paraId="0CFFBE59" w14:textId="6ED3B732" w:rsidR="00BC11EA" w:rsidRPr="00BA3849" w:rsidRDefault="00BC11EA" w:rsidP="002369F6">
      <w:pPr>
        <w:spacing w:line="288" w:lineRule="auto"/>
        <w:ind w:firstLine="567"/>
        <w:rPr>
          <w:b/>
          <w:szCs w:val="28"/>
          <w:lang w:val="da-DK"/>
        </w:rPr>
      </w:pPr>
      <w:r w:rsidRPr="00BA3849">
        <w:rPr>
          <w:bCs/>
          <w:szCs w:val="28"/>
          <w:lang w:val="da-DK"/>
        </w:rPr>
        <w:t xml:space="preserve">2. Ngày 30/6 và ngày 31/12 của các lần đề xuất hỗ trợ tiếp theo, Nhà cung cấp dịch vụ tổng hợp hồ sơ đề nghị hỗ trợ gửi Sở Nông nghiệp và </w:t>
      </w:r>
      <w:r w:rsidR="00926936">
        <w:rPr>
          <w:bCs/>
          <w:szCs w:val="28"/>
          <w:lang w:val="da-DK"/>
        </w:rPr>
        <w:t>Môi trường</w:t>
      </w:r>
      <w:r w:rsidRPr="00BA3849">
        <w:rPr>
          <w:bCs/>
          <w:szCs w:val="28"/>
          <w:lang w:val="da-DK"/>
        </w:rPr>
        <w:t xml:space="preserve"> (thông qua Chi cục Thủy sản) thẩm định, xem xét quyết định chi trả kinh phí hỗ trợ, gồm có:</w:t>
      </w:r>
    </w:p>
    <w:p w14:paraId="4A361AAC" w14:textId="77777777" w:rsidR="00BC11EA" w:rsidRPr="00D20BF1" w:rsidRDefault="00BC11EA" w:rsidP="002369F6">
      <w:pPr>
        <w:spacing w:line="288" w:lineRule="auto"/>
        <w:ind w:firstLine="567"/>
        <w:rPr>
          <w:bCs/>
          <w:szCs w:val="28"/>
          <w:lang w:val="da-DK"/>
        </w:rPr>
      </w:pPr>
      <w:r w:rsidRPr="00BA3849">
        <w:rPr>
          <w:bCs/>
          <w:szCs w:val="28"/>
          <w:lang w:val="da-DK"/>
        </w:rPr>
        <w:t xml:space="preserve">- Văn bản đề nghị hỗ trợ cước thuê </w:t>
      </w:r>
      <w:r w:rsidRPr="00D20BF1">
        <w:rPr>
          <w:bCs/>
          <w:szCs w:val="28"/>
          <w:lang w:val="da-DK"/>
        </w:rPr>
        <w:t>bao duy trì hoạt động giám sát hành trình tàu cá trên địa bàn tỉnh Khánh Hòa.</w:t>
      </w:r>
    </w:p>
    <w:p w14:paraId="18AA171F" w14:textId="77777777" w:rsidR="00BC11EA" w:rsidRPr="00D20BF1" w:rsidRDefault="00BC11EA" w:rsidP="002369F6">
      <w:pPr>
        <w:spacing w:line="288" w:lineRule="auto"/>
        <w:ind w:firstLine="567"/>
        <w:rPr>
          <w:bCs/>
          <w:szCs w:val="28"/>
          <w:lang w:val="da-DK"/>
        </w:rPr>
      </w:pPr>
      <w:r w:rsidRPr="00D20BF1">
        <w:rPr>
          <w:bCs/>
          <w:szCs w:val="28"/>
          <w:lang w:val="da-DK"/>
        </w:rPr>
        <w:t>- Danh sách các tàu cá đủ điều kiện hưởng hỗ trợ (trong đó, ghi chú rõ đối với các tàu cá phát sinh tăng so với kỳ đề xuất hỗ trợ gần nhất).</w:t>
      </w:r>
    </w:p>
    <w:p w14:paraId="5045C38C" w14:textId="77777777" w:rsidR="00BC11EA" w:rsidRPr="00D20BF1" w:rsidRDefault="00BC11EA" w:rsidP="002369F6">
      <w:pPr>
        <w:spacing w:line="288" w:lineRule="auto"/>
        <w:ind w:firstLine="567"/>
        <w:rPr>
          <w:bCs/>
          <w:szCs w:val="28"/>
          <w:lang w:val="da-DK"/>
        </w:rPr>
      </w:pPr>
      <w:r w:rsidRPr="00D20BF1">
        <w:rPr>
          <w:bCs/>
          <w:szCs w:val="28"/>
          <w:lang w:val="da-DK"/>
        </w:rPr>
        <w:t>- Danh sách các tàu cá giảm so với kỳ đề xuất hỗ trợ gần nhất.</w:t>
      </w:r>
    </w:p>
    <w:p w14:paraId="1F6BB00C" w14:textId="77777777" w:rsidR="00BC11EA" w:rsidRPr="00D20BF1" w:rsidRDefault="00BC11EA" w:rsidP="002369F6">
      <w:pPr>
        <w:spacing w:line="288" w:lineRule="auto"/>
        <w:ind w:firstLine="567"/>
        <w:rPr>
          <w:bCs/>
          <w:szCs w:val="28"/>
          <w:lang w:val="da-DK"/>
        </w:rPr>
      </w:pPr>
      <w:r w:rsidRPr="00D20BF1">
        <w:rPr>
          <w:bCs/>
          <w:szCs w:val="28"/>
          <w:lang w:val="da-DK"/>
        </w:rPr>
        <w:t>- Hồ sơ đăng ký và minh chứng gồm có:</w:t>
      </w:r>
    </w:p>
    <w:p w14:paraId="014D7C34" w14:textId="77777777" w:rsidR="00BC11EA" w:rsidRPr="00D20BF1" w:rsidRDefault="00BC11EA" w:rsidP="002369F6">
      <w:pPr>
        <w:spacing w:line="288" w:lineRule="auto"/>
        <w:ind w:firstLine="567"/>
        <w:rPr>
          <w:bCs/>
          <w:szCs w:val="28"/>
          <w:lang w:val="da-DK"/>
        </w:rPr>
      </w:pPr>
      <w:r w:rsidRPr="00D20BF1">
        <w:rPr>
          <w:bCs/>
          <w:szCs w:val="28"/>
          <w:lang w:val="da-DK"/>
        </w:rPr>
        <w:t>+ Đối với Danh sách các tàu cá đủ điều kiện hưởng hỗ trợ: Tổng hợp hồ sơ đăng ký và minh chứng đủ điều kiện hưởng hỗ trợ của từng chủ tàu cá (hồ sơ bao gồm bản photo của các loại giấy tờ minh chứng, đảm bảo các điều kiện quy định tại khoản b Điều 3 Nghị quyết này).</w:t>
      </w:r>
    </w:p>
    <w:p w14:paraId="6A5D43AC" w14:textId="14A28114" w:rsidR="00BC11EA" w:rsidRPr="00D20BF1" w:rsidRDefault="00BC11EA" w:rsidP="002369F6">
      <w:pPr>
        <w:spacing w:line="288" w:lineRule="auto"/>
        <w:ind w:firstLine="567"/>
        <w:rPr>
          <w:bCs/>
          <w:szCs w:val="28"/>
          <w:lang w:val="da-DK"/>
        </w:rPr>
      </w:pPr>
      <w:r w:rsidRPr="00D20BF1">
        <w:rPr>
          <w:bCs/>
          <w:szCs w:val="28"/>
          <w:lang w:val="da-DK"/>
        </w:rPr>
        <w:t>+ Đối với danh sách các tàu cá giảm so với kỳ đề xuất hỗ trợ gần nhất: Cung cấp hồ sơ minh chứng về việc tàu cá đã ngừng sử dụng dịch vụ của doanh nghiệp.</w:t>
      </w:r>
    </w:p>
    <w:p w14:paraId="5F46C3D6" w14:textId="77777777" w:rsidR="00F30CA4" w:rsidRPr="00D20BF1" w:rsidRDefault="00C55DC7" w:rsidP="002369F6">
      <w:pPr>
        <w:spacing w:line="288" w:lineRule="auto"/>
        <w:ind w:firstLine="567"/>
        <w:rPr>
          <w:b/>
          <w:szCs w:val="28"/>
          <w:lang w:val="da-DK"/>
        </w:rPr>
      </w:pPr>
      <w:r w:rsidRPr="00D20BF1">
        <w:rPr>
          <w:b/>
          <w:bCs/>
          <w:szCs w:val="28"/>
          <w:lang w:val="da-DK"/>
        </w:rPr>
        <w:t>Điều 7</w:t>
      </w:r>
      <w:r w:rsidRPr="00D20BF1">
        <w:rPr>
          <w:b/>
          <w:szCs w:val="28"/>
          <w:lang w:val="da-DK"/>
        </w:rPr>
        <w:t xml:space="preserve">. </w:t>
      </w:r>
      <w:r w:rsidR="008F2946" w:rsidRPr="00D20BF1">
        <w:rPr>
          <w:b/>
          <w:szCs w:val="28"/>
          <w:lang w:val="da-DK"/>
        </w:rPr>
        <w:t>Tổ chức thực hiện</w:t>
      </w:r>
    </w:p>
    <w:p w14:paraId="3CFBB437" w14:textId="34687AB6" w:rsidR="00F30CA4" w:rsidRPr="00D20BF1" w:rsidRDefault="00E005EE" w:rsidP="002369F6">
      <w:pPr>
        <w:spacing w:line="288" w:lineRule="auto"/>
        <w:ind w:firstLine="567"/>
        <w:rPr>
          <w:b/>
          <w:szCs w:val="28"/>
          <w:lang w:val="da-DK"/>
        </w:rPr>
      </w:pPr>
      <w:r>
        <w:rPr>
          <w:szCs w:val="28"/>
          <w:lang w:val="da-DK"/>
        </w:rPr>
        <w:t xml:space="preserve">1. </w:t>
      </w:r>
      <w:r w:rsidR="00A965F5" w:rsidRPr="00D20BF1">
        <w:rPr>
          <w:szCs w:val="28"/>
          <w:lang w:val="da-DK"/>
        </w:rPr>
        <w:t>G</w:t>
      </w:r>
      <w:r w:rsidR="00A06488" w:rsidRPr="00D20BF1">
        <w:rPr>
          <w:szCs w:val="28"/>
          <w:lang w:val="da-DK"/>
        </w:rPr>
        <w:t>iao Ủy ban nhân dân tỉnh tổ chức triển khai, thực hiện Nghị quyết theo đúng quy định của pháp luật.</w:t>
      </w:r>
    </w:p>
    <w:p w14:paraId="55E6187B" w14:textId="5DF4AA93" w:rsidR="00F30CA4" w:rsidRPr="00D20BF1" w:rsidRDefault="00E005EE" w:rsidP="002369F6">
      <w:pPr>
        <w:spacing w:line="288" w:lineRule="auto"/>
        <w:ind w:firstLine="567"/>
        <w:rPr>
          <w:b/>
          <w:szCs w:val="28"/>
          <w:lang w:val="da-DK"/>
        </w:rPr>
      </w:pPr>
      <w:r>
        <w:rPr>
          <w:szCs w:val="28"/>
          <w:lang w:val="da-DK"/>
        </w:rPr>
        <w:t xml:space="preserve">2. </w:t>
      </w:r>
      <w:r w:rsidR="00A965F5" w:rsidRPr="00D20BF1">
        <w:rPr>
          <w:szCs w:val="28"/>
          <w:lang w:val="da-DK"/>
        </w:rPr>
        <w:t xml:space="preserve">Giao </w:t>
      </w:r>
      <w:r w:rsidR="00A06488" w:rsidRPr="00D20BF1">
        <w:rPr>
          <w:szCs w:val="28"/>
          <w:lang w:val="da-DK"/>
        </w:rPr>
        <w:t>Thường trực Hội đồng nhân dân tỉnh, các Ban của Hội đồng nhân dân tỉnh, đại biểu Hội đồng nhân dân tỉnh giám sát việc tổ chức triển khai, thực hiện Nghị quyết.</w:t>
      </w:r>
    </w:p>
    <w:p w14:paraId="4928F92F" w14:textId="758CA5D2" w:rsidR="00A06488" w:rsidRPr="00D20BF1" w:rsidRDefault="00A06488" w:rsidP="002369F6">
      <w:pPr>
        <w:spacing w:line="288" w:lineRule="auto"/>
        <w:ind w:firstLine="567"/>
        <w:rPr>
          <w:b/>
          <w:szCs w:val="28"/>
          <w:lang w:val="da-DK"/>
        </w:rPr>
      </w:pPr>
      <w:r w:rsidRPr="00D20BF1">
        <w:rPr>
          <w:szCs w:val="28"/>
          <w:lang w:val="da-DK"/>
        </w:rPr>
        <w:lastRenderedPageBreak/>
        <w:t xml:space="preserve">Nghị quyết này đã được Hội đồng nhân dân tỉnh </w:t>
      </w:r>
      <w:r w:rsidR="00845CCC" w:rsidRPr="00D20BF1">
        <w:rPr>
          <w:szCs w:val="28"/>
          <w:lang w:val="da-DK"/>
        </w:rPr>
        <w:t>Khánh Hòa</w:t>
      </w:r>
      <w:r w:rsidRPr="00D20BF1">
        <w:rPr>
          <w:szCs w:val="28"/>
          <w:lang w:val="da-DK"/>
        </w:rPr>
        <w:t xml:space="preserve"> khóa .... </w:t>
      </w:r>
      <w:r w:rsidR="00DF6FA2" w:rsidRPr="00D20BF1">
        <w:rPr>
          <w:szCs w:val="28"/>
          <w:lang w:val="da-DK"/>
        </w:rPr>
        <w:t>k</w:t>
      </w:r>
      <w:r w:rsidRPr="00D20BF1">
        <w:rPr>
          <w:szCs w:val="28"/>
          <w:lang w:val="da-DK"/>
        </w:rPr>
        <w:t xml:space="preserve">ỳ họp thứ .... thông qua ngày ... tháng .... năm </w:t>
      </w:r>
      <w:r w:rsidR="00921BB2" w:rsidRPr="00D20BF1">
        <w:rPr>
          <w:szCs w:val="28"/>
          <w:lang w:val="da-DK"/>
        </w:rPr>
        <w:t>.....</w:t>
      </w:r>
      <w:r w:rsidRPr="00D20BF1">
        <w:rPr>
          <w:szCs w:val="28"/>
          <w:lang w:val="da-DK"/>
        </w:rPr>
        <w:t xml:space="preserve"> và có hiệu lực thi hành từ ngày ... tháng ... năm </w:t>
      </w:r>
      <w:r w:rsidR="00921BB2" w:rsidRPr="00D20BF1">
        <w:rPr>
          <w:szCs w:val="28"/>
          <w:lang w:val="da-DK"/>
        </w:rPr>
        <w:t>......</w:t>
      </w:r>
      <w:r w:rsidRPr="00D20BF1">
        <w:rPr>
          <w:szCs w:val="28"/>
          <w:lang w:val="da-DK"/>
        </w:rPr>
        <w:t>./.</w:t>
      </w:r>
      <w:bookmarkEnd w:id="5"/>
    </w:p>
    <w:tbl>
      <w:tblPr>
        <w:tblW w:w="5000" w:type="pct"/>
        <w:tblLook w:val="0000" w:firstRow="0" w:lastRow="0" w:firstColumn="0" w:lastColumn="0" w:noHBand="0" w:noVBand="0"/>
      </w:tblPr>
      <w:tblGrid>
        <w:gridCol w:w="4970"/>
        <w:gridCol w:w="4383"/>
      </w:tblGrid>
      <w:tr w:rsidR="00D82214" w:rsidRPr="00D20BF1" w14:paraId="1AA6E6B5" w14:textId="77777777" w:rsidTr="002D359A">
        <w:tc>
          <w:tcPr>
            <w:tcW w:w="2657" w:type="pct"/>
          </w:tcPr>
          <w:p w14:paraId="43EC4F20" w14:textId="77777777" w:rsidR="00D82214" w:rsidRPr="00D20BF1" w:rsidRDefault="00A86866" w:rsidP="00AD0542">
            <w:pPr>
              <w:pStyle w:val="Footer"/>
              <w:tabs>
                <w:tab w:val="clear" w:pos="4320"/>
                <w:tab w:val="clear" w:pos="8640"/>
              </w:tabs>
              <w:snapToGrid w:val="0"/>
              <w:jc w:val="both"/>
              <w:rPr>
                <w:rFonts w:ascii="Times New Roman" w:hAnsi="Times New Roman"/>
                <w:b/>
                <w:i/>
                <w:spacing w:val="-4"/>
                <w:sz w:val="24"/>
                <w:szCs w:val="24"/>
                <w:lang w:val="vi-VN"/>
              </w:rPr>
            </w:pPr>
            <w:r w:rsidRPr="00D20BF1">
              <w:rPr>
                <w:szCs w:val="28"/>
                <w:lang w:val="vi-VN"/>
              </w:rPr>
              <w:t> </w:t>
            </w:r>
            <w:r w:rsidR="00D82214" w:rsidRPr="00D20BF1">
              <w:rPr>
                <w:rFonts w:ascii="Times New Roman" w:hAnsi="Times New Roman"/>
                <w:b/>
                <w:i/>
                <w:spacing w:val="-4"/>
                <w:sz w:val="24"/>
                <w:szCs w:val="24"/>
                <w:lang w:val="vi-VN"/>
              </w:rPr>
              <w:t>Nơi nhận:</w:t>
            </w:r>
          </w:p>
          <w:p w14:paraId="5BA44A4D" w14:textId="77777777" w:rsidR="00A928D7" w:rsidRPr="00D20BF1" w:rsidRDefault="00D82214"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xml:space="preserve">- </w:t>
            </w:r>
            <w:r w:rsidR="00A928D7" w:rsidRPr="00D20BF1">
              <w:rPr>
                <w:rFonts w:ascii="Times New Roman" w:hAnsi="Times New Roman"/>
                <w:spacing w:val="-4"/>
                <w:sz w:val="24"/>
                <w:szCs w:val="24"/>
                <w:lang w:val="vi-VN"/>
              </w:rPr>
              <w:t>Ủy ban thường vụ Quốc hội;</w:t>
            </w:r>
          </w:p>
          <w:p w14:paraId="48C35758" w14:textId="6CA94CC6" w:rsidR="00A928D7" w:rsidRPr="00D20BF1" w:rsidRDefault="00A928D7"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xml:space="preserve">- </w:t>
            </w:r>
            <w:r w:rsidR="00A965F5" w:rsidRPr="00D20BF1">
              <w:rPr>
                <w:rFonts w:ascii="Times New Roman" w:hAnsi="Times New Roman"/>
                <w:spacing w:val="-4"/>
                <w:sz w:val="24"/>
                <w:szCs w:val="24"/>
                <w:lang w:val="vi-VN"/>
              </w:rPr>
              <w:t xml:space="preserve">Văn phòng </w:t>
            </w:r>
            <w:r w:rsidRPr="00D20BF1">
              <w:rPr>
                <w:rFonts w:ascii="Times New Roman" w:hAnsi="Times New Roman"/>
                <w:spacing w:val="-4"/>
                <w:sz w:val="24"/>
                <w:szCs w:val="24"/>
                <w:lang w:val="vi-VN"/>
              </w:rPr>
              <w:t>Chính phủ;</w:t>
            </w:r>
          </w:p>
          <w:p w14:paraId="08FAAFFA" w14:textId="18969818" w:rsidR="00F908D9" w:rsidRPr="00D20BF1" w:rsidRDefault="00A928D7"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Các Bộ: Nông nghiệp</w:t>
            </w:r>
            <w:r w:rsidR="00F908D9" w:rsidRPr="00D20BF1">
              <w:rPr>
                <w:rFonts w:ascii="Times New Roman" w:hAnsi="Times New Roman"/>
                <w:spacing w:val="-4"/>
                <w:sz w:val="24"/>
                <w:szCs w:val="24"/>
                <w:lang w:val="vi-VN"/>
              </w:rPr>
              <w:t xml:space="preserve"> và </w:t>
            </w:r>
            <w:r w:rsidR="00926936" w:rsidRPr="00E005EE">
              <w:rPr>
                <w:rFonts w:ascii="Times New Roman" w:hAnsi="Times New Roman"/>
                <w:spacing w:val="-4"/>
                <w:sz w:val="24"/>
                <w:szCs w:val="24"/>
                <w:lang w:val="vi-VN"/>
              </w:rPr>
              <w:t>Môi trường</w:t>
            </w:r>
            <w:r w:rsidR="00F908D9" w:rsidRPr="00D20BF1">
              <w:rPr>
                <w:rFonts w:ascii="Times New Roman" w:hAnsi="Times New Roman"/>
                <w:spacing w:val="-4"/>
                <w:sz w:val="24"/>
                <w:szCs w:val="24"/>
                <w:lang w:val="vi-VN"/>
              </w:rPr>
              <w:t xml:space="preserve">, Tài chính, </w:t>
            </w:r>
            <w:r w:rsidR="00926936" w:rsidRPr="00E005EE">
              <w:rPr>
                <w:rFonts w:ascii="Times New Roman" w:hAnsi="Times New Roman"/>
                <w:spacing w:val="-4"/>
                <w:sz w:val="24"/>
                <w:szCs w:val="24"/>
                <w:lang w:val="vi-VN"/>
              </w:rPr>
              <w:t>Khoa học và Công nghệ</w:t>
            </w:r>
            <w:r w:rsidR="00A965F5" w:rsidRPr="00D20BF1">
              <w:rPr>
                <w:rFonts w:ascii="Times New Roman" w:hAnsi="Times New Roman"/>
                <w:spacing w:val="-4"/>
                <w:sz w:val="24"/>
                <w:szCs w:val="24"/>
                <w:lang w:val="vi-VN"/>
              </w:rPr>
              <w:t>;</w:t>
            </w:r>
          </w:p>
          <w:p w14:paraId="143DB79B" w14:textId="19285492" w:rsidR="00D82214" w:rsidRPr="00D20BF1" w:rsidRDefault="00F908D9"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xml:space="preserve">- </w:t>
            </w:r>
            <w:r w:rsidR="00EA4FBF" w:rsidRPr="00EA4FBF">
              <w:rPr>
                <w:rFonts w:ascii="Times New Roman" w:hAnsi="Times New Roman"/>
                <w:spacing w:val="-4"/>
                <w:sz w:val="24"/>
                <w:szCs w:val="24"/>
                <w:lang w:val="vi-VN"/>
              </w:rPr>
              <w:t xml:space="preserve">Cục Kiểm tra văn bản và Quản lý xử lý vi phạm hành chính </w:t>
            </w:r>
            <w:r w:rsidR="00EA4FBF" w:rsidRPr="00E005EE">
              <w:rPr>
                <w:rFonts w:ascii="Times New Roman" w:hAnsi="Times New Roman"/>
                <w:spacing w:val="-4"/>
                <w:sz w:val="24"/>
                <w:szCs w:val="24"/>
                <w:lang w:val="vi-VN"/>
              </w:rPr>
              <w:t>-</w:t>
            </w:r>
            <w:r w:rsidRPr="00D20BF1">
              <w:rPr>
                <w:rFonts w:ascii="Times New Roman" w:hAnsi="Times New Roman"/>
                <w:spacing w:val="-4"/>
                <w:sz w:val="24"/>
                <w:szCs w:val="24"/>
                <w:lang w:val="vi-VN"/>
              </w:rPr>
              <w:t xml:space="preserve"> Bộ Tư pháp;</w:t>
            </w:r>
          </w:p>
          <w:p w14:paraId="1EB9681D" w14:textId="77777777" w:rsidR="00F908D9" w:rsidRPr="00D20BF1" w:rsidRDefault="00F908D9"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Thường trực Tỉnh ủy;</w:t>
            </w:r>
          </w:p>
          <w:p w14:paraId="49DBD9DB" w14:textId="77777777" w:rsidR="00F908D9" w:rsidRPr="00D20BF1" w:rsidRDefault="00F908D9"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Thường trực HĐND tỉnh;</w:t>
            </w:r>
          </w:p>
          <w:p w14:paraId="12417EAD" w14:textId="3E22E502" w:rsidR="00F908D9" w:rsidRPr="00D20BF1" w:rsidRDefault="00F908D9"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xml:space="preserve">- </w:t>
            </w:r>
            <w:r w:rsidR="00A965F5" w:rsidRPr="00D20BF1">
              <w:rPr>
                <w:rFonts w:ascii="Times New Roman" w:hAnsi="Times New Roman"/>
                <w:spacing w:val="-4"/>
                <w:sz w:val="24"/>
                <w:szCs w:val="24"/>
                <w:lang w:val="vi-VN"/>
              </w:rPr>
              <w:t xml:space="preserve">Thường trực </w:t>
            </w:r>
            <w:r w:rsidRPr="00D20BF1">
              <w:rPr>
                <w:rFonts w:ascii="Times New Roman" w:hAnsi="Times New Roman"/>
                <w:spacing w:val="-4"/>
                <w:sz w:val="24"/>
                <w:szCs w:val="24"/>
                <w:lang w:val="vi-VN"/>
              </w:rPr>
              <w:t>Ủy ban nhân dân tỉnh</w:t>
            </w:r>
            <w:r w:rsidR="00E32968" w:rsidRPr="00D20BF1">
              <w:rPr>
                <w:rFonts w:ascii="Times New Roman" w:hAnsi="Times New Roman"/>
                <w:spacing w:val="-4"/>
                <w:sz w:val="24"/>
                <w:szCs w:val="24"/>
                <w:lang w:val="vi-VN"/>
              </w:rPr>
              <w:t>;</w:t>
            </w:r>
          </w:p>
          <w:p w14:paraId="75A57DB3" w14:textId="77777777" w:rsidR="00E32968" w:rsidRPr="00D20BF1" w:rsidRDefault="00E32968"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Các Ban HĐND tỉnh;</w:t>
            </w:r>
          </w:p>
          <w:p w14:paraId="68D42779" w14:textId="77777777" w:rsidR="00E32968" w:rsidRPr="00D20BF1" w:rsidRDefault="00E32968"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Đại biểu HĐND tỉnh;</w:t>
            </w:r>
          </w:p>
          <w:p w14:paraId="2DFB3914" w14:textId="46F161C5" w:rsidR="00E32968" w:rsidRPr="00D20BF1" w:rsidRDefault="00E32968"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xml:space="preserve">- Bộ Chỉ huy </w:t>
            </w:r>
            <w:r w:rsidR="00F17CDA" w:rsidRPr="00E005EE">
              <w:rPr>
                <w:rFonts w:ascii="Times New Roman" w:hAnsi="Times New Roman"/>
                <w:spacing w:val="-4"/>
                <w:sz w:val="24"/>
                <w:szCs w:val="24"/>
                <w:lang w:val="vi-VN"/>
              </w:rPr>
              <w:t>Quân sự</w:t>
            </w:r>
            <w:r w:rsidRPr="00D20BF1">
              <w:rPr>
                <w:rFonts w:ascii="Times New Roman" w:hAnsi="Times New Roman"/>
                <w:spacing w:val="-4"/>
                <w:sz w:val="24"/>
                <w:szCs w:val="24"/>
                <w:lang w:val="vi-VN"/>
              </w:rPr>
              <w:t xml:space="preserve"> tỉnh;</w:t>
            </w:r>
          </w:p>
          <w:p w14:paraId="19C9923A" w14:textId="77777777" w:rsidR="00E32968" w:rsidRPr="00D20BF1" w:rsidRDefault="00E32968"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Các sở, ban, ngành thuộc tỉnh;</w:t>
            </w:r>
          </w:p>
          <w:p w14:paraId="2144CF10" w14:textId="6F432BA7" w:rsidR="00E32968" w:rsidRPr="00D20BF1" w:rsidRDefault="00E32968"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xml:space="preserve">- Thường trực HĐND, UBND </w:t>
            </w:r>
            <w:r w:rsidR="00EA4FBF" w:rsidRPr="00E005EE">
              <w:rPr>
                <w:rFonts w:ascii="Times New Roman" w:hAnsi="Times New Roman"/>
                <w:spacing w:val="-4"/>
                <w:sz w:val="24"/>
                <w:szCs w:val="24"/>
                <w:lang w:val="vi-VN"/>
              </w:rPr>
              <w:t>xã, phường</w:t>
            </w:r>
            <w:r w:rsidRPr="00D20BF1">
              <w:rPr>
                <w:rFonts w:ascii="Times New Roman" w:hAnsi="Times New Roman"/>
                <w:spacing w:val="-4"/>
                <w:sz w:val="24"/>
                <w:szCs w:val="24"/>
                <w:lang w:val="vi-VN"/>
              </w:rPr>
              <w:t>;</w:t>
            </w:r>
          </w:p>
          <w:p w14:paraId="67C85547" w14:textId="7DEB9D9F" w:rsidR="00E32968" w:rsidRPr="00D20BF1" w:rsidRDefault="00E32968" w:rsidP="00A928D7">
            <w:pPr>
              <w:pStyle w:val="Footer"/>
              <w:tabs>
                <w:tab w:val="clear" w:pos="4320"/>
                <w:tab w:val="clear" w:pos="8640"/>
              </w:tabs>
              <w:jc w:val="both"/>
              <w:rPr>
                <w:rFonts w:ascii="Times New Roman" w:hAnsi="Times New Roman"/>
                <w:spacing w:val="-4"/>
                <w:sz w:val="24"/>
                <w:szCs w:val="24"/>
                <w:lang w:val="vi-VN"/>
              </w:rPr>
            </w:pPr>
            <w:r w:rsidRPr="00D20BF1">
              <w:rPr>
                <w:rFonts w:ascii="Times New Roman" w:hAnsi="Times New Roman"/>
                <w:spacing w:val="-4"/>
                <w:sz w:val="24"/>
                <w:szCs w:val="24"/>
                <w:lang w:val="vi-VN"/>
              </w:rPr>
              <w:t xml:space="preserve">- Báo </w:t>
            </w:r>
            <w:r w:rsidR="00845CCC" w:rsidRPr="00D20BF1">
              <w:rPr>
                <w:rFonts w:ascii="Times New Roman" w:hAnsi="Times New Roman"/>
                <w:spacing w:val="-4"/>
                <w:sz w:val="24"/>
                <w:szCs w:val="24"/>
                <w:lang w:val="vi-VN"/>
              </w:rPr>
              <w:t>Khánh Hòa</w:t>
            </w:r>
            <w:r w:rsidRPr="00D20BF1">
              <w:rPr>
                <w:rFonts w:ascii="Times New Roman" w:hAnsi="Times New Roman"/>
                <w:spacing w:val="-4"/>
                <w:sz w:val="24"/>
                <w:szCs w:val="24"/>
                <w:lang w:val="vi-VN"/>
              </w:rPr>
              <w:t>;</w:t>
            </w:r>
            <w:r w:rsidR="00C76FC6" w:rsidRPr="00D20BF1">
              <w:rPr>
                <w:rFonts w:ascii="Times New Roman" w:hAnsi="Times New Roman"/>
                <w:spacing w:val="-4"/>
                <w:sz w:val="24"/>
                <w:szCs w:val="24"/>
                <w:lang w:val="vi-VN"/>
              </w:rPr>
              <w:t xml:space="preserve"> </w:t>
            </w:r>
            <w:r w:rsidR="00A965F5" w:rsidRPr="00D20BF1">
              <w:rPr>
                <w:rFonts w:ascii="Times New Roman" w:hAnsi="Times New Roman"/>
                <w:spacing w:val="-4"/>
                <w:sz w:val="24"/>
                <w:szCs w:val="24"/>
                <w:lang w:val="vi-VN"/>
              </w:rPr>
              <w:t xml:space="preserve">TT </w:t>
            </w:r>
            <w:r w:rsidR="00C76FC6" w:rsidRPr="00D20BF1">
              <w:rPr>
                <w:rFonts w:ascii="Times New Roman" w:hAnsi="Times New Roman"/>
                <w:spacing w:val="-4"/>
                <w:sz w:val="24"/>
                <w:szCs w:val="24"/>
                <w:lang w:val="vi-VN"/>
              </w:rPr>
              <w:t xml:space="preserve">Công báo </w:t>
            </w:r>
            <w:r w:rsidR="00926936" w:rsidRPr="00E005EE">
              <w:rPr>
                <w:rFonts w:ascii="Times New Roman" w:hAnsi="Times New Roman"/>
                <w:spacing w:val="-4"/>
                <w:sz w:val="24"/>
                <w:szCs w:val="24"/>
                <w:lang w:val="vi-VN"/>
              </w:rPr>
              <w:t xml:space="preserve">và </w:t>
            </w:r>
            <w:r w:rsidR="00926936" w:rsidRPr="00D20BF1">
              <w:rPr>
                <w:rFonts w:ascii="Times New Roman" w:hAnsi="Times New Roman"/>
                <w:spacing w:val="-4"/>
                <w:sz w:val="24"/>
                <w:szCs w:val="24"/>
                <w:lang w:val="vi-VN"/>
              </w:rPr>
              <w:t>Cổng TTĐT Khánh Hòa</w:t>
            </w:r>
            <w:r w:rsidR="00C76FC6" w:rsidRPr="00D20BF1">
              <w:rPr>
                <w:rFonts w:ascii="Times New Roman" w:hAnsi="Times New Roman"/>
                <w:spacing w:val="-4"/>
                <w:sz w:val="24"/>
                <w:szCs w:val="24"/>
                <w:lang w:val="vi-VN"/>
              </w:rPr>
              <w:t>;</w:t>
            </w:r>
          </w:p>
          <w:p w14:paraId="0B7C750A" w14:textId="77777777" w:rsidR="00E32968" w:rsidRPr="00D20BF1" w:rsidRDefault="00E32968" w:rsidP="00A928D7">
            <w:pPr>
              <w:pStyle w:val="Footer"/>
              <w:tabs>
                <w:tab w:val="clear" w:pos="4320"/>
                <w:tab w:val="clear" w:pos="8640"/>
              </w:tabs>
              <w:jc w:val="both"/>
              <w:rPr>
                <w:rFonts w:ascii="Times New Roman" w:hAnsi="Times New Roman"/>
                <w:spacing w:val="-4"/>
                <w:sz w:val="24"/>
                <w:szCs w:val="24"/>
              </w:rPr>
            </w:pPr>
            <w:r w:rsidRPr="00D20BF1">
              <w:rPr>
                <w:rFonts w:ascii="Times New Roman" w:hAnsi="Times New Roman"/>
                <w:spacing w:val="-4"/>
                <w:sz w:val="24"/>
                <w:szCs w:val="24"/>
              </w:rPr>
              <w:t>- Lưu: VT, VP</w:t>
            </w:r>
            <w:r w:rsidR="00100AC0" w:rsidRPr="00D20BF1">
              <w:rPr>
                <w:rFonts w:ascii="Times New Roman" w:hAnsi="Times New Roman"/>
                <w:spacing w:val="-4"/>
                <w:sz w:val="24"/>
                <w:szCs w:val="24"/>
              </w:rPr>
              <w:t>.</w:t>
            </w:r>
          </w:p>
        </w:tc>
        <w:tc>
          <w:tcPr>
            <w:tcW w:w="2343" w:type="pct"/>
          </w:tcPr>
          <w:p w14:paraId="40A2B7DB" w14:textId="77777777" w:rsidR="00D82214" w:rsidRPr="00D20BF1" w:rsidRDefault="00A928D7" w:rsidP="00AD0542">
            <w:pPr>
              <w:pStyle w:val="Footer"/>
              <w:tabs>
                <w:tab w:val="clear" w:pos="4320"/>
                <w:tab w:val="clear" w:pos="8640"/>
              </w:tabs>
              <w:snapToGrid w:val="0"/>
              <w:jc w:val="center"/>
              <w:rPr>
                <w:rFonts w:ascii="Times New Roman" w:hAnsi="Times New Roman"/>
                <w:b/>
                <w:spacing w:val="-4"/>
                <w:szCs w:val="28"/>
                <w:lang w:val="vi-VN"/>
              </w:rPr>
            </w:pPr>
            <w:r w:rsidRPr="00D20BF1">
              <w:rPr>
                <w:rFonts w:ascii="Times New Roman" w:hAnsi="Times New Roman"/>
                <w:b/>
                <w:spacing w:val="-4"/>
                <w:szCs w:val="28"/>
                <w:lang w:val="vi-VN"/>
              </w:rPr>
              <w:t>CHỦ TỊCH</w:t>
            </w:r>
          </w:p>
          <w:p w14:paraId="3D742161" w14:textId="77777777" w:rsidR="00C560E5" w:rsidRPr="00D20BF1" w:rsidRDefault="00C560E5" w:rsidP="00AD0542">
            <w:pPr>
              <w:pStyle w:val="Footer"/>
              <w:tabs>
                <w:tab w:val="clear" w:pos="4320"/>
                <w:tab w:val="clear" w:pos="8640"/>
              </w:tabs>
              <w:jc w:val="center"/>
              <w:rPr>
                <w:rFonts w:ascii="Times New Roman" w:hAnsi="Times New Roman"/>
                <w:spacing w:val="-4"/>
                <w:szCs w:val="28"/>
                <w:lang w:val="vi-VN"/>
              </w:rPr>
            </w:pPr>
          </w:p>
          <w:p w14:paraId="2B315165" w14:textId="77777777" w:rsidR="0064651B" w:rsidRPr="00D20BF1" w:rsidRDefault="0064651B" w:rsidP="00AD0542">
            <w:pPr>
              <w:pStyle w:val="Footer"/>
              <w:tabs>
                <w:tab w:val="clear" w:pos="4320"/>
                <w:tab w:val="clear" w:pos="8640"/>
              </w:tabs>
              <w:rPr>
                <w:rFonts w:ascii="Times New Roman" w:hAnsi="Times New Roman"/>
                <w:spacing w:val="-4"/>
                <w:szCs w:val="28"/>
                <w:lang w:val="vi-VN"/>
              </w:rPr>
            </w:pPr>
          </w:p>
          <w:p w14:paraId="1E0C4A4A" w14:textId="77777777" w:rsidR="00AD0542" w:rsidRPr="00D20BF1" w:rsidRDefault="00AD0542" w:rsidP="00AD0542">
            <w:pPr>
              <w:pStyle w:val="Footer"/>
              <w:tabs>
                <w:tab w:val="clear" w:pos="4320"/>
                <w:tab w:val="clear" w:pos="8640"/>
              </w:tabs>
              <w:rPr>
                <w:rFonts w:ascii="Times New Roman" w:hAnsi="Times New Roman"/>
                <w:spacing w:val="-4"/>
                <w:szCs w:val="28"/>
                <w:lang w:val="vi-VN"/>
              </w:rPr>
            </w:pPr>
          </w:p>
          <w:p w14:paraId="588AAE01" w14:textId="77777777" w:rsidR="002471F8" w:rsidRPr="00D20BF1" w:rsidRDefault="002471F8" w:rsidP="00AD0542">
            <w:pPr>
              <w:pStyle w:val="Footer"/>
              <w:tabs>
                <w:tab w:val="clear" w:pos="4320"/>
                <w:tab w:val="clear" w:pos="8640"/>
              </w:tabs>
              <w:rPr>
                <w:rFonts w:ascii="Times New Roman" w:hAnsi="Times New Roman"/>
                <w:spacing w:val="-4"/>
                <w:szCs w:val="28"/>
                <w:lang w:val="vi-VN"/>
              </w:rPr>
            </w:pPr>
          </w:p>
          <w:p w14:paraId="5B42543F" w14:textId="25EA70A7" w:rsidR="00D82214" w:rsidRPr="00D20BF1" w:rsidRDefault="00D82214" w:rsidP="00AD0542">
            <w:pPr>
              <w:pStyle w:val="Footer"/>
              <w:tabs>
                <w:tab w:val="clear" w:pos="4320"/>
                <w:tab w:val="clear" w:pos="8640"/>
              </w:tabs>
              <w:jc w:val="center"/>
              <w:rPr>
                <w:rFonts w:ascii="Times New Roman" w:hAnsi="Times New Roman"/>
                <w:b/>
                <w:spacing w:val="-4"/>
                <w:szCs w:val="28"/>
              </w:rPr>
            </w:pPr>
          </w:p>
        </w:tc>
      </w:tr>
    </w:tbl>
    <w:p w14:paraId="0FED5DDC" w14:textId="77777777" w:rsidR="00E416C4" w:rsidRPr="00D20BF1" w:rsidRDefault="00E416C4" w:rsidP="00AD63BF">
      <w:pPr>
        <w:rPr>
          <w:lang w:val="vi-VN"/>
        </w:rPr>
      </w:pPr>
    </w:p>
    <w:sectPr w:rsidR="00E416C4" w:rsidRPr="00D20BF1" w:rsidSect="004A45FA">
      <w:headerReference w:type="default" r:id="rId8"/>
      <w:footerReference w:type="even" r:id="rId9"/>
      <w:footerReference w:type="default" r:id="rId10"/>
      <w:footnotePr>
        <w:pos w:val="beneathText"/>
      </w:footnotePr>
      <w:pgSz w:w="11905" w:h="16837" w:code="9"/>
      <w:pgMar w:top="1134" w:right="851" w:bottom="1134" w:left="1701" w:header="720"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D5FB3" w14:textId="77777777" w:rsidR="002C02EC" w:rsidRDefault="002C02EC">
      <w:r>
        <w:separator/>
      </w:r>
    </w:p>
  </w:endnote>
  <w:endnote w:type="continuationSeparator" w:id="0">
    <w:p w14:paraId="493F74F6" w14:textId="77777777" w:rsidR="002C02EC" w:rsidRDefault="002C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F8AC" w14:textId="19600898" w:rsidR="00B175B3" w:rsidRDefault="00D1323E" w:rsidP="00D3359F">
    <w:pPr>
      <w:pStyle w:val="Footer"/>
      <w:framePr w:wrap="around" w:vAnchor="text" w:hAnchor="margin" w:xAlign="center" w:y="1"/>
      <w:rPr>
        <w:rStyle w:val="PageNumber"/>
      </w:rPr>
    </w:pPr>
    <w:r>
      <w:rPr>
        <w:rStyle w:val="PageNumber"/>
      </w:rPr>
      <w:fldChar w:fldCharType="begin"/>
    </w:r>
    <w:r w:rsidR="00B175B3">
      <w:rPr>
        <w:rStyle w:val="PageNumber"/>
      </w:rPr>
      <w:instrText xml:space="preserve">PAGE  </w:instrText>
    </w:r>
    <w:r>
      <w:rPr>
        <w:rStyle w:val="PageNumber"/>
      </w:rPr>
      <w:fldChar w:fldCharType="separate"/>
    </w:r>
    <w:r w:rsidR="00D80FD6">
      <w:rPr>
        <w:rStyle w:val="PageNumber"/>
        <w:noProof/>
      </w:rPr>
      <w:t>2</w:t>
    </w:r>
    <w:r>
      <w:rPr>
        <w:rStyle w:val="PageNumber"/>
      </w:rPr>
      <w:fldChar w:fldCharType="end"/>
    </w:r>
  </w:p>
  <w:p w14:paraId="79C89AA6" w14:textId="77777777" w:rsidR="00B175B3" w:rsidRDefault="00B175B3" w:rsidP="00D335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C5CAB" w14:textId="77777777" w:rsidR="00B175B3" w:rsidRDefault="00B175B3" w:rsidP="00D3359F">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5F2CB" w14:textId="77777777" w:rsidR="002C02EC" w:rsidRDefault="002C02EC">
      <w:r>
        <w:separator/>
      </w:r>
    </w:p>
  </w:footnote>
  <w:footnote w:type="continuationSeparator" w:id="0">
    <w:p w14:paraId="03086FF7" w14:textId="77777777" w:rsidR="002C02EC" w:rsidRDefault="002C0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0529070"/>
      <w:docPartObj>
        <w:docPartGallery w:val="Page Numbers (Top of Page)"/>
        <w:docPartUnique/>
      </w:docPartObj>
    </w:sdtPr>
    <w:sdtEndPr>
      <w:rPr>
        <w:noProof/>
      </w:rPr>
    </w:sdtEndPr>
    <w:sdtContent>
      <w:p w14:paraId="5C664C39" w14:textId="0CD291FF" w:rsidR="00D80FD6" w:rsidRDefault="00D80FD6">
        <w:pPr>
          <w:pStyle w:val="Header"/>
          <w:jc w:val="center"/>
        </w:pPr>
        <w:r>
          <w:fldChar w:fldCharType="begin"/>
        </w:r>
        <w:r>
          <w:instrText xml:space="preserve"> PAGE   \* MERGEFORMAT </w:instrText>
        </w:r>
        <w:r>
          <w:fldChar w:fldCharType="separate"/>
        </w:r>
        <w:r w:rsidR="002D359A">
          <w:rPr>
            <w:noProof/>
          </w:rPr>
          <w:t>2</w:t>
        </w:r>
        <w:r>
          <w:rPr>
            <w:noProof/>
          </w:rPr>
          <w:fldChar w:fldCharType="end"/>
        </w:r>
      </w:p>
    </w:sdtContent>
  </w:sdt>
  <w:p w14:paraId="7E8271F6" w14:textId="77777777" w:rsidR="00D80FD6" w:rsidRDefault="00D80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32381"/>
    <w:multiLevelType w:val="hybridMultilevel"/>
    <w:tmpl w:val="77DA7A26"/>
    <w:lvl w:ilvl="0" w:tplc="45CE586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28F56B10"/>
    <w:multiLevelType w:val="multilevel"/>
    <w:tmpl w:val="457E5872"/>
    <w:lvl w:ilvl="0">
      <w:start w:val="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2BD95578"/>
    <w:multiLevelType w:val="hybridMultilevel"/>
    <w:tmpl w:val="EC60BF20"/>
    <w:lvl w:ilvl="0" w:tplc="5790BA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B659EC"/>
    <w:multiLevelType w:val="hybridMultilevel"/>
    <w:tmpl w:val="96A4A384"/>
    <w:lvl w:ilvl="0" w:tplc="11D6BC40">
      <w:numFmt w:val="bullet"/>
      <w:lvlText w:val="-"/>
      <w:lvlJc w:val="left"/>
      <w:pPr>
        <w:tabs>
          <w:tab w:val="num" w:pos="3840"/>
        </w:tabs>
        <w:ind w:left="3840" w:hanging="360"/>
      </w:pPr>
      <w:rPr>
        <w:rFonts w:ascii="Times New Roman" w:eastAsia="Times New Roman" w:hAnsi="Times New Roman" w:cs="Times New Roman" w:hint="default"/>
      </w:rPr>
    </w:lvl>
    <w:lvl w:ilvl="1" w:tplc="08090003" w:tentative="1">
      <w:start w:val="1"/>
      <w:numFmt w:val="bullet"/>
      <w:lvlText w:val="o"/>
      <w:lvlJc w:val="left"/>
      <w:pPr>
        <w:tabs>
          <w:tab w:val="num" w:pos="4560"/>
        </w:tabs>
        <w:ind w:left="4560" w:hanging="360"/>
      </w:pPr>
      <w:rPr>
        <w:rFonts w:ascii="Courier New" w:hAnsi="Courier New" w:cs="Courier New" w:hint="default"/>
      </w:rPr>
    </w:lvl>
    <w:lvl w:ilvl="2" w:tplc="08090005" w:tentative="1">
      <w:start w:val="1"/>
      <w:numFmt w:val="bullet"/>
      <w:lvlText w:val=""/>
      <w:lvlJc w:val="left"/>
      <w:pPr>
        <w:tabs>
          <w:tab w:val="num" w:pos="5280"/>
        </w:tabs>
        <w:ind w:left="5280" w:hanging="360"/>
      </w:pPr>
      <w:rPr>
        <w:rFonts w:ascii="Wingdings" w:hAnsi="Wingdings" w:hint="default"/>
      </w:rPr>
    </w:lvl>
    <w:lvl w:ilvl="3" w:tplc="08090001" w:tentative="1">
      <w:start w:val="1"/>
      <w:numFmt w:val="bullet"/>
      <w:lvlText w:val=""/>
      <w:lvlJc w:val="left"/>
      <w:pPr>
        <w:tabs>
          <w:tab w:val="num" w:pos="6000"/>
        </w:tabs>
        <w:ind w:left="6000" w:hanging="360"/>
      </w:pPr>
      <w:rPr>
        <w:rFonts w:ascii="Symbol" w:hAnsi="Symbol" w:hint="default"/>
      </w:rPr>
    </w:lvl>
    <w:lvl w:ilvl="4" w:tplc="08090003" w:tentative="1">
      <w:start w:val="1"/>
      <w:numFmt w:val="bullet"/>
      <w:lvlText w:val="o"/>
      <w:lvlJc w:val="left"/>
      <w:pPr>
        <w:tabs>
          <w:tab w:val="num" w:pos="6720"/>
        </w:tabs>
        <w:ind w:left="6720" w:hanging="360"/>
      </w:pPr>
      <w:rPr>
        <w:rFonts w:ascii="Courier New" w:hAnsi="Courier New" w:cs="Courier New" w:hint="default"/>
      </w:rPr>
    </w:lvl>
    <w:lvl w:ilvl="5" w:tplc="08090005" w:tentative="1">
      <w:start w:val="1"/>
      <w:numFmt w:val="bullet"/>
      <w:lvlText w:val=""/>
      <w:lvlJc w:val="left"/>
      <w:pPr>
        <w:tabs>
          <w:tab w:val="num" w:pos="7440"/>
        </w:tabs>
        <w:ind w:left="7440" w:hanging="360"/>
      </w:pPr>
      <w:rPr>
        <w:rFonts w:ascii="Wingdings" w:hAnsi="Wingdings" w:hint="default"/>
      </w:rPr>
    </w:lvl>
    <w:lvl w:ilvl="6" w:tplc="08090001" w:tentative="1">
      <w:start w:val="1"/>
      <w:numFmt w:val="bullet"/>
      <w:lvlText w:val=""/>
      <w:lvlJc w:val="left"/>
      <w:pPr>
        <w:tabs>
          <w:tab w:val="num" w:pos="8160"/>
        </w:tabs>
        <w:ind w:left="8160" w:hanging="360"/>
      </w:pPr>
      <w:rPr>
        <w:rFonts w:ascii="Symbol" w:hAnsi="Symbol" w:hint="default"/>
      </w:rPr>
    </w:lvl>
    <w:lvl w:ilvl="7" w:tplc="08090003" w:tentative="1">
      <w:start w:val="1"/>
      <w:numFmt w:val="bullet"/>
      <w:lvlText w:val="o"/>
      <w:lvlJc w:val="left"/>
      <w:pPr>
        <w:tabs>
          <w:tab w:val="num" w:pos="8880"/>
        </w:tabs>
        <w:ind w:left="8880" w:hanging="360"/>
      </w:pPr>
      <w:rPr>
        <w:rFonts w:ascii="Courier New" w:hAnsi="Courier New" w:cs="Courier New" w:hint="default"/>
      </w:rPr>
    </w:lvl>
    <w:lvl w:ilvl="8" w:tplc="08090005" w:tentative="1">
      <w:start w:val="1"/>
      <w:numFmt w:val="bullet"/>
      <w:lvlText w:val=""/>
      <w:lvlJc w:val="left"/>
      <w:pPr>
        <w:tabs>
          <w:tab w:val="num" w:pos="9600"/>
        </w:tabs>
        <w:ind w:left="9600" w:hanging="360"/>
      </w:pPr>
      <w:rPr>
        <w:rFonts w:ascii="Wingdings" w:hAnsi="Wingdings" w:hint="default"/>
      </w:rPr>
    </w:lvl>
  </w:abstractNum>
  <w:abstractNum w:abstractNumId="4" w15:restartNumberingAfterBreak="0">
    <w:nsid w:val="366332FF"/>
    <w:multiLevelType w:val="hybridMultilevel"/>
    <w:tmpl w:val="4EF0BBFA"/>
    <w:lvl w:ilvl="0" w:tplc="FFFABA16">
      <w:start w:val="1"/>
      <w:numFmt w:val="bullet"/>
      <w:lvlText w:val="-"/>
      <w:lvlJc w:val="left"/>
      <w:pPr>
        <w:ind w:left="3053" w:hanging="360"/>
      </w:pPr>
      <w:rPr>
        <w:rFonts w:ascii="Times New Roman" w:eastAsiaTheme="minorHAnsi" w:hAnsi="Times New Roman" w:cs="Times New Roman" w:hint="default"/>
      </w:rPr>
    </w:lvl>
    <w:lvl w:ilvl="1" w:tplc="04090003">
      <w:start w:val="1"/>
      <w:numFmt w:val="bullet"/>
      <w:lvlText w:val="o"/>
      <w:lvlJc w:val="left"/>
      <w:pPr>
        <w:ind w:left="2924" w:hanging="360"/>
      </w:pPr>
      <w:rPr>
        <w:rFonts w:ascii="Courier New" w:hAnsi="Courier New" w:cs="Courier New" w:hint="default"/>
      </w:rPr>
    </w:lvl>
    <w:lvl w:ilvl="2" w:tplc="04090005" w:tentative="1">
      <w:start w:val="1"/>
      <w:numFmt w:val="bullet"/>
      <w:lvlText w:val=""/>
      <w:lvlJc w:val="left"/>
      <w:pPr>
        <w:ind w:left="3644" w:hanging="360"/>
      </w:pPr>
      <w:rPr>
        <w:rFonts w:ascii="Wingdings" w:hAnsi="Wingdings" w:hint="default"/>
      </w:rPr>
    </w:lvl>
    <w:lvl w:ilvl="3" w:tplc="04090001" w:tentative="1">
      <w:start w:val="1"/>
      <w:numFmt w:val="bullet"/>
      <w:lvlText w:val=""/>
      <w:lvlJc w:val="left"/>
      <w:pPr>
        <w:ind w:left="4364" w:hanging="360"/>
      </w:pPr>
      <w:rPr>
        <w:rFonts w:ascii="Symbol" w:hAnsi="Symbol" w:hint="default"/>
      </w:rPr>
    </w:lvl>
    <w:lvl w:ilvl="4" w:tplc="04090003" w:tentative="1">
      <w:start w:val="1"/>
      <w:numFmt w:val="bullet"/>
      <w:lvlText w:val="o"/>
      <w:lvlJc w:val="left"/>
      <w:pPr>
        <w:ind w:left="5084" w:hanging="360"/>
      </w:pPr>
      <w:rPr>
        <w:rFonts w:ascii="Courier New" w:hAnsi="Courier New" w:cs="Courier New" w:hint="default"/>
      </w:rPr>
    </w:lvl>
    <w:lvl w:ilvl="5" w:tplc="04090005" w:tentative="1">
      <w:start w:val="1"/>
      <w:numFmt w:val="bullet"/>
      <w:lvlText w:val=""/>
      <w:lvlJc w:val="left"/>
      <w:pPr>
        <w:ind w:left="5804" w:hanging="360"/>
      </w:pPr>
      <w:rPr>
        <w:rFonts w:ascii="Wingdings" w:hAnsi="Wingdings" w:hint="default"/>
      </w:rPr>
    </w:lvl>
    <w:lvl w:ilvl="6" w:tplc="04090001" w:tentative="1">
      <w:start w:val="1"/>
      <w:numFmt w:val="bullet"/>
      <w:lvlText w:val=""/>
      <w:lvlJc w:val="left"/>
      <w:pPr>
        <w:ind w:left="6524" w:hanging="360"/>
      </w:pPr>
      <w:rPr>
        <w:rFonts w:ascii="Symbol" w:hAnsi="Symbol" w:hint="default"/>
      </w:rPr>
    </w:lvl>
    <w:lvl w:ilvl="7" w:tplc="04090003" w:tentative="1">
      <w:start w:val="1"/>
      <w:numFmt w:val="bullet"/>
      <w:lvlText w:val="o"/>
      <w:lvlJc w:val="left"/>
      <w:pPr>
        <w:ind w:left="7244" w:hanging="360"/>
      </w:pPr>
      <w:rPr>
        <w:rFonts w:ascii="Courier New" w:hAnsi="Courier New" w:cs="Courier New" w:hint="default"/>
      </w:rPr>
    </w:lvl>
    <w:lvl w:ilvl="8" w:tplc="04090005" w:tentative="1">
      <w:start w:val="1"/>
      <w:numFmt w:val="bullet"/>
      <w:lvlText w:val=""/>
      <w:lvlJc w:val="left"/>
      <w:pPr>
        <w:ind w:left="7964" w:hanging="360"/>
      </w:pPr>
      <w:rPr>
        <w:rFonts w:ascii="Wingdings" w:hAnsi="Wingdings" w:hint="default"/>
      </w:rPr>
    </w:lvl>
  </w:abstractNum>
  <w:abstractNum w:abstractNumId="5" w15:restartNumberingAfterBreak="0">
    <w:nsid w:val="3B501A3E"/>
    <w:multiLevelType w:val="hybridMultilevel"/>
    <w:tmpl w:val="2BCE02E2"/>
    <w:lvl w:ilvl="0" w:tplc="33B40E2C">
      <w:numFmt w:val="bullet"/>
      <w:lvlText w:val="-"/>
      <w:lvlJc w:val="left"/>
      <w:pPr>
        <w:tabs>
          <w:tab w:val="num" w:pos="3840"/>
        </w:tabs>
        <w:ind w:left="3840" w:hanging="360"/>
      </w:pPr>
      <w:rPr>
        <w:rFonts w:ascii="Times New Roman" w:eastAsia="Times New Roman" w:hAnsi="Times New Roman" w:cs="Times New Roman" w:hint="default"/>
      </w:rPr>
    </w:lvl>
    <w:lvl w:ilvl="1" w:tplc="08090003" w:tentative="1">
      <w:start w:val="1"/>
      <w:numFmt w:val="bullet"/>
      <w:lvlText w:val="o"/>
      <w:lvlJc w:val="left"/>
      <w:pPr>
        <w:tabs>
          <w:tab w:val="num" w:pos="4560"/>
        </w:tabs>
        <w:ind w:left="4560" w:hanging="360"/>
      </w:pPr>
      <w:rPr>
        <w:rFonts w:ascii="Courier New" w:hAnsi="Courier New" w:cs="Courier New" w:hint="default"/>
      </w:rPr>
    </w:lvl>
    <w:lvl w:ilvl="2" w:tplc="08090005" w:tentative="1">
      <w:start w:val="1"/>
      <w:numFmt w:val="bullet"/>
      <w:lvlText w:val=""/>
      <w:lvlJc w:val="left"/>
      <w:pPr>
        <w:tabs>
          <w:tab w:val="num" w:pos="5280"/>
        </w:tabs>
        <w:ind w:left="5280" w:hanging="360"/>
      </w:pPr>
      <w:rPr>
        <w:rFonts w:ascii="Wingdings" w:hAnsi="Wingdings" w:hint="default"/>
      </w:rPr>
    </w:lvl>
    <w:lvl w:ilvl="3" w:tplc="08090001" w:tentative="1">
      <w:start w:val="1"/>
      <w:numFmt w:val="bullet"/>
      <w:lvlText w:val=""/>
      <w:lvlJc w:val="left"/>
      <w:pPr>
        <w:tabs>
          <w:tab w:val="num" w:pos="6000"/>
        </w:tabs>
        <w:ind w:left="6000" w:hanging="360"/>
      </w:pPr>
      <w:rPr>
        <w:rFonts w:ascii="Symbol" w:hAnsi="Symbol" w:hint="default"/>
      </w:rPr>
    </w:lvl>
    <w:lvl w:ilvl="4" w:tplc="08090003" w:tentative="1">
      <w:start w:val="1"/>
      <w:numFmt w:val="bullet"/>
      <w:lvlText w:val="o"/>
      <w:lvlJc w:val="left"/>
      <w:pPr>
        <w:tabs>
          <w:tab w:val="num" w:pos="6720"/>
        </w:tabs>
        <w:ind w:left="6720" w:hanging="360"/>
      </w:pPr>
      <w:rPr>
        <w:rFonts w:ascii="Courier New" w:hAnsi="Courier New" w:cs="Courier New" w:hint="default"/>
      </w:rPr>
    </w:lvl>
    <w:lvl w:ilvl="5" w:tplc="08090005" w:tentative="1">
      <w:start w:val="1"/>
      <w:numFmt w:val="bullet"/>
      <w:lvlText w:val=""/>
      <w:lvlJc w:val="left"/>
      <w:pPr>
        <w:tabs>
          <w:tab w:val="num" w:pos="7440"/>
        </w:tabs>
        <w:ind w:left="7440" w:hanging="360"/>
      </w:pPr>
      <w:rPr>
        <w:rFonts w:ascii="Wingdings" w:hAnsi="Wingdings" w:hint="default"/>
      </w:rPr>
    </w:lvl>
    <w:lvl w:ilvl="6" w:tplc="08090001" w:tentative="1">
      <w:start w:val="1"/>
      <w:numFmt w:val="bullet"/>
      <w:lvlText w:val=""/>
      <w:lvlJc w:val="left"/>
      <w:pPr>
        <w:tabs>
          <w:tab w:val="num" w:pos="8160"/>
        </w:tabs>
        <w:ind w:left="8160" w:hanging="360"/>
      </w:pPr>
      <w:rPr>
        <w:rFonts w:ascii="Symbol" w:hAnsi="Symbol" w:hint="default"/>
      </w:rPr>
    </w:lvl>
    <w:lvl w:ilvl="7" w:tplc="08090003" w:tentative="1">
      <w:start w:val="1"/>
      <w:numFmt w:val="bullet"/>
      <w:lvlText w:val="o"/>
      <w:lvlJc w:val="left"/>
      <w:pPr>
        <w:tabs>
          <w:tab w:val="num" w:pos="8880"/>
        </w:tabs>
        <w:ind w:left="8880" w:hanging="360"/>
      </w:pPr>
      <w:rPr>
        <w:rFonts w:ascii="Courier New" w:hAnsi="Courier New" w:cs="Courier New" w:hint="default"/>
      </w:rPr>
    </w:lvl>
    <w:lvl w:ilvl="8" w:tplc="08090005" w:tentative="1">
      <w:start w:val="1"/>
      <w:numFmt w:val="bullet"/>
      <w:lvlText w:val=""/>
      <w:lvlJc w:val="left"/>
      <w:pPr>
        <w:tabs>
          <w:tab w:val="num" w:pos="9600"/>
        </w:tabs>
        <w:ind w:left="9600" w:hanging="360"/>
      </w:pPr>
      <w:rPr>
        <w:rFonts w:ascii="Wingdings" w:hAnsi="Wingdings" w:hint="default"/>
      </w:rPr>
    </w:lvl>
  </w:abstractNum>
  <w:abstractNum w:abstractNumId="6" w15:restartNumberingAfterBreak="0">
    <w:nsid w:val="4D20148F"/>
    <w:multiLevelType w:val="hybridMultilevel"/>
    <w:tmpl w:val="230E4962"/>
    <w:lvl w:ilvl="0" w:tplc="5F56D28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56E72980"/>
    <w:multiLevelType w:val="hybridMultilevel"/>
    <w:tmpl w:val="B46E50E8"/>
    <w:lvl w:ilvl="0" w:tplc="1F7A10B8">
      <w:numFmt w:val="bullet"/>
      <w:lvlText w:val="-"/>
      <w:lvlJc w:val="left"/>
      <w:pPr>
        <w:ind w:left="3720" w:hanging="360"/>
      </w:pPr>
      <w:rPr>
        <w:rFonts w:ascii="Times New Roman" w:eastAsia="MS Mincho" w:hAnsi="Times New Roman" w:cs="Times New Roman" w:hint="default"/>
      </w:rPr>
    </w:lvl>
    <w:lvl w:ilvl="1" w:tplc="04090003" w:tentative="1">
      <w:start w:val="1"/>
      <w:numFmt w:val="bullet"/>
      <w:lvlText w:val="o"/>
      <w:lvlJc w:val="left"/>
      <w:pPr>
        <w:ind w:left="4440" w:hanging="360"/>
      </w:pPr>
      <w:rPr>
        <w:rFonts w:ascii="Courier New" w:hAnsi="Courier New" w:cs="Courier New" w:hint="default"/>
      </w:rPr>
    </w:lvl>
    <w:lvl w:ilvl="2" w:tplc="04090005" w:tentative="1">
      <w:start w:val="1"/>
      <w:numFmt w:val="bullet"/>
      <w:lvlText w:val=""/>
      <w:lvlJc w:val="left"/>
      <w:pPr>
        <w:ind w:left="5160" w:hanging="360"/>
      </w:pPr>
      <w:rPr>
        <w:rFonts w:ascii="Wingdings" w:hAnsi="Wingdings" w:hint="default"/>
      </w:rPr>
    </w:lvl>
    <w:lvl w:ilvl="3" w:tplc="04090001" w:tentative="1">
      <w:start w:val="1"/>
      <w:numFmt w:val="bullet"/>
      <w:lvlText w:val=""/>
      <w:lvlJc w:val="left"/>
      <w:pPr>
        <w:ind w:left="5880" w:hanging="360"/>
      </w:pPr>
      <w:rPr>
        <w:rFonts w:ascii="Symbol" w:hAnsi="Symbol" w:hint="default"/>
      </w:rPr>
    </w:lvl>
    <w:lvl w:ilvl="4" w:tplc="04090003" w:tentative="1">
      <w:start w:val="1"/>
      <w:numFmt w:val="bullet"/>
      <w:lvlText w:val="o"/>
      <w:lvlJc w:val="left"/>
      <w:pPr>
        <w:ind w:left="6600" w:hanging="360"/>
      </w:pPr>
      <w:rPr>
        <w:rFonts w:ascii="Courier New" w:hAnsi="Courier New" w:cs="Courier New" w:hint="default"/>
      </w:rPr>
    </w:lvl>
    <w:lvl w:ilvl="5" w:tplc="04090005" w:tentative="1">
      <w:start w:val="1"/>
      <w:numFmt w:val="bullet"/>
      <w:lvlText w:val=""/>
      <w:lvlJc w:val="left"/>
      <w:pPr>
        <w:ind w:left="7320" w:hanging="360"/>
      </w:pPr>
      <w:rPr>
        <w:rFonts w:ascii="Wingdings" w:hAnsi="Wingdings" w:hint="default"/>
      </w:rPr>
    </w:lvl>
    <w:lvl w:ilvl="6" w:tplc="04090001" w:tentative="1">
      <w:start w:val="1"/>
      <w:numFmt w:val="bullet"/>
      <w:lvlText w:val=""/>
      <w:lvlJc w:val="left"/>
      <w:pPr>
        <w:ind w:left="8040" w:hanging="360"/>
      </w:pPr>
      <w:rPr>
        <w:rFonts w:ascii="Symbol" w:hAnsi="Symbol" w:hint="default"/>
      </w:rPr>
    </w:lvl>
    <w:lvl w:ilvl="7" w:tplc="04090003" w:tentative="1">
      <w:start w:val="1"/>
      <w:numFmt w:val="bullet"/>
      <w:lvlText w:val="o"/>
      <w:lvlJc w:val="left"/>
      <w:pPr>
        <w:ind w:left="8760" w:hanging="360"/>
      </w:pPr>
      <w:rPr>
        <w:rFonts w:ascii="Courier New" w:hAnsi="Courier New" w:cs="Courier New" w:hint="default"/>
      </w:rPr>
    </w:lvl>
    <w:lvl w:ilvl="8" w:tplc="04090005" w:tentative="1">
      <w:start w:val="1"/>
      <w:numFmt w:val="bullet"/>
      <w:lvlText w:val=""/>
      <w:lvlJc w:val="left"/>
      <w:pPr>
        <w:ind w:left="9480" w:hanging="360"/>
      </w:pPr>
      <w:rPr>
        <w:rFonts w:ascii="Wingdings" w:hAnsi="Wingdings" w:hint="default"/>
      </w:rPr>
    </w:lvl>
  </w:abstractNum>
  <w:abstractNum w:abstractNumId="8" w15:restartNumberingAfterBreak="0">
    <w:nsid w:val="5B256ACE"/>
    <w:multiLevelType w:val="hybridMultilevel"/>
    <w:tmpl w:val="D278D5B6"/>
    <w:lvl w:ilvl="0" w:tplc="074658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8E18D8"/>
    <w:multiLevelType w:val="hybridMultilevel"/>
    <w:tmpl w:val="9EBAC73E"/>
    <w:lvl w:ilvl="0" w:tplc="FFFFFFFF">
      <w:start w:val="1"/>
      <w:numFmt w:val="decimal"/>
      <w:lvlText w:val="%1."/>
      <w:lvlJc w:val="left"/>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FFFFFFFF">
      <w:numFmt w:val="bullet"/>
      <w:lvlText w:val="-"/>
      <w:lvlJc w:val="left"/>
      <w:pPr>
        <w:tabs>
          <w:tab w:val="num" w:pos="1059"/>
        </w:tabs>
        <w:ind w:left="1059" w:hanging="360"/>
      </w:pPr>
      <w:rPr>
        <w:rFonts w:ascii="Times New Roman" w:eastAsia="Times New Roman" w:hAnsi="Times New Roman" w:hint="default"/>
      </w:rPr>
    </w:lvl>
    <w:lvl w:ilvl="2" w:tplc="FFFFFFFF">
      <w:start w:val="1"/>
      <w:numFmt w:val="lowerRoman"/>
      <w:lvlText w:val="%3."/>
      <w:lvlJc w:val="right"/>
      <w:pPr>
        <w:ind w:left="1779" w:hanging="180"/>
      </w:pPr>
    </w:lvl>
    <w:lvl w:ilvl="3" w:tplc="FFFFFFFF">
      <w:start w:val="1"/>
      <w:numFmt w:val="decimal"/>
      <w:lvlText w:val="%4."/>
      <w:lvlJc w:val="left"/>
      <w:pPr>
        <w:ind w:left="2499" w:hanging="360"/>
      </w:pPr>
    </w:lvl>
    <w:lvl w:ilvl="4" w:tplc="FFFFFFFF">
      <w:start w:val="1"/>
      <w:numFmt w:val="lowerLetter"/>
      <w:lvlText w:val="%5."/>
      <w:lvlJc w:val="left"/>
      <w:pPr>
        <w:ind w:left="3219" w:hanging="360"/>
      </w:pPr>
    </w:lvl>
    <w:lvl w:ilvl="5" w:tplc="FFFFFFFF">
      <w:start w:val="1"/>
      <w:numFmt w:val="lowerRoman"/>
      <w:lvlText w:val="%6."/>
      <w:lvlJc w:val="right"/>
      <w:pPr>
        <w:ind w:left="3939" w:hanging="180"/>
      </w:pPr>
    </w:lvl>
    <w:lvl w:ilvl="6" w:tplc="FFFFFFFF">
      <w:start w:val="1"/>
      <w:numFmt w:val="decimal"/>
      <w:lvlText w:val="%7."/>
      <w:lvlJc w:val="left"/>
      <w:pPr>
        <w:ind w:left="4659" w:hanging="360"/>
      </w:pPr>
    </w:lvl>
    <w:lvl w:ilvl="7" w:tplc="FFFFFFFF">
      <w:start w:val="1"/>
      <w:numFmt w:val="lowerLetter"/>
      <w:lvlText w:val="%8."/>
      <w:lvlJc w:val="left"/>
      <w:pPr>
        <w:ind w:left="5379" w:hanging="360"/>
      </w:pPr>
    </w:lvl>
    <w:lvl w:ilvl="8" w:tplc="FFFFFFFF">
      <w:start w:val="1"/>
      <w:numFmt w:val="lowerRoman"/>
      <w:lvlText w:val="%9."/>
      <w:lvlJc w:val="right"/>
      <w:pPr>
        <w:ind w:left="6099" w:hanging="180"/>
      </w:pPr>
    </w:lvl>
  </w:abstractNum>
  <w:abstractNum w:abstractNumId="10" w15:restartNumberingAfterBreak="0">
    <w:nsid w:val="66884A1E"/>
    <w:multiLevelType w:val="multilevel"/>
    <w:tmpl w:val="498283BA"/>
    <w:lvl w:ilvl="0">
      <w:start w:val="1"/>
      <w:numFmt w:val="none"/>
      <w:pStyle w:val="Heading1"/>
      <w:lvlText w:val="%1"/>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Heading2"/>
      <w:lvlText w:val="%2."/>
      <w:lvlJc w:val="left"/>
      <w:pPr>
        <w:ind w:left="170" w:firstLine="397"/>
      </w:pPr>
      <w:rPr>
        <w:rFonts w:hint="default"/>
      </w:rPr>
    </w:lvl>
    <w:lvl w:ilvl="2">
      <w:start w:val="1"/>
      <w:numFmt w:val="decimal"/>
      <w:pStyle w:val="Heading3"/>
      <w:lvlText w:val="%2. %3."/>
      <w:lvlJc w:val="left"/>
      <w:pPr>
        <w:tabs>
          <w:tab w:val="num" w:pos="1143"/>
        </w:tabs>
        <w:ind w:left="1143" w:hanging="153"/>
      </w:pPr>
      <w:rPr>
        <w:rFonts w:hint="default"/>
      </w:rPr>
    </w:lvl>
    <w:lvl w:ilvl="3">
      <w:start w:val="1"/>
      <w:numFmt w:val="decimal"/>
      <w:pStyle w:val="Heading4"/>
      <w:lvlText w:val="%2.%3.%4."/>
      <w:lvlJc w:val="left"/>
      <w:pPr>
        <w:tabs>
          <w:tab w:val="num" w:pos="864"/>
        </w:tabs>
        <w:ind w:left="864" w:hanging="297"/>
      </w:pPr>
      <w:rPr>
        <w:rFonts w:hint="default"/>
      </w:rPr>
    </w:lvl>
    <w:lvl w:ilvl="4">
      <w:start w:val="1"/>
      <w:numFmt w:val="decimal"/>
      <w:pStyle w:val="Heading5"/>
      <w:lvlText w:val="%5%1%2.%3.%4."/>
      <w:lvlJc w:val="left"/>
      <w:pPr>
        <w:tabs>
          <w:tab w:val="num" w:pos="1008"/>
        </w:tabs>
        <w:ind w:left="1008" w:hanging="441"/>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7D8B17EF"/>
    <w:multiLevelType w:val="hybridMultilevel"/>
    <w:tmpl w:val="44A247E0"/>
    <w:lvl w:ilvl="0" w:tplc="4112A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74586690">
    <w:abstractNumId w:val="5"/>
  </w:num>
  <w:num w:numId="2" w16cid:durableId="1855413468">
    <w:abstractNumId w:val="3"/>
  </w:num>
  <w:num w:numId="3" w16cid:durableId="538200407">
    <w:abstractNumId w:val="7"/>
  </w:num>
  <w:num w:numId="4" w16cid:durableId="1228496963">
    <w:abstractNumId w:val="10"/>
  </w:num>
  <w:num w:numId="5" w16cid:durableId="1353647602">
    <w:abstractNumId w:val="1"/>
  </w:num>
  <w:num w:numId="6" w16cid:durableId="618031683">
    <w:abstractNumId w:val="9"/>
  </w:num>
  <w:num w:numId="7" w16cid:durableId="1036198720">
    <w:abstractNumId w:val="4"/>
  </w:num>
  <w:num w:numId="8" w16cid:durableId="1890459580">
    <w:abstractNumId w:val="0"/>
  </w:num>
  <w:num w:numId="9" w16cid:durableId="1087846156">
    <w:abstractNumId w:val="11"/>
  </w:num>
  <w:num w:numId="10" w16cid:durableId="377781587">
    <w:abstractNumId w:val="8"/>
  </w:num>
  <w:num w:numId="11" w16cid:durableId="1062365076">
    <w:abstractNumId w:val="2"/>
  </w:num>
  <w:num w:numId="12" w16cid:durableId="5533931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214"/>
    <w:rsid w:val="00010127"/>
    <w:rsid w:val="000339FE"/>
    <w:rsid w:val="000349C8"/>
    <w:rsid w:val="000406D6"/>
    <w:rsid w:val="00041F53"/>
    <w:rsid w:val="00042AE8"/>
    <w:rsid w:val="00043902"/>
    <w:rsid w:val="00051332"/>
    <w:rsid w:val="000623BC"/>
    <w:rsid w:val="00064E61"/>
    <w:rsid w:val="0006581D"/>
    <w:rsid w:val="00075E2F"/>
    <w:rsid w:val="00083EDF"/>
    <w:rsid w:val="00084A95"/>
    <w:rsid w:val="00086023"/>
    <w:rsid w:val="000900F5"/>
    <w:rsid w:val="000941C1"/>
    <w:rsid w:val="0009429F"/>
    <w:rsid w:val="000976F5"/>
    <w:rsid w:val="000A2808"/>
    <w:rsid w:val="000B0A15"/>
    <w:rsid w:val="000B0B9C"/>
    <w:rsid w:val="000B71FF"/>
    <w:rsid w:val="000C0CDB"/>
    <w:rsid w:val="000C2E56"/>
    <w:rsid w:val="000C3B68"/>
    <w:rsid w:val="000C6208"/>
    <w:rsid w:val="000C75B4"/>
    <w:rsid w:val="000D0695"/>
    <w:rsid w:val="000D0D1A"/>
    <w:rsid w:val="000D308D"/>
    <w:rsid w:val="000D3B60"/>
    <w:rsid w:val="000D629B"/>
    <w:rsid w:val="000D7666"/>
    <w:rsid w:val="000E11FB"/>
    <w:rsid w:val="000F41AA"/>
    <w:rsid w:val="00100273"/>
    <w:rsid w:val="001004C8"/>
    <w:rsid w:val="00100AC0"/>
    <w:rsid w:val="00111FD3"/>
    <w:rsid w:val="00113B97"/>
    <w:rsid w:val="00117921"/>
    <w:rsid w:val="00117ABA"/>
    <w:rsid w:val="00140AF4"/>
    <w:rsid w:val="00144812"/>
    <w:rsid w:val="00147A87"/>
    <w:rsid w:val="001624AA"/>
    <w:rsid w:val="0017066D"/>
    <w:rsid w:val="00170FE1"/>
    <w:rsid w:val="00176FEB"/>
    <w:rsid w:val="00181B2A"/>
    <w:rsid w:val="00182C8E"/>
    <w:rsid w:val="001844A3"/>
    <w:rsid w:val="001857B6"/>
    <w:rsid w:val="00186B81"/>
    <w:rsid w:val="00195273"/>
    <w:rsid w:val="0019598B"/>
    <w:rsid w:val="00196BBC"/>
    <w:rsid w:val="001A174D"/>
    <w:rsid w:val="001A375B"/>
    <w:rsid w:val="001C4F42"/>
    <w:rsid w:val="001C5668"/>
    <w:rsid w:val="001D28B2"/>
    <w:rsid w:val="001D3F58"/>
    <w:rsid w:val="001D66C1"/>
    <w:rsid w:val="001E0406"/>
    <w:rsid w:val="001E1187"/>
    <w:rsid w:val="001E6CF8"/>
    <w:rsid w:val="001F0557"/>
    <w:rsid w:val="001F2ED9"/>
    <w:rsid w:val="001F415B"/>
    <w:rsid w:val="001F4772"/>
    <w:rsid w:val="001F5FED"/>
    <w:rsid w:val="001F78ED"/>
    <w:rsid w:val="00202667"/>
    <w:rsid w:val="00204982"/>
    <w:rsid w:val="0020744B"/>
    <w:rsid w:val="00207896"/>
    <w:rsid w:val="002121F5"/>
    <w:rsid w:val="00214787"/>
    <w:rsid w:val="00214C18"/>
    <w:rsid w:val="0021777F"/>
    <w:rsid w:val="00225567"/>
    <w:rsid w:val="002301E4"/>
    <w:rsid w:val="002369F6"/>
    <w:rsid w:val="00242C58"/>
    <w:rsid w:val="002430AB"/>
    <w:rsid w:val="002440F9"/>
    <w:rsid w:val="00246CB2"/>
    <w:rsid w:val="002471F8"/>
    <w:rsid w:val="00247E47"/>
    <w:rsid w:val="00253001"/>
    <w:rsid w:val="002542F7"/>
    <w:rsid w:val="0025608F"/>
    <w:rsid w:val="00264B18"/>
    <w:rsid w:val="0026533C"/>
    <w:rsid w:val="0026671A"/>
    <w:rsid w:val="0026719C"/>
    <w:rsid w:val="00267A7B"/>
    <w:rsid w:val="00270FEC"/>
    <w:rsid w:val="00276373"/>
    <w:rsid w:val="00281E31"/>
    <w:rsid w:val="00282307"/>
    <w:rsid w:val="00286E14"/>
    <w:rsid w:val="00287970"/>
    <w:rsid w:val="00287CFA"/>
    <w:rsid w:val="00291495"/>
    <w:rsid w:val="00293AA3"/>
    <w:rsid w:val="00295E60"/>
    <w:rsid w:val="00297DD9"/>
    <w:rsid w:val="002A13FE"/>
    <w:rsid w:val="002A14D2"/>
    <w:rsid w:val="002A3C87"/>
    <w:rsid w:val="002A66C4"/>
    <w:rsid w:val="002B1DB2"/>
    <w:rsid w:val="002B249F"/>
    <w:rsid w:val="002B397F"/>
    <w:rsid w:val="002B4194"/>
    <w:rsid w:val="002B538B"/>
    <w:rsid w:val="002B630F"/>
    <w:rsid w:val="002C02EC"/>
    <w:rsid w:val="002C2602"/>
    <w:rsid w:val="002C4294"/>
    <w:rsid w:val="002C718F"/>
    <w:rsid w:val="002D2B75"/>
    <w:rsid w:val="002D359A"/>
    <w:rsid w:val="002D5A3A"/>
    <w:rsid w:val="002D6FE3"/>
    <w:rsid w:val="002E5B83"/>
    <w:rsid w:val="002F3D88"/>
    <w:rsid w:val="00304897"/>
    <w:rsid w:val="00304944"/>
    <w:rsid w:val="00305189"/>
    <w:rsid w:val="0031085D"/>
    <w:rsid w:val="003109CC"/>
    <w:rsid w:val="003109F3"/>
    <w:rsid w:val="00317251"/>
    <w:rsid w:val="00322819"/>
    <w:rsid w:val="0032342C"/>
    <w:rsid w:val="003414C3"/>
    <w:rsid w:val="00344E39"/>
    <w:rsid w:val="00345901"/>
    <w:rsid w:val="003549EA"/>
    <w:rsid w:val="00354F34"/>
    <w:rsid w:val="0036690C"/>
    <w:rsid w:val="00367E98"/>
    <w:rsid w:val="00371F73"/>
    <w:rsid w:val="00372146"/>
    <w:rsid w:val="00373678"/>
    <w:rsid w:val="0037539F"/>
    <w:rsid w:val="003757AB"/>
    <w:rsid w:val="00390E18"/>
    <w:rsid w:val="0039206B"/>
    <w:rsid w:val="00393DD3"/>
    <w:rsid w:val="0039637A"/>
    <w:rsid w:val="003A22DF"/>
    <w:rsid w:val="003B609B"/>
    <w:rsid w:val="003B7DC8"/>
    <w:rsid w:val="003C0B25"/>
    <w:rsid w:val="003C0E91"/>
    <w:rsid w:val="003C1630"/>
    <w:rsid w:val="003C19CB"/>
    <w:rsid w:val="003D1452"/>
    <w:rsid w:val="003D54C4"/>
    <w:rsid w:val="003E108E"/>
    <w:rsid w:val="003E25AF"/>
    <w:rsid w:val="003E6188"/>
    <w:rsid w:val="003E6688"/>
    <w:rsid w:val="003E783A"/>
    <w:rsid w:val="003F4EA6"/>
    <w:rsid w:val="003F589F"/>
    <w:rsid w:val="0040193B"/>
    <w:rsid w:val="00404A89"/>
    <w:rsid w:val="004053AC"/>
    <w:rsid w:val="00414125"/>
    <w:rsid w:val="004144CB"/>
    <w:rsid w:val="00416398"/>
    <w:rsid w:val="004217D1"/>
    <w:rsid w:val="0044074C"/>
    <w:rsid w:val="0045528F"/>
    <w:rsid w:val="00455410"/>
    <w:rsid w:val="004626AA"/>
    <w:rsid w:val="0046474F"/>
    <w:rsid w:val="00474DCB"/>
    <w:rsid w:val="0047763A"/>
    <w:rsid w:val="00484EC0"/>
    <w:rsid w:val="0048703B"/>
    <w:rsid w:val="0049012A"/>
    <w:rsid w:val="00490565"/>
    <w:rsid w:val="004919C4"/>
    <w:rsid w:val="004920FD"/>
    <w:rsid w:val="00492910"/>
    <w:rsid w:val="0049740C"/>
    <w:rsid w:val="004A19D8"/>
    <w:rsid w:val="004A39DE"/>
    <w:rsid w:val="004A45DE"/>
    <w:rsid w:val="004A45FA"/>
    <w:rsid w:val="004B297F"/>
    <w:rsid w:val="004B5E88"/>
    <w:rsid w:val="004B7DEF"/>
    <w:rsid w:val="004C0018"/>
    <w:rsid w:val="004C0F4C"/>
    <w:rsid w:val="004C413C"/>
    <w:rsid w:val="004C6AEB"/>
    <w:rsid w:val="004C75C9"/>
    <w:rsid w:val="004D2175"/>
    <w:rsid w:val="004D68DA"/>
    <w:rsid w:val="004E36B9"/>
    <w:rsid w:val="004E36C1"/>
    <w:rsid w:val="004E4044"/>
    <w:rsid w:val="004F47BA"/>
    <w:rsid w:val="004F7096"/>
    <w:rsid w:val="00500345"/>
    <w:rsid w:val="005016A8"/>
    <w:rsid w:val="005076CB"/>
    <w:rsid w:val="00512808"/>
    <w:rsid w:val="00513C75"/>
    <w:rsid w:val="005215C5"/>
    <w:rsid w:val="005235E0"/>
    <w:rsid w:val="00524679"/>
    <w:rsid w:val="0052621E"/>
    <w:rsid w:val="00532DB8"/>
    <w:rsid w:val="0054505E"/>
    <w:rsid w:val="00551495"/>
    <w:rsid w:val="00552D51"/>
    <w:rsid w:val="005537AE"/>
    <w:rsid w:val="00554B23"/>
    <w:rsid w:val="005625BC"/>
    <w:rsid w:val="00562664"/>
    <w:rsid w:val="005630E4"/>
    <w:rsid w:val="00563FE3"/>
    <w:rsid w:val="00564BB1"/>
    <w:rsid w:val="00570539"/>
    <w:rsid w:val="00571979"/>
    <w:rsid w:val="00573221"/>
    <w:rsid w:val="00574620"/>
    <w:rsid w:val="0057688A"/>
    <w:rsid w:val="005846ED"/>
    <w:rsid w:val="005901AA"/>
    <w:rsid w:val="005902FC"/>
    <w:rsid w:val="00590BFB"/>
    <w:rsid w:val="005916D5"/>
    <w:rsid w:val="00596CE1"/>
    <w:rsid w:val="005A0B70"/>
    <w:rsid w:val="005A13DA"/>
    <w:rsid w:val="005A5E6F"/>
    <w:rsid w:val="005C0A64"/>
    <w:rsid w:val="005C1EC3"/>
    <w:rsid w:val="005C790F"/>
    <w:rsid w:val="005D293B"/>
    <w:rsid w:val="005D4DDC"/>
    <w:rsid w:val="005D5E3B"/>
    <w:rsid w:val="005D76AC"/>
    <w:rsid w:val="005E0BED"/>
    <w:rsid w:val="005E73A9"/>
    <w:rsid w:val="005E7651"/>
    <w:rsid w:val="005E7895"/>
    <w:rsid w:val="005F37EC"/>
    <w:rsid w:val="005F3871"/>
    <w:rsid w:val="005F40BA"/>
    <w:rsid w:val="005F53EE"/>
    <w:rsid w:val="00604253"/>
    <w:rsid w:val="00604CA8"/>
    <w:rsid w:val="00605E5F"/>
    <w:rsid w:val="00607270"/>
    <w:rsid w:val="006121FC"/>
    <w:rsid w:val="0061372F"/>
    <w:rsid w:val="00614331"/>
    <w:rsid w:val="0062075C"/>
    <w:rsid w:val="00625611"/>
    <w:rsid w:val="00645B7C"/>
    <w:rsid w:val="0064651B"/>
    <w:rsid w:val="006528FC"/>
    <w:rsid w:val="006570C0"/>
    <w:rsid w:val="00660463"/>
    <w:rsid w:val="006658DC"/>
    <w:rsid w:val="0067461A"/>
    <w:rsid w:val="006773E4"/>
    <w:rsid w:val="00682C67"/>
    <w:rsid w:val="0068726F"/>
    <w:rsid w:val="0069009A"/>
    <w:rsid w:val="0069448C"/>
    <w:rsid w:val="00694D53"/>
    <w:rsid w:val="006A15C3"/>
    <w:rsid w:val="006A2FE3"/>
    <w:rsid w:val="006A602B"/>
    <w:rsid w:val="006B0532"/>
    <w:rsid w:val="006B1741"/>
    <w:rsid w:val="006B7E00"/>
    <w:rsid w:val="006C3402"/>
    <w:rsid w:val="006C799B"/>
    <w:rsid w:val="006D1AB2"/>
    <w:rsid w:val="006D28F6"/>
    <w:rsid w:val="006D323C"/>
    <w:rsid w:val="006D6A45"/>
    <w:rsid w:val="006E2BE5"/>
    <w:rsid w:val="006F2437"/>
    <w:rsid w:val="006F3916"/>
    <w:rsid w:val="006F3DB9"/>
    <w:rsid w:val="006F678D"/>
    <w:rsid w:val="006F6A9D"/>
    <w:rsid w:val="00701D8F"/>
    <w:rsid w:val="007030D6"/>
    <w:rsid w:val="00705130"/>
    <w:rsid w:val="00712F5E"/>
    <w:rsid w:val="00715D60"/>
    <w:rsid w:val="0072541C"/>
    <w:rsid w:val="007258D0"/>
    <w:rsid w:val="007302D8"/>
    <w:rsid w:val="00733313"/>
    <w:rsid w:val="007339CA"/>
    <w:rsid w:val="00734657"/>
    <w:rsid w:val="007475E1"/>
    <w:rsid w:val="00747FBC"/>
    <w:rsid w:val="00750DDD"/>
    <w:rsid w:val="00763B96"/>
    <w:rsid w:val="007802DB"/>
    <w:rsid w:val="00780753"/>
    <w:rsid w:val="00784803"/>
    <w:rsid w:val="00786035"/>
    <w:rsid w:val="007903FE"/>
    <w:rsid w:val="00790D1E"/>
    <w:rsid w:val="00790E18"/>
    <w:rsid w:val="007A1E34"/>
    <w:rsid w:val="007A3247"/>
    <w:rsid w:val="007B6673"/>
    <w:rsid w:val="007C0622"/>
    <w:rsid w:val="007C0A62"/>
    <w:rsid w:val="007D3C31"/>
    <w:rsid w:val="007D49ED"/>
    <w:rsid w:val="007E4AC3"/>
    <w:rsid w:val="007E4C0E"/>
    <w:rsid w:val="007F5B88"/>
    <w:rsid w:val="00801D72"/>
    <w:rsid w:val="008051C1"/>
    <w:rsid w:val="0081095E"/>
    <w:rsid w:val="0081335C"/>
    <w:rsid w:val="00813A18"/>
    <w:rsid w:val="00823785"/>
    <w:rsid w:val="008302C4"/>
    <w:rsid w:val="008316C4"/>
    <w:rsid w:val="00833979"/>
    <w:rsid w:val="00844647"/>
    <w:rsid w:val="00845804"/>
    <w:rsid w:val="00845CCC"/>
    <w:rsid w:val="00847C03"/>
    <w:rsid w:val="008530C2"/>
    <w:rsid w:val="00854156"/>
    <w:rsid w:val="008563EB"/>
    <w:rsid w:val="00857278"/>
    <w:rsid w:val="00857F1C"/>
    <w:rsid w:val="0086075F"/>
    <w:rsid w:val="00863E8F"/>
    <w:rsid w:val="00867243"/>
    <w:rsid w:val="00871295"/>
    <w:rsid w:val="008736DF"/>
    <w:rsid w:val="00873C0C"/>
    <w:rsid w:val="00873F62"/>
    <w:rsid w:val="00877993"/>
    <w:rsid w:val="00880E27"/>
    <w:rsid w:val="00882531"/>
    <w:rsid w:val="00886644"/>
    <w:rsid w:val="00890A8D"/>
    <w:rsid w:val="0089396C"/>
    <w:rsid w:val="00896476"/>
    <w:rsid w:val="008A12A8"/>
    <w:rsid w:val="008A6D3B"/>
    <w:rsid w:val="008A7E0A"/>
    <w:rsid w:val="008B2494"/>
    <w:rsid w:val="008B25BC"/>
    <w:rsid w:val="008B36E8"/>
    <w:rsid w:val="008B67B7"/>
    <w:rsid w:val="008B67DD"/>
    <w:rsid w:val="008B696B"/>
    <w:rsid w:val="008C1F3B"/>
    <w:rsid w:val="008C1FF5"/>
    <w:rsid w:val="008C23CC"/>
    <w:rsid w:val="008D07AD"/>
    <w:rsid w:val="008D7254"/>
    <w:rsid w:val="008E4883"/>
    <w:rsid w:val="008E7C32"/>
    <w:rsid w:val="008F2946"/>
    <w:rsid w:val="008F3352"/>
    <w:rsid w:val="008F3EFE"/>
    <w:rsid w:val="008F6565"/>
    <w:rsid w:val="008F6841"/>
    <w:rsid w:val="008F7B1A"/>
    <w:rsid w:val="00900B41"/>
    <w:rsid w:val="00913113"/>
    <w:rsid w:val="0091349B"/>
    <w:rsid w:val="0091656C"/>
    <w:rsid w:val="00921BB2"/>
    <w:rsid w:val="00922546"/>
    <w:rsid w:val="00924B67"/>
    <w:rsid w:val="00926936"/>
    <w:rsid w:val="0093533B"/>
    <w:rsid w:val="009362BE"/>
    <w:rsid w:val="00937A80"/>
    <w:rsid w:val="00937ECE"/>
    <w:rsid w:val="0094242A"/>
    <w:rsid w:val="00943958"/>
    <w:rsid w:val="009510E8"/>
    <w:rsid w:val="00954D24"/>
    <w:rsid w:val="0095650E"/>
    <w:rsid w:val="009629AC"/>
    <w:rsid w:val="00963781"/>
    <w:rsid w:val="00965AC1"/>
    <w:rsid w:val="0097181B"/>
    <w:rsid w:val="00971B6C"/>
    <w:rsid w:val="0097314D"/>
    <w:rsid w:val="00973E51"/>
    <w:rsid w:val="00987D59"/>
    <w:rsid w:val="0099149B"/>
    <w:rsid w:val="0099316F"/>
    <w:rsid w:val="009950C5"/>
    <w:rsid w:val="00996233"/>
    <w:rsid w:val="009A2106"/>
    <w:rsid w:val="009A3BD9"/>
    <w:rsid w:val="009A59DE"/>
    <w:rsid w:val="009C2BE0"/>
    <w:rsid w:val="009C4BC9"/>
    <w:rsid w:val="009D2635"/>
    <w:rsid w:val="009D3518"/>
    <w:rsid w:val="009D40CD"/>
    <w:rsid w:val="009D4EB2"/>
    <w:rsid w:val="009E0A25"/>
    <w:rsid w:val="009E2AAB"/>
    <w:rsid w:val="009E4E9A"/>
    <w:rsid w:val="009E60A5"/>
    <w:rsid w:val="009F00E7"/>
    <w:rsid w:val="009F0326"/>
    <w:rsid w:val="009F255B"/>
    <w:rsid w:val="009F27E5"/>
    <w:rsid w:val="009F3DE3"/>
    <w:rsid w:val="009F5FA4"/>
    <w:rsid w:val="00A01427"/>
    <w:rsid w:val="00A02416"/>
    <w:rsid w:val="00A06488"/>
    <w:rsid w:val="00A07C21"/>
    <w:rsid w:val="00A1224B"/>
    <w:rsid w:val="00A122F0"/>
    <w:rsid w:val="00A200B4"/>
    <w:rsid w:val="00A20314"/>
    <w:rsid w:val="00A21D81"/>
    <w:rsid w:val="00A323FA"/>
    <w:rsid w:val="00A456DF"/>
    <w:rsid w:val="00A46215"/>
    <w:rsid w:val="00A47B06"/>
    <w:rsid w:val="00A52197"/>
    <w:rsid w:val="00A55097"/>
    <w:rsid w:val="00A60E4B"/>
    <w:rsid w:val="00A7276C"/>
    <w:rsid w:val="00A7669F"/>
    <w:rsid w:val="00A8129C"/>
    <w:rsid w:val="00A82106"/>
    <w:rsid w:val="00A82E1B"/>
    <w:rsid w:val="00A85CB1"/>
    <w:rsid w:val="00A86224"/>
    <w:rsid w:val="00A86866"/>
    <w:rsid w:val="00A928D7"/>
    <w:rsid w:val="00A963B0"/>
    <w:rsid w:val="00A965F5"/>
    <w:rsid w:val="00AA0DCB"/>
    <w:rsid w:val="00AA3638"/>
    <w:rsid w:val="00AB0D81"/>
    <w:rsid w:val="00AB1094"/>
    <w:rsid w:val="00AC0D24"/>
    <w:rsid w:val="00AC1357"/>
    <w:rsid w:val="00AD0542"/>
    <w:rsid w:val="00AD4F4A"/>
    <w:rsid w:val="00AD63BF"/>
    <w:rsid w:val="00AE3524"/>
    <w:rsid w:val="00AE5B0F"/>
    <w:rsid w:val="00AE616A"/>
    <w:rsid w:val="00AF149A"/>
    <w:rsid w:val="00AF2AEF"/>
    <w:rsid w:val="00AF3DCD"/>
    <w:rsid w:val="00AF4101"/>
    <w:rsid w:val="00B048B4"/>
    <w:rsid w:val="00B04FF4"/>
    <w:rsid w:val="00B11CF6"/>
    <w:rsid w:val="00B175B3"/>
    <w:rsid w:val="00B2052C"/>
    <w:rsid w:val="00B20763"/>
    <w:rsid w:val="00B20C15"/>
    <w:rsid w:val="00B25244"/>
    <w:rsid w:val="00B26100"/>
    <w:rsid w:val="00B34136"/>
    <w:rsid w:val="00B353BE"/>
    <w:rsid w:val="00B36AE7"/>
    <w:rsid w:val="00B40FA1"/>
    <w:rsid w:val="00B4109E"/>
    <w:rsid w:val="00B4136B"/>
    <w:rsid w:val="00B500CD"/>
    <w:rsid w:val="00B52D26"/>
    <w:rsid w:val="00B626FE"/>
    <w:rsid w:val="00B638F7"/>
    <w:rsid w:val="00B73D33"/>
    <w:rsid w:val="00B73DCC"/>
    <w:rsid w:val="00B75AF8"/>
    <w:rsid w:val="00B77D15"/>
    <w:rsid w:val="00B821B0"/>
    <w:rsid w:val="00B827B6"/>
    <w:rsid w:val="00B83A76"/>
    <w:rsid w:val="00B86B54"/>
    <w:rsid w:val="00B94140"/>
    <w:rsid w:val="00B9602A"/>
    <w:rsid w:val="00B96DA1"/>
    <w:rsid w:val="00BA06F4"/>
    <w:rsid w:val="00BA3849"/>
    <w:rsid w:val="00BB3785"/>
    <w:rsid w:val="00BB6F81"/>
    <w:rsid w:val="00BC11EA"/>
    <w:rsid w:val="00BD1D02"/>
    <w:rsid w:val="00BD5CAD"/>
    <w:rsid w:val="00BE761A"/>
    <w:rsid w:val="00BF1ABF"/>
    <w:rsid w:val="00BF4ADE"/>
    <w:rsid w:val="00BF5ED9"/>
    <w:rsid w:val="00BF61B4"/>
    <w:rsid w:val="00C070EF"/>
    <w:rsid w:val="00C11286"/>
    <w:rsid w:val="00C20414"/>
    <w:rsid w:val="00C2300D"/>
    <w:rsid w:val="00C237A5"/>
    <w:rsid w:val="00C33C1C"/>
    <w:rsid w:val="00C33D0F"/>
    <w:rsid w:val="00C3633D"/>
    <w:rsid w:val="00C375E3"/>
    <w:rsid w:val="00C40244"/>
    <w:rsid w:val="00C41A43"/>
    <w:rsid w:val="00C431B4"/>
    <w:rsid w:val="00C44760"/>
    <w:rsid w:val="00C45CA8"/>
    <w:rsid w:val="00C47D7A"/>
    <w:rsid w:val="00C5128F"/>
    <w:rsid w:val="00C52449"/>
    <w:rsid w:val="00C5264B"/>
    <w:rsid w:val="00C536B1"/>
    <w:rsid w:val="00C5583C"/>
    <w:rsid w:val="00C55DC7"/>
    <w:rsid w:val="00C560E5"/>
    <w:rsid w:val="00C60297"/>
    <w:rsid w:val="00C62406"/>
    <w:rsid w:val="00C66D90"/>
    <w:rsid w:val="00C76FC6"/>
    <w:rsid w:val="00C83703"/>
    <w:rsid w:val="00C85C18"/>
    <w:rsid w:val="00C915E0"/>
    <w:rsid w:val="00C94BF8"/>
    <w:rsid w:val="00CA0FBF"/>
    <w:rsid w:val="00CA2028"/>
    <w:rsid w:val="00CA34FF"/>
    <w:rsid w:val="00CA39FB"/>
    <w:rsid w:val="00CA44B3"/>
    <w:rsid w:val="00CA6105"/>
    <w:rsid w:val="00CA716B"/>
    <w:rsid w:val="00CB0846"/>
    <w:rsid w:val="00CB1A79"/>
    <w:rsid w:val="00CB5E8C"/>
    <w:rsid w:val="00CB6BD4"/>
    <w:rsid w:val="00CB776C"/>
    <w:rsid w:val="00CB7DA9"/>
    <w:rsid w:val="00CC4140"/>
    <w:rsid w:val="00CD667A"/>
    <w:rsid w:val="00CE1840"/>
    <w:rsid w:val="00CE40C5"/>
    <w:rsid w:val="00CE6F7F"/>
    <w:rsid w:val="00CF494A"/>
    <w:rsid w:val="00CF59FC"/>
    <w:rsid w:val="00D0392A"/>
    <w:rsid w:val="00D03998"/>
    <w:rsid w:val="00D049C9"/>
    <w:rsid w:val="00D064EB"/>
    <w:rsid w:val="00D1323E"/>
    <w:rsid w:val="00D20BF1"/>
    <w:rsid w:val="00D215CE"/>
    <w:rsid w:val="00D23E42"/>
    <w:rsid w:val="00D2431E"/>
    <w:rsid w:val="00D24A28"/>
    <w:rsid w:val="00D27B6F"/>
    <w:rsid w:val="00D32C46"/>
    <w:rsid w:val="00D3359F"/>
    <w:rsid w:val="00D36E77"/>
    <w:rsid w:val="00D44A14"/>
    <w:rsid w:val="00D47A7C"/>
    <w:rsid w:val="00D56963"/>
    <w:rsid w:val="00D61FA4"/>
    <w:rsid w:val="00D67FA2"/>
    <w:rsid w:val="00D71C1C"/>
    <w:rsid w:val="00D72761"/>
    <w:rsid w:val="00D72B68"/>
    <w:rsid w:val="00D802A1"/>
    <w:rsid w:val="00D80FD6"/>
    <w:rsid w:val="00D82214"/>
    <w:rsid w:val="00D8666F"/>
    <w:rsid w:val="00D877F6"/>
    <w:rsid w:val="00D90D3E"/>
    <w:rsid w:val="00D920C0"/>
    <w:rsid w:val="00D92361"/>
    <w:rsid w:val="00D976B2"/>
    <w:rsid w:val="00DA1604"/>
    <w:rsid w:val="00DA7213"/>
    <w:rsid w:val="00DB0160"/>
    <w:rsid w:val="00DB4465"/>
    <w:rsid w:val="00DB5782"/>
    <w:rsid w:val="00DB64BF"/>
    <w:rsid w:val="00DC5949"/>
    <w:rsid w:val="00DD2B51"/>
    <w:rsid w:val="00DD4192"/>
    <w:rsid w:val="00DD422E"/>
    <w:rsid w:val="00DE3568"/>
    <w:rsid w:val="00DE4A59"/>
    <w:rsid w:val="00DE763A"/>
    <w:rsid w:val="00DF3B3C"/>
    <w:rsid w:val="00DF4606"/>
    <w:rsid w:val="00DF59DB"/>
    <w:rsid w:val="00DF6FA2"/>
    <w:rsid w:val="00DF7FD2"/>
    <w:rsid w:val="00E005EE"/>
    <w:rsid w:val="00E01265"/>
    <w:rsid w:val="00E01B70"/>
    <w:rsid w:val="00E027F0"/>
    <w:rsid w:val="00E10F2B"/>
    <w:rsid w:val="00E1184A"/>
    <w:rsid w:val="00E169E0"/>
    <w:rsid w:val="00E17292"/>
    <w:rsid w:val="00E22A50"/>
    <w:rsid w:val="00E23C48"/>
    <w:rsid w:val="00E241AA"/>
    <w:rsid w:val="00E27903"/>
    <w:rsid w:val="00E3208F"/>
    <w:rsid w:val="00E32968"/>
    <w:rsid w:val="00E33797"/>
    <w:rsid w:val="00E33BF6"/>
    <w:rsid w:val="00E416C4"/>
    <w:rsid w:val="00E43244"/>
    <w:rsid w:val="00E47B58"/>
    <w:rsid w:val="00E5226E"/>
    <w:rsid w:val="00E53394"/>
    <w:rsid w:val="00E55B6D"/>
    <w:rsid w:val="00E60CF7"/>
    <w:rsid w:val="00E625A0"/>
    <w:rsid w:val="00E62CAF"/>
    <w:rsid w:val="00E650C9"/>
    <w:rsid w:val="00E65844"/>
    <w:rsid w:val="00E7201F"/>
    <w:rsid w:val="00E75312"/>
    <w:rsid w:val="00E76115"/>
    <w:rsid w:val="00E83B57"/>
    <w:rsid w:val="00E910B7"/>
    <w:rsid w:val="00E952F3"/>
    <w:rsid w:val="00E96728"/>
    <w:rsid w:val="00EA4FBF"/>
    <w:rsid w:val="00EA647F"/>
    <w:rsid w:val="00EB4AF1"/>
    <w:rsid w:val="00EB5E7C"/>
    <w:rsid w:val="00EC04A2"/>
    <w:rsid w:val="00EC3D11"/>
    <w:rsid w:val="00EC463A"/>
    <w:rsid w:val="00EC5DE2"/>
    <w:rsid w:val="00EC5E19"/>
    <w:rsid w:val="00ED0212"/>
    <w:rsid w:val="00ED03D5"/>
    <w:rsid w:val="00ED0E4F"/>
    <w:rsid w:val="00ED13D8"/>
    <w:rsid w:val="00ED13DD"/>
    <w:rsid w:val="00ED7D95"/>
    <w:rsid w:val="00EE2FA2"/>
    <w:rsid w:val="00EE3136"/>
    <w:rsid w:val="00EE5757"/>
    <w:rsid w:val="00EE777A"/>
    <w:rsid w:val="00EF0490"/>
    <w:rsid w:val="00EF0DA9"/>
    <w:rsid w:val="00EF2EC7"/>
    <w:rsid w:val="00EF4478"/>
    <w:rsid w:val="00EF5F7B"/>
    <w:rsid w:val="00EF6642"/>
    <w:rsid w:val="00F00640"/>
    <w:rsid w:val="00F00D45"/>
    <w:rsid w:val="00F0259A"/>
    <w:rsid w:val="00F04405"/>
    <w:rsid w:val="00F04F14"/>
    <w:rsid w:val="00F062C9"/>
    <w:rsid w:val="00F16BDA"/>
    <w:rsid w:val="00F17CDA"/>
    <w:rsid w:val="00F21B83"/>
    <w:rsid w:val="00F30CA4"/>
    <w:rsid w:val="00F35125"/>
    <w:rsid w:val="00F3765F"/>
    <w:rsid w:val="00F40984"/>
    <w:rsid w:val="00F418FA"/>
    <w:rsid w:val="00F529FB"/>
    <w:rsid w:val="00F5514A"/>
    <w:rsid w:val="00F624FB"/>
    <w:rsid w:val="00F63DA0"/>
    <w:rsid w:val="00F70166"/>
    <w:rsid w:val="00F71078"/>
    <w:rsid w:val="00F7357A"/>
    <w:rsid w:val="00F74550"/>
    <w:rsid w:val="00F77915"/>
    <w:rsid w:val="00F77BEE"/>
    <w:rsid w:val="00F81441"/>
    <w:rsid w:val="00F9043F"/>
    <w:rsid w:val="00F908D9"/>
    <w:rsid w:val="00F94E55"/>
    <w:rsid w:val="00FA1734"/>
    <w:rsid w:val="00FA6E38"/>
    <w:rsid w:val="00FA6F13"/>
    <w:rsid w:val="00FA7273"/>
    <w:rsid w:val="00FB0E3A"/>
    <w:rsid w:val="00FB0F3E"/>
    <w:rsid w:val="00FB2328"/>
    <w:rsid w:val="00FB471F"/>
    <w:rsid w:val="00FB5A61"/>
    <w:rsid w:val="00FB6973"/>
    <w:rsid w:val="00FB6E6A"/>
    <w:rsid w:val="00FC3922"/>
    <w:rsid w:val="00FC6800"/>
    <w:rsid w:val="00FC6BAB"/>
    <w:rsid w:val="00FD6987"/>
    <w:rsid w:val="00FE30CD"/>
    <w:rsid w:val="00FE36FB"/>
    <w:rsid w:val="00FE3F06"/>
    <w:rsid w:val="00FE6AE7"/>
    <w:rsid w:val="00FE74B3"/>
    <w:rsid w:val="00FF203D"/>
    <w:rsid w:val="00FF4576"/>
    <w:rsid w:val="00FF4AD0"/>
    <w:rsid w:val="00FF6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1CB0B"/>
  <w15:docId w15:val="{DC78B2C9-6D19-458A-BE44-FC7199F0D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2214"/>
    <w:pPr>
      <w:suppressAutoHyphens/>
      <w:spacing w:before="120"/>
      <w:jc w:val="both"/>
    </w:pPr>
    <w:rPr>
      <w:rFonts w:eastAsia="Calibri"/>
      <w:sz w:val="28"/>
      <w:szCs w:val="22"/>
      <w:lang w:eastAsia="ar-SA"/>
    </w:rPr>
  </w:style>
  <w:style w:type="paragraph" w:styleId="Heading1">
    <w:name w:val="heading 1"/>
    <w:basedOn w:val="Normal"/>
    <w:next w:val="Normal"/>
    <w:link w:val="Heading1Char"/>
    <w:uiPriority w:val="99"/>
    <w:qFormat/>
    <w:rsid w:val="003109F3"/>
    <w:pPr>
      <w:keepNext/>
      <w:numPr>
        <w:numId w:val="4"/>
      </w:numPr>
      <w:suppressAutoHyphens w:val="0"/>
      <w:spacing w:before="240" w:after="60" w:line="288" w:lineRule="auto"/>
      <w:outlineLvl w:val="0"/>
    </w:pPr>
    <w:rPr>
      <w:rFonts w:eastAsia="Times New Roman" w:cs="Arial"/>
      <w:b/>
      <w:bCs/>
      <w:kern w:val="32"/>
      <w:sz w:val="32"/>
      <w:szCs w:val="32"/>
      <w:lang w:eastAsia="en-US"/>
    </w:rPr>
  </w:style>
  <w:style w:type="paragraph" w:styleId="Heading2">
    <w:name w:val="heading 2"/>
    <w:basedOn w:val="Normal"/>
    <w:next w:val="Normal"/>
    <w:link w:val="Heading2Char"/>
    <w:uiPriority w:val="99"/>
    <w:qFormat/>
    <w:rsid w:val="003109F3"/>
    <w:pPr>
      <w:keepNext/>
      <w:numPr>
        <w:ilvl w:val="1"/>
        <w:numId w:val="4"/>
      </w:numPr>
      <w:suppressAutoHyphens w:val="0"/>
      <w:spacing w:before="240" w:after="60" w:line="288" w:lineRule="auto"/>
      <w:outlineLvl w:val="1"/>
    </w:pPr>
    <w:rPr>
      <w:rFonts w:eastAsia="Times New Roman" w:cs="Arial"/>
      <w:b/>
      <w:bCs/>
      <w:i/>
      <w:iCs/>
      <w:szCs w:val="28"/>
      <w:lang w:eastAsia="en-US"/>
    </w:rPr>
  </w:style>
  <w:style w:type="paragraph" w:styleId="Heading3">
    <w:name w:val="heading 3"/>
    <w:basedOn w:val="Normal"/>
    <w:next w:val="Normal"/>
    <w:link w:val="Heading3Char"/>
    <w:uiPriority w:val="99"/>
    <w:qFormat/>
    <w:rsid w:val="003109F3"/>
    <w:pPr>
      <w:keepNext/>
      <w:numPr>
        <w:ilvl w:val="2"/>
        <w:numId w:val="4"/>
      </w:numPr>
      <w:suppressAutoHyphens w:val="0"/>
      <w:spacing w:before="240" w:after="60" w:line="288" w:lineRule="auto"/>
      <w:outlineLvl w:val="2"/>
    </w:pPr>
    <w:rPr>
      <w:rFonts w:eastAsia="Times New Roman" w:cs="Arial"/>
      <w:b/>
      <w:bCs/>
      <w:szCs w:val="26"/>
      <w:lang w:eastAsia="en-US"/>
    </w:rPr>
  </w:style>
  <w:style w:type="paragraph" w:styleId="Heading4">
    <w:name w:val="heading 4"/>
    <w:basedOn w:val="Normal"/>
    <w:next w:val="Normal"/>
    <w:link w:val="Heading4Char"/>
    <w:uiPriority w:val="99"/>
    <w:qFormat/>
    <w:rsid w:val="003109F3"/>
    <w:pPr>
      <w:keepNext/>
      <w:numPr>
        <w:ilvl w:val="3"/>
        <w:numId w:val="4"/>
      </w:numPr>
      <w:suppressAutoHyphens w:val="0"/>
      <w:spacing w:before="240" w:after="60" w:line="288" w:lineRule="auto"/>
      <w:outlineLvl w:val="3"/>
    </w:pPr>
    <w:rPr>
      <w:rFonts w:eastAsia="Times New Roman"/>
      <w:b/>
      <w:bCs/>
      <w:sz w:val="26"/>
      <w:szCs w:val="28"/>
      <w:lang w:eastAsia="en-US"/>
    </w:rPr>
  </w:style>
  <w:style w:type="paragraph" w:styleId="Heading5">
    <w:name w:val="heading 5"/>
    <w:basedOn w:val="Normal"/>
    <w:next w:val="Normal"/>
    <w:link w:val="Heading5Char"/>
    <w:uiPriority w:val="99"/>
    <w:qFormat/>
    <w:rsid w:val="003109F3"/>
    <w:pPr>
      <w:numPr>
        <w:ilvl w:val="4"/>
        <w:numId w:val="4"/>
      </w:numPr>
      <w:suppressAutoHyphens w:val="0"/>
      <w:spacing w:before="240" w:after="60" w:line="288" w:lineRule="auto"/>
      <w:outlineLvl w:val="4"/>
    </w:pPr>
    <w:rPr>
      <w:rFonts w:eastAsia="Times New Roman"/>
      <w:b/>
      <w:bCs/>
      <w:i/>
      <w:iCs/>
      <w:sz w:val="26"/>
      <w:szCs w:val="26"/>
      <w:lang w:eastAsia="en-US"/>
    </w:rPr>
  </w:style>
  <w:style w:type="paragraph" w:styleId="Heading6">
    <w:name w:val="heading 6"/>
    <w:basedOn w:val="Normal"/>
    <w:next w:val="Normal"/>
    <w:link w:val="Heading6Char"/>
    <w:uiPriority w:val="99"/>
    <w:qFormat/>
    <w:rsid w:val="003109F3"/>
    <w:pPr>
      <w:numPr>
        <w:ilvl w:val="5"/>
        <w:numId w:val="4"/>
      </w:numPr>
      <w:suppressAutoHyphens w:val="0"/>
      <w:spacing w:before="240" w:after="60" w:line="288" w:lineRule="auto"/>
      <w:outlineLvl w:val="5"/>
    </w:pPr>
    <w:rPr>
      <w:rFonts w:eastAsia="Times New Roman"/>
      <w:b/>
      <w:bCs/>
      <w:sz w:val="22"/>
      <w:lang w:eastAsia="en-US"/>
    </w:rPr>
  </w:style>
  <w:style w:type="paragraph" w:styleId="Heading7">
    <w:name w:val="heading 7"/>
    <w:basedOn w:val="Normal"/>
    <w:next w:val="Normal"/>
    <w:link w:val="Heading7Char"/>
    <w:uiPriority w:val="99"/>
    <w:qFormat/>
    <w:rsid w:val="003109F3"/>
    <w:pPr>
      <w:numPr>
        <w:ilvl w:val="6"/>
        <w:numId w:val="4"/>
      </w:numPr>
      <w:suppressAutoHyphens w:val="0"/>
      <w:spacing w:before="240" w:after="60" w:line="288" w:lineRule="auto"/>
      <w:outlineLvl w:val="6"/>
    </w:pPr>
    <w:rPr>
      <w:rFonts w:eastAsia="Times New Roman"/>
      <w:szCs w:val="24"/>
      <w:lang w:eastAsia="en-US"/>
    </w:rPr>
  </w:style>
  <w:style w:type="paragraph" w:styleId="Heading8">
    <w:name w:val="heading 8"/>
    <w:basedOn w:val="Normal"/>
    <w:next w:val="Normal"/>
    <w:link w:val="Heading8Char"/>
    <w:uiPriority w:val="99"/>
    <w:qFormat/>
    <w:rsid w:val="003109F3"/>
    <w:pPr>
      <w:numPr>
        <w:ilvl w:val="7"/>
        <w:numId w:val="4"/>
      </w:numPr>
      <w:suppressAutoHyphens w:val="0"/>
      <w:spacing w:before="240" w:after="60" w:line="288" w:lineRule="auto"/>
      <w:outlineLvl w:val="7"/>
    </w:pPr>
    <w:rPr>
      <w:rFonts w:eastAsia="Times New Roman"/>
      <w:i/>
      <w:iCs/>
      <w:szCs w:val="24"/>
      <w:lang w:eastAsia="en-US"/>
    </w:rPr>
  </w:style>
  <w:style w:type="paragraph" w:styleId="Heading9">
    <w:name w:val="heading 9"/>
    <w:basedOn w:val="Normal"/>
    <w:next w:val="Normal"/>
    <w:link w:val="Heading9Char"/>
    <w:uiPriority w:val="99"/>
    <w:qFormat/>
    <w:rsid w:val="003109F3"/>
    <w:pPr>
      <w:numPr>
        <w:ilvl w:val="8"/>
        <w:numId w:val="4"/>
      </w:numPr>
      <w:suppressAutoHyphens w:val="0"/>
      <w:spacing w:before="240" w:after="60" w:line="288" w:lineRule="auto"/>
      <w:outlineLvl w:val="8"/>
    </w:pPr>
    <w:rPr>
      <w:rFonts w:ascii="Arial" w:eastAsia="Times New Roman" w:hAnsi="Arial" w:cs="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82214"/>
    <w:pPr>
      <w:tabs>
        <w:tab w:val="center" w:pos="4320"/>
        <w:tab w:val="right" w:pos="8640"/>
      </w:tabs>
      <w:spacing w:before="0"/>
      <w:jc w:val="left"/>
    </w:pPr>
    <w:rPr>
      <w:rFonts w:ascii=".VnTime" w:eastAsia="Times New Roman" w:hAnsi=".VnTime"/>
      <w:szCs w:val="20"/>
    </w:rPr>
  </w:style>
  <w:style w:type="paragraph" w:customStyle="1" w:styleId="Char1">
    <w:name w:val="Char1"/>
    <w:basedOn w:val="Normal"/>
    <w:semiHidden/>
    <w:rsid w:val="002A66C4"/>
    <w:pPr>
      <w:suppressAutoHyphens w:val="0"/>
      <w:spacing w:before="40" w:after="160" w:line="240" w:lineRule="exact"/>
      <w:jc w:val="left"/>
    </w:pPr>
    <w:rPr>
      <w:rFonts w:ascii="Tahoma" w:eastAsia="Times New Roman" w:hAnsi="Tahoma"/>
      <w:sz w:val="20"/>
      <w:szCs w:val="20"/>
      <w:lang w:eastAsia="en-US"/>
    </w:rPr>
  </w:style>
  <w:style w:type="character" w:styleId="PageNumber">
    <w:name w:val="page number"/>
    <w:basedOn w:val="DefaultParagraphFont"/>
    <w:rsid w:val="00D3359F"/>
  </w:style>
  <w:style w:type="paragraph" w:styleId="BalloonText">
    <w:name w:val="Balloon Text"/>
    <w:basedOn w:val="Normal"/>
    <w:semiHidden/>
    <w:rsid w:val="00C45CA8"/>
    <w:rPr>
      <w:rFonts w:ascii="Tahoma" w:hAnsi="Tahoma" w:cs="Tahoma"/>
      <w:sz w:val="16"/>
      <w:szCs w:val="16"/>
    </w:rPr>
  </w:style>
  <w:style w:type="character" w:customStyle="1" w:styleId="FooterChar">
    <w:name w:val="Footer Char"/>
    <w:link w:val="Footer"/>
    <w:rsid w:val="00195273"/>
    <w:rPr>
      <w:rFonts w:ascii=".VnTime" w:hAnsi=".VnTime"/>
      <w:sz w:val="28"/>
      <w:lang w:val="en-US" w:eastAsia="ar-SA" w:bidi="ar-SA"/>
    </w:rPr>
  </w:style>
  <w:style w:type="paragraph" w:customStyle="1" w:styleId="CharCharCharChar">
    <w:name w:val="Char Char Char Char"/>
    <w:basedOn w:val="Normal"/>
    <w:rsid w:val="00195273"/>
    <w:pPr>
      <w:suppressAutoHyphens w:val="0"/>
      <w:spacing w:before="0" w:after="160" w:line="240" w:lineRule="exact"/>
      <w:jc w:val="left"/>
    </w:pPr>
    <w:rPr>
      <w:rFonts w:ascii="Verdana" w:eastAsia="Times New Roman" w:hAnsi="Verdana" w:cs="Verdana"/>
      <w:sz w:val="20"/>
      <w:szCs w:val="20"/>
      <w:lang w:eastAsia="en-US"/>
    </w:rPr>
  </w:style>
  <w:style w:type="character" w:styleId="Hyperlink">
    <w:name w:val="Hyperlink"/>
    <w:uiPriority w:val="99"/>
    <w:rsid w:val="00195273"/>
    <w:rPr>
      <w:color w:val="0000FF"/>
      <w:u w:val="single"/>
    </w:rPr>
  </w:style>
  <w:style w:type="paragraph" w:styleId="BodyTextIndent">
    <w:name w:val="Body Text Indent"/>
    <w:basedOn w:val="Normal"/>
    <w:link w:val="BodyTextIndentChar"/>
    <w:rsid w:val="00DA1604"/>
    <w:pPr>
      <w:suppressAutoHyphens w:val="0"/>
      <w:spacing w:before="0"/>
      <w:ind w:firstLine="720"/>
    </w:pPr>
    <w:rPr>
      <w:rFonts w:eastAsia="Times New Roman"/>
      <w:sz w:val="26"/>
      <w:szCs w:val="26"/>
      <w:lang w:eastAsia="en-US"/>
    </w:rPr>
  </w:style>
  <w:style w:type="character" w:styleId="Strong">
    <w:name w:val="Strong"/>
    <w:qFormat/>
    <w:rsid w:val="006A602B"/>
    <w:rPr>
      <w:b/>
      <w:bCs/>
    </w:rPr>
  </w:style>
  <w:style w:type="character" w:customStyle="1" w:styleId="Heading1Char">
    <w:name w:val="Heading 1 Char"/>
    <w:link w:val="Heading1"/>
    <w:uiPriority w:val="99"/>
    <w:rsid w:val="003109F3"/>
    <w:rPr>
      <w:rFonts w:cs="Arial"/>
      <w:b/>
      <w:bCs/>
      <w:kern w:val="32"/>
      <w:sz w:val="32"/>
      <w:szCs w:val="32"/>
    </w:rPr>
  </w:style>
  <w:style w:type="character" w:customStyle="1" w:styleId="Heading2Char">
    <w:name w:val="Heading 2 Char"/>
    <w:link w:val="Heading2"/>
    <w:uiPriority w:val="99"/>
    <w:rsid w:val="003109F3"/>
    <w:rPr>
      <w:rFonts w:cs="Arial"/>
      <w:b/>
      <w:bCs/>
      <w:i/>
      <w:iCs/>
      <w:sz w:val="28"/>
      <w:szCs w:val="28"/>
    </w:rPr>
  </w:style>
  <w:style w:type="character" w:customStyle="1" w:styleId="Heading3Char">
    <w:name w:val="Heading 3 Char"/>
    <w:link w:val="Heading3"/>
    <w:uiPriority w:val="99"/>
    <w:rsid w:val="003109F3"/>
    <w:rPr>
      <w:rFonts w:cs="Arial"/>
      <w:b/>
      <w:bCs/>
      <w:sz w:val="28"/>
      <w:szCs w:val="26"/>
    </w:rPr>
  </w:style>
  <w:style w:type="character" w:customStyle="1" w:styleId="Heading4Char">
    <w:name w:val="Heading 4 Char"/>
    <w:link w:val="Heading4"/>
    <w:uiPriority w:val="99"/>
    <w:rsid w:val="003109F3"/>
    <w:rPr>
      <w:b/>
      <w:bCs/>
      <w:sz w:val="26"/>
      <w:szCs w:val="28"/>
    </w:rPr>
  </w:style>
  <w:style w:type="character" w:customStyle="1" w:styleId="Heading5Char">
    <w:name w:val="Heading 5 Char"/>
    <w:link w:val="Heading5"/>
    <w:uiPriority w:val="99"/>
    <w:rsid w:val="003109F3"/>
    <w:rPr>
      <w:b/>
      <w:bCs/>
      <w:i/>
      <w:iCs/>
      <w:sz w:val="26"/>
      <w:szCs w:val="26"/>
    </w:rPr>
  </w:style>
  <w:style w:type="character" w:customStyle="1" w:styleId="Heading6Char">
    <w:name w:val="Heading 6 Char"/>
    <w:link w:val="Heading6"/>
    <w:uiPriority w:val="99"/>
    <w:rsid w:val="003109F3"/>
    <w:rPr>
      <w:b/>
      <w:bCs/>
      <w:sz w:val="22"/>
      <w:szCs w:val="22"/>
    </w:rPr>
  </w:style>
  <w:style w:type="character" w:customStyle="1" w:styleId="Heading7Char">
    <w:name w:val="Heading 7 Char"/>
    <w:link w:val="Heading7"/>
    <w:uiPriority w:val="99"/>
    <w:rsid w:val="003109F3"/>
    <w:rPr>
      <w:sz w:val="28"/>
      <w:szCs w:val="24"/>
    </w:rPr>
  </w:style>
  <w:style w:type="character" w:customStyle="1" w:styleId="Heading8Char">
    <w:name w:val="Heading 8 Char"/>
    <w:link w:val="Heading8"/>
    <w:uiPriority w:val="99"/>
    <w:rsid w:val="003109F3"/>
    <w:rPr>
      <w:i/>
      <w:iCs/>
      <w:sz w:val="28"/>
      <w:szCs w:val="24"/>
    </w:rPr>
  </w:style>
  <w:style w:type="character" w:customStyle="1" w:styleId="Heading9Char">
    <w:name w:val="Heading 9 Char"/>
    <w:link w:val="Heading9"/>
    <w:uiPriority w:val="99"/>
    <w:rsid w:val="003109F3"/>
    <w:rPr>
      <w:rFonts w:ascii="Arial" w:hAnsi="Arial" w:cs="Arial"/>
      <w:sz w:val="22"/>
      <w:szCs w:val="22"/>
    </w:rPr>
  </w:style>
  <w:style w:type="character" w:customStyle="1" w:styleId="vnbnnidung10">
    <w:name w:val="vnbnnidung10"/>
    <w:rsid w:val="008A6D3B"/>
  </w:style>
  <w:style w:type="character" w:styleId="Emphasis">
    <w:name w:val="Emphasis"/>
    <w:uiPriority w:val="20"/>
    <w:qFormat/>
    <w:rsid w:val="00823785"/>
    <w:rPr>
      <w:i/>
      <w:iCs/>
    </w:rPr>
  </w:style>
  <w:style w:type="table" w:styleId="TableGrid">
    <w:name w:val="Table Grid"/>
    <w:basedOn w:val="TableNormal"/>
    <w:rsid w:val="00D61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03998"/>
    <w:pPr>
      <w:suppressAutoHyphens w:val="0"/>
      <w:spacing w:before="0" w:after="200" w:line="276" w:lineRule="auto"/>
      <w:ind w:left="720"/>
      <w:contextualSpacing/>
      <w:jc w:val="left"/>
    </w:pPr>
    <w:rPr>
      <w:rFonts w:ascii="Calibri" w:hAnsi="Calibri"/>
      <w:sz w:val="22"/>
    </w:rPr>
  </w:style>
  <w:style w:type="character" w:customStyle="1" w:styleId="ListParagraphChar">
    <w:name w:val="List Paragraph Char"/>
    <w:link w:val="ListParagraph"/>
    <w:uiPriority w:val="34"/>
    <w:locked/>
    <w:rsid w:val="00D03998"/>
    <w:rPr>
      <w:rFonts w:ascii="Calibri" w:eastAsia="Calibri" w:hAnsi="Calibri"/>
      <w:sz w:val="22"/>
      <w:szCs w:val="22"/>
    </w:rPr>
  </w:style>
  <w:style w:type="paragraph" w:styleId="Header">
    <w:name w:val="header"/>
    <w:basedOn w:val="Normal"/>
    <w:link w:val="HeaderChar"/>
    <w:uiPriority w:val="99"/>
    <w:rsid w:val="000B0B9C"/>
    <w:pPr>
      <w:tabs>
        <w:tab w:val="center" w:pos="4680"/>
        <w:tab w:val="right" w:pos="9360"/>
      </w:tabs>
    </w:pPr>
  </w:style>
  <w:style w:type="character" w:customStyle="1" w:styleId="HeaderChar">
    <w:name w:val="Header Char"/>
    <w:link w:val="Header"/>
    <w:uiPriority w:val="99"/>
    <w:rsid w:val="000B0B9C"/>
    <w:rPr>
      <w:rFonts w:eastAsia="Calibri"/>
      <w:sz w:val="28"/>
      <w:szCs w:val="22"/>
      <w:lang w:eastAsia="ar-SA"/>
    </w:rPr>
  </w:style>
  <w:style w:type="paragraph" w:customStyle="1" w:styleId="StyleJustifiedFirstline127mmAfter6pt">
    <w:name w:val="Style Justified First line:  12.7 mm After:  6 pt"/>
    <w:basedOn w:val="Normal"/>
    <w:autoRedefine/>
    <w:rsid w:val="00EC5E19"/>
    <w:pPr>
      <w:keepNext/>
      <w:suppressAutoHyphens w:val="0"/>
      <w:spacing w:before="40" w:after="40"/>
      <w:ind w:firstLine="567"/>
    </w:pPr>
    <w:rPr>
      <w:rFonts w:eastAsia="Times New Roman"/>
      <w:color w:val="000000"/>
      <w:szCs w:val="28"/>
      <w:lang w:val="nl-NL" w:eastAsia="en-US"/>
    </w:rPr>
  </w:style>
  <w:style w:type="character" w:customStyle="1" w:styleId="ContentChar">
    <w:name w:val="Content Char"/>
    <w:link w:val="Content"/>
    <w:locked/>
    <w:rsid w:val="0017066D"/>
    <w:rPr>
      <w:rFonts w:asciiTheme="majorHAnsi" w:hAnsiTheme="majorHAnsi"/>
      <w:sz w:val="28"/>
      <w:szCs w:val="24"/>
    </w:rPr>
  </w:style>
  <w:style w:type="paragraph" w:customStyle="1" w:styleId="Content">
    <w:name w:val="Content"/>
    <w:basedOn w:val="Normal"/>
    <w:link w:val="ContentChar"/>
    <w:qFormat/>
    <w:rsid w:val="0017066D"/>
    <w:pPr>
      <w:widowControl w:val="0"/>
      <w:suppressAutoHyphens w:val="0"/>
      <w:spacing w:after="120"/>
      <w:ind w:firstLine="567"/>
    </w:pPr>
    <w:rPr>
      <w:rFonts w:asciiTheme="majorHAnsi" w:eastAsia="Times New Roman" w:hAnsiTheme="majorHAnsi"/>
      <w:szCs w:val="24"/>
      <w:lang w:eastAsia="en-US"/>
    </w:rPr>
  </w:style>
  <w:style w:type="paragraph" w:customStyle="1" w:styleId="NM">
    <w:name w:val="NM"/>
    <w:basedOn w:val="Normal"/>
    <w:link w:val="NMChar"/>
    <w:qFormat/>
    <w:rsid w:val="00FB6E6A"/>
    <w:pPr>
      <w:tabs>
        <w:tab w:val="left" w:pos="900"/>
      </w:tabs>
      <w:spacing w:line="312" w:lineRule="auto"/>
      <w:ind w:firstLine="709"/>
    </w:pPr>
    <w:rPr>
      <w:rFonts w:eastAsia="Times New Roman"/>
      <w:kern w:val="1"/>
      <w:szCs w:val="28"/>
    </w:rPr>
  </w:style>
  <w:style w:type="character" w:customStyle="1" w:styleId="NMChar">
    <w:name w:val="NM Char"/>
    <w:link w:val="NM"/>
    <w:rsid w:val="00FB6E6A"/>
    <w:rPr>
      <w:kern w:val="1"/>
      <w:sz w:val="28"/>
      <w:szCs w:val="28"/>
      <w:lang w:eastAsia="ar-SA"/>
    </w:rPr>
  </w:style>
  <w:style w:type="paragraph" w:customStyle="1" w:styleId="21MucI11">
    <w:name w:val="2.1_Muc_I.1.1..."/>
    <w:basedOn w:val="Normal"/>
    <w:qFormat/>
    <w:rsid w:val="00FB6E6A"/>
    <w:pPr>
      <w:suppressAutoHyphens w:val="0"/>
      <w:spacing w:after="120" w:line="300" w:lineRule="auto"/>
      <w:ind w:firstLine="680"/>
      <w:outlineLvl w:val="2"/>
    </w:pPr>
    <w:rPr>
      <w:rFonts w:eastAsia="Times New Roman"/>
      <w:b/>
      <w:szCs w:val="24"/>
      <w:lang w:eastAsia="en-US"/>
    </w:rPr>
  </w:style>
  <w:style w:type="paragraph" w:styleId="NormalWeb">
    <w:name w:val="Normal (Web)"/>
    <w:basedOn w:val="Normal"/>
    <w:uiPriority w:val="99"/>
    <w:unhideWhenUsed/>
    <w:rsid w:val="00A86866"/>
    <w:pPr>
      <w:suppressAutoHyphens w:val="0"/>
      <w:spacing w:before="100" w:beforeAutospacing="1" w:after="100" w:afterAutospacing="1"/>
      <w:jc w:val="left"/>
    </w:pPr>
    <w:rPr>
      <w:rFonts w:eastAsia="Times New Roman"/>
      <w:sz w:val="24"/>
      <w:szCs w:val="24"/>
      <w:lang w:eastAsia="en-US"/>
    </w:rPr>
  </w:style>
  <w:style w:type="character" w:customStyle="1" w:styleId="DOANVANChar">
    <w:name w:val="DOANVAN Char"/>
    <w:link w:val="DOANVAN"/>
    <w:locked/>
    <w:rsid w:val="005D4DDC"/>
    <w:rPr>
      <w:sz w:val="28"/>
      <w:szCs w:val="24"/>
      <w:lang w:val="pt-PT"/>
    </w:rPr>
  </w:style>
  <w:style w:type="paragraph" w:customStyle="1" w:styleId="DOANVAN">
    <w:name w:val="DOANVAN"/>
    <w:basedOn w:val="Normal"/>
    <w:link w:val="DOANVANChar"/>
    <w:qFormat/>
    <w:rsid w:val="005D4DDC"/>
    <w:pPr>
      <w:suppressAutoHyphens w:val="0"/>
      <w:spacing w:after="120" w:line="288" w:lineRule="auto"/>
      <w:ind w:firstLine="720"/>
    </w:pPr>
    <w:rPr>
      <w:rFonts w:eastAsia="Times New Roman"/>
      <w:szCs w:val="24"/>
      <w:lang w:val="pt-PT" w:eastAsia="en-US"/>
    </w:rPr>
  </w:style>
  <w:style w:type="paragraph" w:customStyle="1" w:styleId="onVn">
    <w:name w:val="Đoạn Văn"/>
    <w:basedOn w:val="Normal"/>
    <w:link w:val="onVnChar"/>
    <w:qFormat/>
    <w:rsid w:val="005D4DDC"/>
    <w:pPr>
      <w:widowControl w:val="0"/>
      <w:suppressAutoHyphens w:val="0"/>
      <w:spacing w:after="120"/>
      <w:ind w:firstLine="720"/>
    </w:pPr>
    <w:rPr>
      <w:rFonts w:eastAsia="Times New Roman"/>
      <w:szCs w:val="26"/>
      <w:lang w:val="vi-VN" w:eastAsia="en-US"/>
    </w:rPr>
  </w:style>
  <w:style w:type="character" w:customStyle="1" w:styleId="onVnChar">
    <w:name w:val="Đoạn Văn Char"/>
    <w:link w:val="onVn"/>
    <w:rsid w:val="005D4DDC"/>
    <w:rPr>
      <w:sz w:val="28"/>
      <w:szCs w:val="26"/>
      <w:lang w:val="vi-VN"/>
    </w:rPr>
  </w:style>
  <w:style w:type="character" w:customStyle="1" w:styleId="BodyTextIndentChar">
    <w:name w:val="Body Text Indent Char"/>
    <w:link w:val="BodyTextIndent"/>
    <w:rsid w:val="0068726F"/>
    <w:rPr>
      <w:sz w:val="26"/>
      <w:szCs w:val="26"/>
    </w:rPr>
  </w:style>
  <w:style w:type="paragraph" w:styleId="BodyText">
    <w:name w:val="Body Text"/>
    <w:aliases w:val="Body Text trung Char Char Char Char Char Char Char Char Char Char Char Char Char Char Char Char Char,Body Text trung Char Char Char Char Char Char Char Char Char Char Char Char Char Char Char Char Char Char,Body Text Char Char,bt,ändrad"/>
    <w:basedOn w:val="Normal"/>
    <w:link w:val="BodyTextChar"/>
    <w:rsid w:val="00BB3785"/>
    <w:pPr>
      <w:widowControl w:val="0"/>
      <w:suppressAutoHyphens w:val="0"/>
      <w:spacing w:before="215"/>
      <w:ind w:left="118" w:firstLine="566"/>
      <w:jc w:val="left"/>
    </w:pPr>
    <w:rPr>
      <w:sz w:val="20"/>
      <w:szCs w:val="28"/>
    </w:rPr>
  </w:style>
  <w:style w:type="character" w:customStyle="1" w:styleId="BodyTextChar">
    <w:name w:val="Body Text Char"/>
    <w:aliases w:val="Body Text trung Char Char Char Char Char Char Char Char Char Char Char Char Char Char Char Char Char Char1,Body Text trung Char Char Char Char Char Char Char Char Char Char Char Char Char Char Char Char Char Char Char,bt Char,ändrad Char"/>
    <w:basedOn w:val="DefaultParagraphFont"/>
    <w:link w:val="BodyText"/>
    <w:rsid w:val="00BB3785"/>
    <w:rPr>
      <w:rFonts w:eastAsia="Calibri"/>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46269">
      <w:bodyDiv w:val="1"/>
      <w:marLeft w:val="0"/>
      <w:marRight w:val="0"/>
      <w:marTop w:val="0"/>
      <w:marBottom w:val="0"/>
      <w:divBdr>
        <w:top w:val="none" w:sz="0" w:space="0" w:color="auto"/>
        <w:left w:val="none" w:sz="0" w:space="0" w:color="auto"/>
        <w:bottom w:val="none" w:sz="0" w:space="0" w:color="auto"/>
        <w:right w:val="none" w:sz="0" w:space="0" w:color="auto"/>
      </w:divBdr>
    </w:div>
    <w:div w:id="163933786">
      <w:bodyDiv w:val="1"/>
      <w:marLeft w:val="0"/>
      <w:marRight w:val="0"/>
      <w:marTop w:val="0"/>
      <w:marBottom w:val="0"/>
      <w:divBdr>
        <w:top w:val="none" w:sz="0" w:space="0" w:color="auto"/>
        <w:left w:val="none" w:sz="0" w:space="0" w:color="auto"/>
        <w:bottom w:val="none" w:sz="0" w:space="0" w:color="auto"/>
        <w:right w:val="none" w:sz="0" w:space="0" w:color="auto"/>
      </w:divBdr>
    </w:div>
    <w:div w:id="173308074">
      <w:bodyDiv w:val="1"/>
      <w:marLeft w:val="0"/>
      <w:marRight w:val="0"/>
      <w:marTop w:val="0"/>
      <w:marBottom w:val="0"/>
      <w:divBdr>
        <w:top w:val="none" w:sz="0" w:space="0" w:color="auto"/>
        <w:left w:val="none" w:sz="0" w:space="0" w:color="auto"/>
        <w:bottom w:val="none" w:sz="0" w:space="0" w:color="auto"/>
        <w:right w:val="none" w:sz="0" w:space="0" w:color="auto"/>
      </w:divBdr>
    </w:div>
    <w:div w:id="339166087">
      <w:bodyDiv w:val="1"/>
      <w:marLeft w:val="0"/>
      <w:marRight w:val="0"/>
      <w:marTop w:val="0"/>
      <w:marBottom w:val="0"/>
      <w:divBdr>
        <w:top w:val="none" w:sz="0" w:space="0" w:color="auto"/>
        <w:left w:val="none" w:sz="0" w:space="0" w:color="auto"/>
        <w:bottom w:val="none" w:sz="0" w:space="0" w:color="auto"/>
        <w:right w:val="none" w:sz="0" w:space="0" w:color="auto"/>
      </w:divBdr>
    </w:div>
    <w:div w:id="366611172">
      <w:bodyDiv w:val="1"/>
      <w:marLeft w:val="0"/>
      <w:marRight w:val="0"/>
      <w:marTop w:val="0"/>
      <w:marBottom w:val="0"/>
      <w:divBdr>
        <w:top w:val="none" w:sz="0" w:space="0" w:color="auto"/>
        <w:left w:val="none" w:sz="0" w:space="0" w:color="auto"/>
        <w:bottom w:val="none" w:sz="0" w:space="0" w:color="auto"/>
        <w:right w:val="none" w:sz="0" w:space="0" w:color="auto"/>
      </w:divBdr>
    </w:div>
    <w:div w:id="488717622">
      <w:bodyDiv w:val="1"/>
      <w:marLeft w:val="0"/>
      <w:marRight w:val="0"/>
      <w:marTop w:val="0"/>
      <w:marBottom w:val="0"/>
      <w:divBdr>
        <w:top w:val="none" w:sz="0" w:space="0" w:color="auto"/>
        <w:left w:val="none" w:sz="0" w:space="0" w:color="auto"/>
        <w:bottom w:val="none" w:sz="0" w:space="0" w:color="auto"/>
        <w:right w:val="none" w:sz="0" w:space="0" w:color="auto"/>
      </w:divBdr>
    </w:div>
    <w:div w:id="530074811">
      <w:bodyDiv w:val="1"/>
      <w:marLeft w:val="0"/>
      <w:marRight w:val="0"/>
      <w:marTop w:val="0"/>
      <w:marBottom w:val="0"/>
      <w:divBdr>
        <w:top w:val="none" w:sz="0" w:space="0" w:color="auto"/>
        <w:left w:val="none" w:sz="0" w:space="0" w:color="auto"/>
        <w:bottom w:val="none" w:sz="0" w:space="0" w:color="auto"/>
        <w:right w:val="none" w:sz="0" w:space="0" w:color="auto"/>
      </w:divBdr>
    </w:div>
    <w:div w:id="662317792">
      <w:bodyDiv w:val="1"/>
      <w:marLeft w:val="0"/>
      <w:marRight w:val="0"/>
      <w:marTop w:val="0"/>
      <w:marBottom w:val="0"/>
      <w:divBdr>
        <w:top w:val="none" w:sz="0" w:space="0" w:color="auto"/>
        <w:left w:val="none" w:sz="0" w:space="0" w:color="auto"/>
        <w:bottom w:val="none" w:sz="0" w:space="0" w:color="auto"/>
        <w:right w:val="none" w:sz="0" w:space="0" w:color="auto"/>
      </w:divBdr>
    </w:div>
    <w:div w:id="730887069">
      <w:bodyDiv w:val="1"/>
      <w:marLeft w:val="0"/>
      <w:marRight w:val="0"/>
      <w:marTop w:val="0"/>
      <w:marBottom w:val="0"/>
      <w:divBdr>
        <w:top w:val="none" w:sz="0" w:space="0" w:color="auto"/>
        <w:left w:val="none" w:sz="0" w:space="0" w:color="auto"/>
        <w:bottom w:val="none" w:sz="0" w:space="0" w:color="auto"/>
        <w:right w:val="none" w:sz="0" w:space="0" w:color="auto"/>
      </w:divBdr>
    </w:div>
    <w:div w:id="816799878">
      <w:bodyDiv w:val="1"/>
      <w:marLeft w:val="0"/>
      <w:marRight w:val="0"/>
      <w:marTop w:val="0"/>
      <w:marBottom w:val="0"/>
      <w:divBdr>
        <w:top w:val="none" w:sz="0" w:space="0" w:color="auto"/>
        <w:left w:val="none" w:sz="0" w:space="0" w:color="auto"/>
        <w:bottom w:val="none" w:sz="0" w:space="0" w:color="auto"/>
        <w:right w:val="none" w:sz="0" w:space="0" w:color="auto"/>
      </w:divBdr>
    </w:div>
    <w:div w:id="819998404">
      <w:bodyDiv w:val="1"/>
      <w:marLeft w:val="0"/>
      <w:marRight w:val="0"/>
      <w:marTop w:val="0"/>
      <w:marBottom w:val="0"/>
      <w:divBdr>
        <w:top w:val="none" w:sz="0" w:space="0" w:color="auto"/>
        <w:left w:val="none" w:sz="0" w:space="0" w:color="auto"/>
        <w:bottom w:val="none" w:sz="0" w:space="0" w:color="auto"/>
        <w:right w:val="none" w:sz="0" w:space="0" w:color="auto"/>
      </w:divBdr>
    </w:div>
    <w:div w:id="835800247">
      <w:bodyDiv w:val="1"/>
      <w:marLeft w:val="0"/>
      <w:marRight w:val="0"/>
      <w:marTop w:val="0"/>
      <w:marBottom w:val="0"/>
      <w:divBdr>
        <w:top w:val="none" w:sz="0" w:space="0" w:color="auto"/>
        <w:left w:val="none" w:sz="0" w:space="0" w:color="auto"/>
        <w:bottom w:val="none" w:sz="0" w:space="0" w:color="auto"/>
        <w:right w:val="none" w:sz="0" w:space="0" w:color="auto"/>
      </w:divBdr>
    </w:div>
    <w:div w:id="975258866">
      <w:bodyDiv w:val="1"/>
      <w:marLeft w:val="0"/>
      <w:marRight w:val="0"/>
      <w:marTop w:val="0"/>
      <w:marBottom w:val="0"/>
      <w:divBdr>
        <w:top w:val="none" w:sz="0" w:space="0" w:color="auto"/>
        <w:left w:val="none" w:sz="0" w:space="0" w:color="auto"/>
        <w:bottom w:val="none" w:sz="0" w:space="0" w:color="auto"/>
        <w:right w:val="none" w:sz="0" w:space="0" w:color="auto"/>
      </w:divBdr>
    </w:div>
    <w:div w:id="991371196">
      <w:bodyDiv w:val="1"/>
      <w:marLeft w:val="0"/>
      <w:marRight w:val="0"/>
      <w:marTop w:val="0"/>
      <w:marBottom w:val="0"/>
      <w:divBdr>
        <w:top w:val="none" w:sz="0" w:space="0" w:color="auto"/>
        <w:left w:val="none" w:sz="0" w:space="0" w:color="auto"/>
        <w:bottom w:val="none" w:sz="0" w:space="0" w:color="auto"/>
        <w:right w:val="none" w:sz="0" w:space="0" w:color="auto"/>
      </w:divBdr>
    </w:div>
    <w:div w:id="1012492074">
      <w:bodyDiv w:val="1"/>
      <w:marLeft w:val="0"/>
      <w:marRight w:val="0"/>
      <w:marTop w:val="0"/>
      <w:marBottom w:val="0"/>
      <w:divBdr>
        <w:top w:val="none" w:sz="0" w:space="0" w:color="auto"/>
        <w:left w:val="none" w:sz="0" w:space="0" w:color="auto"/>
        <w:bottom w:val="none" w:sz="0" w:space="0" w:color="auto"/>
        <w:right w:val="none" w:sz="0" w:space="0" w:color="auto"/>
      </w:divBdr>
    </w:div>
    <w:div w:id="1067262467">
      <w:bodyDiv w:val="1"/>
      <w:marLeft w:val="0"/>
      <w:marRight w:val="0"/>
      <w:marTop w:val="0"/>
      <w:marBottom w:val="0"/>
      <w:divBdr>
        <w:top w:val="none" w:sz="0" w:space="0" w:color="auto"/>
        <w:left w:val="none" w:sz="0" w:space="0" w:color="auto"/>
        <w:bottom w:val="none" w:sz="0" w:space="0" w:color="auto"/>
        <w:right w:val="none" w:sz="0" w:space="0" w:color="auto"/>
      </w:divBdr>
    </w:div>
    <w:div w:id="1198541482">
      <w:bodyDiv w:val="1"/>
      <w:marLeft w:val="0"/>
      <w:marRight w:val="0"/>
      <w:marTop w:val="0"/>
      <w:marBottom w:val="0"/>
      <w:divBdr>
        <w:top w:val="none" w:sz="0" w:space="0" w:color="auto"/>
        <w:left w:val="none" w:sz="0" w:space="0" w:color="auto"/>
        <w:bottom w:val="none" w:sz="0" w:space="0" w:color="auto"/>
        <w:right w:val="none" w:sz="0" w:space="0" w:color="auto"/>
      </w:divBdr>
    </w:div>
    <w:div w:id="1215699351">
      <w:bodyDiv w:val="1"/>
      <w:marLeft w:val="0"/>
      <w:marRight w:val="0"/>
      <w:marTop w:val="0"/>
      <w:marBottom w:val="0"/>
      <w:divBdr>
        <w:top w:val="none" w:sz="0" w:space="0" w:color="auto"/>
        <w:left w:val="none" w:sz="0" w:space="0" w:color="auto"/>
        <w:bottom w:val="none" w:sz="0" w:space="0" w:color="auto"/>
        <w:right w:val="none" w:sz="0" w:space="0" w:color="auto"/>
      </w:divBdr>
    </w:div>
    <w:div w:id="1330788976">
      <w:bodyDiv w:val="1"/>
      <w:marLeft w:val="0"/>
      <w:marRight w:val="0"/>
      <w:marTop w:val="0"/>
      <w:marBottom w:val="0"/>
      <w:divBdr>
        <w:top w:val="none" w:sz="0" w:space="0" w:color="auto"/>
        <w:left w:val="none" w:sz="0" w:space="0" w:color="auto"/>
        <w:bottom w:val="none" w:sz="0" w:space="0" w:color="auto"/>
        <w:right w:val="none" w:sz="0" w:space="0" w:color="auto"/>
      </w:divBdr>
    </w:div>
    <w:div w:id="1331568796">
      <w:bodyDiv w:val="1"/>
      <w:marLeft w:val="0"/>
      <w:marRight w:val="0"/>
      <w:marTop w:val="0"/>
      <w:marBottom w:val="0"/>
      <w:divBdr>
        <w:top w:val="none" w:sz="0" w:space="0" w:color="auto"/>
        <w:left w:val="none" w:sz="0" w:space="0" w:color="auto"/>
        <w:bottom w:val="none" w:sz="0" w:space="0" w:color="auto"/>
        <w:right w:val="none" w:sz="0" w:space="0" w:color="auto"/>
      </w:divBdr>
    </w:div>
    <w:div w:id="1475639141">
      <w:bodyDiv w:val="1"/>
      <w:marLeft w:val="0"/>
      <w:marRight w:val="0"/>
      <w:marTop w:val="0"/>
      <w:marBottom w:val="0"/>
      <w:divBdr>
        <w:top w:val="none" w:sz="0" w:space="0" w:color="auto"/>
        <w:left w:val="none" w:sz="0" w:space="0" w:color="auto"/>
        <w:bottom w:val="none" w:sz="0" w:space="0" w:color="auto"/>
        <w:right w:val="none" w:sz="0" w:space="0" w:color="auto"/>
      </w:divBdr>
    </w:div>
    <w:div w:id="1488013606">
      <w:bodyDiv w:val="1"/>
      <w:marLeft w:val="0"/>
      <w:marRight w:val="0"/>
      <w:marTop w:val="0"/>
      <w:marBottom w:val="0"/>
      <w:divBdr>
        <w:top w:val="none" w:sz="0" w:space="0" w:color="auto"/>
        <w:left w:val="none" w:sz="0" w:space="0" w:color="auto"/>
        <w:bottom w:val="none" w:sz="0" w:space="0" w:color="auto"/>
        <w:right w:val="none" w:sz="0" w:space="0" w:color="auto"/>
      </w:divBdr>
    </w:div>
    <w:div w:id="1548294628">
      <w:bodyDiv w:val="1"/>
      <w:marLeft w:val="0"/>
      <w:marRight w:val="0"/>
      <w:marTop w:val="0"/>
      <w:marBottom w:val="0"/>
      <w:divBdr>
        <w:top w:val="none" w:sz="0" w:space="0" w:color="auto"/>
        <w:left w:val="none" w:sz="0" w:space="0" w:color="auto"/>
        <w:bottom w:val="none" w:sz="0" w:space="0" w:color="auto"/>
        <w:right w:val="none" w:sz="0" w:space="0" w:color="auto"/>
      </w:divBdr>
    </w:div>
    <w:div w:id="1614284361">
      <w:bodyDiv w:val="1"/>
      <w:marLeft w:val="0"/>
      <w:marRight w:val="0"/>
      <w:marTop w:val="0"/>
      <w:marBottom w:val="0"/>
      <w:divBdr>
        <w:top w:val="none" w:sz="0" w:space="0" w:color="auto"/>
        <w:left w:val="none" w:sz="0" w:space="0" w:color="auto"/>
        <w:bottom w:val="none" w:sz="0" w:space="0" w:color="auto"/>
        <w:right w:val="none" w:sz="0" w:space="0" w:color="auto"/>
      </w:divBdr>
    </w:div>
    <w:div w:id="1690912497">
      <w:bodyDiv w:val="1"/>
      <w:marLeft w:val="0"/>
      <w:marRight w:val="0"/>
      <w:marTop w:val="0"/>
      <w:marBottom w:val="0"/>
      <w:divBdr>
        <w:top w:val="none" w:sz="0" w:space="0" w:color="auto"/>
        <w:left w:val="none" w:sz="0" w:space="0" w:color="auto"/>
        <w:bottom w:val="none" w:sz="0" w:space="0" w:color="auto"/>
        <w:right w:val="none" w:sz="0" w:space="0" w:color="auto"/>
      </w:divBdr>
    </w:div>
    <w:div w:id="1715305466">
      <w:bodyDiv w:val="1"/>
      <w:marLeft w:val="0"/>
      <w:marRight w:val="0"/>
      <w:marTop w:val="0"/>
      <w:marBottom w:val="0"/>
      <w:divBdr>
        <w:top w:val="none" w:sz="0" w:space="0" w:color="auto"/>
        <w:left w:val="none" w:sz="0" w:space="0" w:color="auto"/>
        <w:bottom w:val="none" w:sz="0" w:space="0" w:color="auto"/>
        <w:right w:val="none" w:sz="0" w:space="0" w:color="auto"/>
      </w:divBdr>
    </w:div>
    <w:div w:id="1737124139">
      <w:bodyDiv w:val="1"/>
      <w:marLeft w:val="0"/>
      <w:marRight w:val="0"/>
      <w:marTop w:val="0"/>
      <w:marBottom w:val="0"/>
      <w:divBdr>
        <w:top w:val="none" w:sz="0" w:space="0" w:color="auto"/>
        <w:left w:val="none" w:sz="0" w:space="0" w:color="auto"/>
        <w:bottom w:val="none" w:sz="0" w:space="0" w:color="auto"/>
        <w:right w:val="none" w:sz="0" w:space="0" w:color="auto"/>
      </w:divBdr>
    </w:div>
    <w:div w:id="1793665169">
      <w:bodyDiv w:val="1"/>
      <w:marLeft w:val="0"/>
      <w:marRight w:val="0"/>
      <w:marTop w:val="0"/>
      <w:marBottom w:val="0"/>
      <w:divBdr>
        <w:top w:val="none" w:sz="0" w:space="0" w:color="auto"/>
        <w:left w:val="none" w:sz="0" w:space="0" w:color="auto"/>
        <w:bottom w:val="none" w:sz="0" w:space="0" w:color="auto"/>
        <w:right w:val="none" w:sz="0" w:space="0" w:color="auto"/>
      </w:divBdr>
    </w:div>
    <w:div w:id="1891529412">
      <w:bodyDiv w:val="1"/>
      <w:marLeft w:val="0"/>
      <w:marRight w:val="0"/>
      <w:marTop w:val="0"/>
      <w:marBottom w:val="0"/>
      <w:divBdr>
        <w:top w:val="none" w:sz="0" w:space="0" w:color="auto"/>
        <w:left w:val="none" w:sz="0" w:space="0" w:color="auto"/>
        <w:bottom w:val="none" w:sz="0" w:space="0" w:color="auto"/>
        <w:right w:val="none" w:sz="0" w:space="0" w:color="auto"/>
      </w:divBdr>
    </w:div>
    <w:div w:id="197571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365BD-AC1A-4498-99C0-A93C60429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UBND TỈNH THÁI BÌNH</vt:lpstr>
    </vt:vector>
  </TitlesOfParts>
  <Company>So Thong tin &amp; Truyen thong</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THÁI BÌNH</dc:title>
  <dc:creator>QuyetTV</dc:creator>
  <cp:lastModifiedBy>thuynguyen119@gmail.com</cp:lastModifiedBy>
  <cp:revision>2</cp:revision>
  <cp:lastPrinted>2023-03-13T01:32:00Z</cp:lastPrinted>
  <dcterms:created xsi:type="dcterms:W3CDTF">2025-06-30T04:11:00Z</dcterms:created>
  <dcterms:modified xsi:type="dcterms:W3CDTF">2025-06-30T04:11:00Z</dcterms:modified>
</cp:coreProperties>
</file>