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8"/>
        <w:tblW w:w="9468" w:type="dxa"/>
        <w:tblBorders>
          <w:insideH w:val="single" w:sz="4" w:space="0" w:color="auto"/>
        </w:tblBorders>
        <w:tblLook w:val="01E0" w:firstRow="1" w:lastRow="1" w:firstColumn="1" w:lastColumn="1" w:noHBand="0" w:noVBand="0"/>
      </w:tblPr>
      <w:tblGrid>
        <w:gridCol w:w="3468"/>
        <w:gridCol w:w="6000"/>
      </w:tblGrid>
      <w:tr w:rsidR="00121C61" w:rsidRPr="00463893" w:rsidTr="00121C61">
        <w:trPr>
          <w:trHeight w:val="1132"/>
        </w:trPr>
        <w:tc>
          <w:tcPr>
            <w:tcW w:w="3468" w:type="dxa"/>
          </w:tcPr>
          <w:p w:rsidR="00121C61" w:rsidRPr="00463893" w:rsidRDefault="00121C61" w:rsidP="00892857">
            <w:pPr>
              <w:pStyle w:val="Heading4"/>
              <w:tabs>
                <w:tab w:val="left" w:pos="686"/>
              </w:tabs>
              <w:spacing w:before="0" w:beforeAutospacing="0" w:after="0" w:afterAutospacing="0"/>
              <w:jc w:val="center"/>
              <w:rPr>
                <w:szCs w:val="28"/>
              </w:rPr>
            </w:pPr>
            <w:bookmarkStart w:id="0" w:name="loai_2_name"/>
            <w:r w:rsidRPr="00463893">
              <w:rPr>
                <w:szCs w:val="28"/>
              </w:rPr>
              <w:t>ỦY BAN NHÂN DÂN</w:t>
            </w:r>
          </w:p>
          <w:p w:rsidR="00892857" w:rsidRPr="00463893" w:rsidRDefault="00892857" w:rsidP="00892857">
            <w:pPr>
              <w:pStyle w:val="Heading4"/>
              <w:tabs>
                <w:tab w:val="left" w:pos="686"/>
              </w:tabs>
              <w:spacing w:before="0" w:beforeAutospacing="0" w:after="0" w:afterAutospacing="0"/>
              <w:jc w:val="center"/>
              <w:rPr>
                <w:szCs w:val="28"/>
              </w:rPr>
            </w:pPr>
            <w:r w:rsidRPr="00463893">
              <w:rPr>
                <w:szCs w:val="28"/>
              </w:rPr>
              <w:t>TỈNH KHÁNH HÒA</w:t>
            </w:r>
          </w:p>
          <w:p w:rsidR="00121C61" w:rsidRPr="00463893" w:rsidRDefault="00463893" w:rsidP="00892857">
            <w:pPr>
              <w:spacing w:before="240"/>
              <w:jc w:val="center"/>
              <w:rPr>
                <w:rFonts w:ascii="Times New Roman" w:hAnsi="Times New Roman" w:cs="Times New Roman"/>
                <w:sz w:val="26"/>
                <w:szCs w:val="28"/>
                <w:lang w:val="vi-VN"/>
              </w:rPr>
            </w:pPr>
            <w:r w:rsidRPr="00463893">
              <w:rPr>
                <w:rFonts w:ascii="Times New Roman" w:hAnsi="Times New Roman" w:cs="Times New Roman"/>
                <w:noProof/>
                <w:sz w:val="26"/>
                <w:szCs w:val="28"/>
              </w:rPr>
              <mc:AlternateContent>
                <mc:Choice Requires="wps">
                  <w:drawing>
                    <wp:anchor distT="0" distB="0" distL="114300" distR="114300" simplePos="0" relativeHeight="251659264" behindDoc="0" locked="0" layoutInCell="1" allowOverlap="1">
                      <wp:simplePos x="0" y="0"/>
                      <wp:positionH relativeFrom="column">
                        <wp:posOffset>354965</wp:posOffset>
                      </wp:positionH>
                      <wp:positionV relativeFrom="paragraph">
                        <wp:posOffset>427567</wp:posOffset>
                      </wp:positionV>
                      <wp:extent cx="1473200" cy="3810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147320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63893" w:rsidRPr="00463893" w:rsidRDefault="00463893" w:rsidP="00463893">
                                  <w:pPr>
                                    <w:jc w:val="center"/>
                                    <w:rPr>
                                      <w:rFonts w:ascii="Times New Roman" w:hAnsi="Times New Roman" w:cs="Times New Roman"/>
                                      <w:b/>
                                      <w:bCs/>
                                      <w:sz w:val="28"/>
                                      <w:szCs w:val="28"/>
                                    </w:rPr>
                                  </w:pPr>
                                  <w:r w:rsidRPr="00463893">
                                    <w:rPr>
                                      <w:rFonts w:ascii="Times New Roman" w:hAnsi="Times New Roman" w:cs="Times New Roman"/>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left:0;text-align:left;margin-left:27.95pt;margin-top:33.65pt;width:116pt;height:3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" fillcolor="white [3201]" strokecolor="#f79646 [3209]" strokeweight="2pt">
                      <v:textbox>
                        <w:txbxContent>
                          <w:p w:rsidR="00463893" w:rsidRPr="00463893" w:rsidRDefault="00463893" w:rsidP="00463893">
                            <w:pPr>
                              <w:jc w:val="center"/>
                              <w:rPr>
                                <w:rFonts w:ascii="Times New Roman" w:hAnsi="Times New Roman" w:cs="Times New Roman"/>
                                <w:b/>
                                <w:bCs/>
                                <w:sz w:val="28"/>
                                <w:szCs w:val="28"/>
                              </w:rPr>
                            </w:pPr>
                            <w:r w:rsidRPr="00463893">
                              <w:rPr>
                                <w:rFonts w:ascii="Times New Roman" w:hAnsi="Times New Roman" w:cs="Times New Roman"/>
                                <w:b/>
                                <w:bCs/>
                                <w:sz w:val="28"/>
                                <w:szCs w:val="28"/>
                              </w:rPr>
                              <w:t>DỰ THẢO</w:t>
                            </w:r>
                          </w:p>
                        </w:txbxContent>
                      </v:textbox>
                    </v:rect>
                  </w:pict>
                </mc:Fallback>
              </mc:AlternateContent>
            </w:r>
            <w:r w:rsidR="00447CEA" w:rsidRPr="00463893">
              <w:rPr>
                <w:rFonts w:ascii="Times New Roman" w:hAnsi="Times New Roman" w:cs="Times New Roman"/>
                <w:noProof/>
                <w:sz w:val="26"/>
                <w:szCs w:val="28"/>
              </w:rPr>
              <mc:AlternateContent>
                <mc:Choice Requires="wps">
                  <w:drawing>
                    <wp:anchor distT="0" distB="0" distL="114300" distR="114300" simplePos="0" relativeHeight="251657216" behindDoc="0" locked="0" layoutInCell="1" allowOverlap="1">
                      <wp:simplePos x="0" y="0"/>
                      <wp:positionH relativeFrom="column">
                        <wp:posOffset>527685</wp:posOffset>
                      </wp:positionH>
                      <wp:positionV relativeFrom="paragraph">
                        <wp:posOffset>31750</wp:posOffset>
                      </wp:positionV>
                      <wp:extent cx="990600" cy="0"/>
                      <wp:effectExtent l="10795" t="9525" r="8255" b="952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18DA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5pt,2.5pt" to="119.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"/>
                  </w:pict>
                </mc:Fallback>
              </mc:AlternateContent>
            </w:r>
            <w:r w:rsidR="00892857" w:rsidRPr="00463893">
              <w:rPr>
                <w:rFonts w:ascii="Times New Roman" w:hAnsi="Times New Roman" w:cs="Times New Roman"/>
                <w:sz w:val="26"/>
                <w:szCs w:val="28"/>
              </w:rPr>
              <w:t>Số</w:t>
            </w:r>
            <w:r w:rsidR="00892857" w:rsidRPr="00463893">
              <w:rPr>
                <w:rFonts w:ascii="Times New Roman" w:hAnsi="Times New Roman" w:cs="Times New Roman"/>
                <w:sz w:val="26"/>
                <w:szCs w:val="28"/>
                <w:lang w:val="vi-VN"/>
              </w:rPr>
              <w:t>:               /UBND</w:t>
            </w:r>
          </w:p>
        </w:tc>
        <w:tc>
          <w:tcPr>
            <w:tcW w:w="6000" w:type="dxa"/>
          </w:tcPr>
          <w:p w:rsidR="00121C61" w:rsidRPr="00463893" w:rsidRDefault="00121C61" w:rsidP="00121C61">
            <w:pPr>
              <w:pStyle w:val="Heading4"/>
              <w:spacing w:before="0" w:beforeAutospacing="0" w:after="0" w:afterAutospacing="0"/>
              <w:jc w:val="center"/>
              <w:rPr>
                <w:szCs w:val="28"/>
              </w:rPr>
            </w:pPr>
            <w:r w:rsidRPr="00463893">
              <w:rPr>
                <w:szCs w:val="28"/>
              </w:rPr>
              <w:t xml:space="preserve">CỘNG HÒA XÃ HỘI CHỦ NGHĨA VIỆT </w:t>
            </w:r>
            <w:smartTag w:uri="urn:schemas-microsoft-com:office:smarttags" w:element="place">
              <w:smartTag w:uri="isiresearchsoft-com/cwyw" w:element="citation">
                <w:r w:rsidRPr="00463893">
                  <w:rPr>
                    <w:szCs w:val="28"/>
                  </w:rPr>
                  <w:t>NAM</w:t>
                </w:r>
              </w:smartTag>
            </w:smartTag>
          </w:p>
          <w:p w:rsidR="00121C61" w:rsidRPr="00463893" w:rsidRDefault="00121C61" w:rsidP="00121C61">
            <w:pPr>
              <w:pStyle w:val="Heading4"/>
              <w:tabs>
                <w:tab w:val="left" w:pos="686"/>
              </w:tabs>
              <w:spacing w:before="0" w:beforeAutospacing="0" w:after="0" w:afterAutospacing="0"/>
              <w:jc w:val="center"/>
              <w:rPr>
                <w:sz w:val="28"/>
                <w:szCs w:val="28"/>
              </w:rPr>
            </w:pPr>
            <w:r w:rsidRPr="00463893">
              <w:rPr>
                <w:sz w:val="28"/>
                <w:szCs w:val="28"/>
              </w:rPr>
              <w:t>Độc lập – Tự do – Hạnh phúc</w:t>
            </w:r>
          </w:p>
          <w:p w:rsidR="00121C61" w:rsidRPr="00463893" w:rsidRDefault="00892857" w:rsidP="000C08B4">
            <w:pPr>
              <w:tabs>
                <w:tab w:val="left" w:pos="686"/>
              </w:tabs>
              <w:spacing w:before="240" w:after="120"/>
              <w:jc w:val="center"/>
              <w:rPr>
                <w:rFonts w:ascii="Times New Roman" w:hAnsi="Times New Roman" w:cs="Times New Roman"/>
                <w:i/>
                <w:sz w:val="26"/>
                <w:szCs w:val="28"/>
                <w:lang w:val="vi-VN"/>
              </w:rPr>
            </w:pPr>
            <w:r w:rsidRPr="00463893">
              <w:rPr>
                <w:rFonts w:ascii="Times New Roman" w:hAnsi="Times New Roman" w:cs="Times New Roman"/>
                <w:i/>
                <w:sz w:val="26"/>
                <w:szCs w:val="28"/>
                <w:lang w:val="vi-VN"/>
              </w:rPr>
              <w:t>Khánh</w:t>
            </w:r>
            <w:r w:rsidR="00447CEA" w:rsidRPr="00463893">
              <w:rPr>
                <w:rFonts w:ascii="Times New Roman" w:hAnsi="Times New Roman" w:cs="Times New Roman"/>
                <w:noProof/>
                <w:sz w:val="26"/>
                <w:szCs w:val="28"/>
              </w:rPr>
              <mc:AlternateContent>
                <mc:Choice Requires="wps">
                  <w:drawing>
                    <wp:anchor distT="0" distB="0" distL="114300" distR="114300" simplePos="0" relativeHeight="251658240" behindDoc="0" locked="0" layoutInCell="1" allowOverlap="1">
                      <wp:simplePos x="0" y="0"/>
                      <wp:positionH relativeFrom="column">
                        <wp:posOffset>835660</wp:posOffset>
                      </wp:positionH>
                      <wp:positionV relativeFrom="paragraph">
                        <wp:posOffset>33020</wp:posOffset>
                      </wp:positionV>
                      <wp:extent cx="2063115" cy="0"/>
                      <wp:effectExtent l="5715" t="11430" r="7620"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A5CB6"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2.6pt" to="22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"/>
                  </w:pict>
                </mc:Fallback>
              </mc:AlternateContent>
            </w:r>
            <w:r w:rsidRPr="00463893">
              <w:rPr>
                <w:rFonts w:ascii="Times New Roman" w:hAnsi="Times New Roman" w:cs="Times New Roman"/>
                <w:i/>
                <w:sz w:val="26"/>
                <w:szCs w:val="28"/>
                <w:lang w:val="vi-VN"/>
              </w:rPr>
              <w:t xml:space="preserve"> </w:t>
            </w:r>
            <w:r w:rsidR="000C08B4" w:rsidRPr="00463893">
              <w:rPr>
                <w:rFonts w:ascii="Times New Roman" w:hAnsi="Times New Roman" w:cs="Times New Roman"/>
                <w:i/>
                <w:sz w:val="26"/>
                <w:szCs w:val="28"/>
                <w:lang w:val="vi-VN"/>
              </w:rPr>
              <w:t>Hòa, ngày       tháng       năm 2021</w:t>
            </w:r>
          </w:p>
        </w:tc>
      </w:tr>
    </w:tbl>
    <w:p w:rsidR="00121C61" w:rsidRPr="00463893" w:rsidRDefault="00237288" w:rsidP="00237288">
      <w:pPr>
        <w:pStyle w:val="Heading4"/>
        <w:shd w:val="clear" w:color="auto" w:fill="FFFFFF"/>
        <w:spacing w:before="120" w:beforeAutospacing="0" w:after="120" w:afterAutospacing="0"/>
        <w:jc w:val="center"/>
        <w:textAlignment w:val="baseline"/>
        <w:rPr>
          <w:color w:val="000000"/>
          <w:sz w:val="28"/>
          <w:szCs w:val="28"/>
          <w:lang w:val="vi-VN"/>
        </w:rPr>
      </w:pPr>
      <w:r w:rsidRPr="00463893">
        <w:rPr>
          <w:color w:val="000000"/>
          <w:sz w:val="28"/>
          <w:szCs w:val="28"/>
        </w:rPr>
        <w:t xml:space="preserve">PHƯƠNG ÁN </w:t>
      </w:r>
    </w:p>
    <w:p w:rsidR="00031682" w:rsidRPr="00463893" w:rsidRDefault="00237288" w:rsidP="00237288">
      <w:pPr>
        <w:pStyle w:val="Heading4"/>
        <w:shd w:val="clear" w:color="auto" w:fill="FFFFFF"/>
        <w:spacing w:before="120" w:beforeAutospacing="0" w:after="120" w:afterAutospacing="0"/>
        <w:jc w:val="center"/>
        <w:textAlignment w:val="baseline"/>
        <w:rPr>
          <w:color w:val="000000"/>
          <w:sz w:val="28"/>
          <w:szCs w:val="28"/>
        </w:rPr>
      </w:pPr>
      <w:r w:rsidRPr="00463893">
        <w:rPr>
          <w:color w:val="000000"/>
          <w:sz w:val="28"/>
          <w:szCs w:val="28"/>
        </w:rPr>
        <w:t>QUY HOẠCH MẠNG LƯỚI TỔ CHỨC KHOA HỌC VÀ CÔNG NGHỆ CÔNG LẬP THUỘC THẨM QUYỀN QUẢN LÝ CỦA ỦY BAN NHÂN DÂN TỈNH</w:t>
      </w:r>
      <w:r w:rsidRPr="00463893">
        <w:rPr>
          <w:color w:val="000000"/>
          <w:sz w:val="28"/>
          <w:szCs w:val="28"/>
          <w:lang w:val="vi-VN"/>
        </w:rPr>
        <w:t xml:space="preserve"> KHÁNH HÒA</w:t>
      </w:r>
      <w:r w:rsidRPr="00463893">
        <w:rPr>
          <w:color w:val="000000"/>
          <w:sz w:val="28"/>
          <w:szCs w:val="28"/>
        </w:rPr>
        <w:t xml:space="preserve"> THỜI KỲ 2021-2030, TẦM NHÌN ĐẾN NĂM 2050</w:t>
      </w:r>
      <w:bookmarkEnd w:id="0"/>
    </w:p>
    <w:p w:rsidR="002B5B8F" w:rsidRPr="00463893" w:rsidRDefault="002B5B8F" w:rsidP="009F2014">
      <w:pPr>
        <w:spacing w:before="120" w:after="120" w:line="240" w:lineRule="auto"/>
        <w:rPr>
          <w:rFonts w:ascii="Times New Roman" w:hAnsi="Times New Roman" w:cs="Times New Roman"/>
          <w:sz w:val="28"/>
          <w:szCs w:val="28"/>
          <w:lang w:val="vi-VN"/>
        </w:rPr>
      </w:pPr>
    </w:p>
    <w:p w:rsidR="00D46D24" w:rsidRPr="00463893" w:rsidRDefault="00D46D24" w:rsidP="00BE3553">
      <w:pPr>
        <w:spacing w:before="120" w:after="120" w:line="240" w:lineRule="auto"/>
        <w:ind w:firstLine="510"/>
        <w:jc w:val="both"/>
        <w:rPr>
          <w:rFonts w:ascii="Times New Roman" w:hAnsi="Times New Roman" w:cs="Times New Roman"/>
          <w:i/>
          <w:sz w:val="28"/>
          <w:szCs w:val="28"/>
          <w:lang w:val="vi-VN"/>
        </w:rPr>
      </w:pPr>
      <w:r w:rsidRPr="00463893">
        <w:rPr>
          <w:rFonts w:ascii="Times New Roman" w:hAnsi="Times New Roman" w:cs="Times New Roman"/>
          <w:i/>
          <w:sz w:val="28"/>
          <w:szCs w:val="28"/>
          <w:lang w:val="vi-VN"/>
        </w:rPr>
        <w:t xml:space="preserve">Căn cứ hướng dẫn tại khoản 3 Điều 25 Luật Quy hoạch; Điều 23 và Mục X Phục lục II Nghị định số 37/2019/NĐ-CP ngày 07/5/2019 của Chính phủ </w:t>
      </w:r>
      <w:r w:rsidR="008B4E02" w:rsidRPr="00463893">
        <w:rPr>
          <w:rFonts w:ascii="Times New Roman" w:hAnsi="Times New Roman" w:cs="Times New Roman"/>
          <w:i/>
          <w:sz w:val="28"/>
          <w:szCs w:val="28"/>
          <w:lang w:val="vi-VN"/>
        </w:rPr>
        <w:t xml:space="preserve"> quy định chi tiết thi hành một số điều của Luật Quy hoạch;</w:t>
      </w:r>
    </w:p>
    <w:p w:rsidR="008B4E02" w:rsidRPr="00463893" w:rsidRDefault="00093F06" w:rsidP="00BE3553">
      <w:pPr>
        <w:spacing w:before="120" w:after="120" w:line="240" w:lineRule="auto"/>
        <w:ind w:firstLine="510"/>
        <w:jc w:val="both"/>
        <w:rPr>
          <w:rFonts w:ascii="Times New Roman" w:hAnsi="Times New Roman" w:cs="Times New Roman"/>
          <w:i/>
          <w:sz w:val="28"/>
          <w:szCs w:val="28"/>
          <w:lang w:val="vi-VN"/>
        </w:rPr>
      </w:pPr>
      <w:r w:rsidRPr="00463893">
        <w:rPr>
          <w:rFonts w:ascii="Times New Roman" w:hAnsi="Times New Roman" w:cs="Times New Roman"/>
          <w:i/>
          <w:sz w:val="28"/>
          <w:szCs w:val="28"/>
          <w:lang w:val="vi-VN"/>
        </w:rPr>
        <w:t xml:space="preserve">Căn cứ </w:t>
      </w:r>
      <w:r w:rsidR="008B4E02" w:rsidRPr="00463893">
        <w:rPr>
          <w:rFonts w:ascii="Times New Roman" w:hAnsi="Times New Roman" w:cs="Times New Roman"/>
          <w:i/>
          <w:sz w:val="28"/>
          <w:szCs w:val="28"/>
          <w:lang w:val="vi-VN"/>
        </w:rPr>
        <w:t>Quyết định 279/QĐ-TTg ngày 26/02/2021 của Thủ tướng Chính phủ phê duyệt nhiệm vụ lập quy hoạch mạng lưới tổ chức khoa học và công nghệ công lập thời kỳ 2021 – 2030 tầm nhìn đến 2050;</w:t>
      </w:r>
    </w:p>
    <w:p w:rsidR="008B4E02" w:rsidRPr="00463893" w:rsidRDefault="00093F06" w:rsidP="00BE3553">
      <w:pPr>
        <w:spacing w:before="120" w:after="120" w:line="240" w:lineRule="auto"/>
        <w:ind w:firstLine="510"/>
        <w:jc w:val="both"/>
        <w:rPr>
          <w:rFonts w:ascii="Times New Roman" w:hAnsi="Times New Roman" w:cs="Times New Roman"/>
          <w:i/>
          <w:sz w:val="28"/>
          <w:szCs w:val="28"/>
          <w:lang w:val="vi-VN"/>
        </w:rPr>
      </w:pPr>
      <w:r w:rsidRPr="00463893">
        <w:rPr>
          <w:rFonts w:ascii="Times New Roman" w:hAnsi="Times New Roman" w:cs="Times New Roman"/>
          <w:i/>
          <w:sz w:val="28"/>
          <w:szCs w:val="28"/>
          <w:lang w:val="vi-VN"/>
        </w:rPr>
        <w:t xml:space="preserve">Căn cứ </w:t>
      </w:r>
      <w:r w:rsidR="008B4E02" w:rsidRPr="00463893">
        <w:rPr>
          <w:rFonts w:ascii="Times New Roman" w:hAnsi="Times New Roman" w:cs="Times New Roman"/>
          <w:i/>
          <w:sz w:val="28"/>
          <w:szCs w:val="28"/>
          <w:lang w:val="vi-VN"/>
        </w:rPr>
        <w:t>Công văn số 1399/BKHCN-ĐTG ngày 31/5/2021 của Bộ</w:t>
      </w:r>
      <w:r w:rsidR="009F7F0D" w:rsidRPr="00463893">
        <w:rPr>
          <w:rFonts w:ascii="Times New Roman" w:hAnsi="Times New Roman" w:cs="Times New Roman"/>
          <w:i/>
          <w:sz w:val="28"/>
          <w:szCs w:val="28"/>
          <w:lang w:val="vi-VN"/>
        </w:rPr>
        <w:t xml:space="preserve"> Khoa học và Công nghệ hướng dẫn nội dung khoa học, công nghệ và đổi mới sáng tạo trong quy hoạch tỉnh giai đoạn 2021-2030, tầm nhìn đến 2050.</w:t>
      </w:r>
    </w:p>
    <w:p w:rsidR="00237288" w:rsidRPr="00463893" w:rsidRDefault="000C08B4" w:rsidP="00BE3553">
      <w:pPr>
        <w:spacing w:before="120" w:after="120" w:line="240" w:lineRule="auto"/>
        <w:ind w:firstLine="510"/>
        <w:jc w:val="both"/>
        <w:rPr>
          <w:rFonts w:ascii="Times New Roman" w:hAnsi="Times New Roman" w:cs="Times New Roman"/>
          <w:i/>
          <w:sz w:val="28"/>
          <w:szCs w:val="28"/>
          <w:lang w:val="vi-VN"/>
        </w:rPr>
      </w:pPr>
      <w:r w:rsidRPr="00463893">
        <w:rPr>
          <w:rFonts w:ascii="Times New Roman" w:hAnsi="Times New Roman" w:cs="Times New Roman"/>
          <w:i/>
          <w:color w:val="212529"/>
          <w:sz w:val="28"/>
          <w:szCs w:val="28"/>
          <w:lang w:val="vi-VN"/>
        </w:rPr>
        <w:t>Thực hiện</w:t>
      </w:r>
      <w:r w:rsidR="00093F06" w:rsidRPr="00463893">
        <w:rPr>
          <w:rFonts w:ascii="Times New Roman" w:hAnsi="Times New Roman" w:cs="Times New Roman"/>
          <w:i/>
          <w:color w:val="212529"/>
          <w:sz w:val="28"/>
          <w:szCs w:val="28"/>
          <w:lang w:val="vi-VN"/>
        </w:rPr>
        <w:t xml:space="preserve"> </w:t>
      </w:r>
      <w:r w:rsidR="00237288" w:rsidRPr="00463893">
        <w:rPr>
          <w:rFonts w:ascii="Times New Roman" w:hAnsi="Times New Roman" w:cs="Times New Roman"/>
          <w:i/>
          <w:color w:val="212529"/>
          <w:sz w:val="28"/>
          <w:szCs w:val="28"/>
        </w:rPr>
        <w:t>Công văn số 1824/BKHCN-TCCB, ngày 12/7/2021 của Bộ Khoa học và Công nghệ về việc phối hợp xây dựng phương án quy hoạch mạng lưới tổ chức KH&amp;CN công lập trên địa bàn tỉnh, thành phố trực thuộc Trung ương</w:t>
      </w:r>
      <w:r w:rsidR="00237288" w:rsidRPr="00463893">
        <w:rPr>
          <w:rFonts w:ascii="Times New Roman" w:hAnsi="Times New Roman" w:cs="Times New Roman"/>
          <w:i/>
          <w:color w:val="212529"/>
          <w:sz w:val="28"/>
          <w:szCs w:val="28"/>
          <w:lang w:val="vi-VN"/>
        </w:rPr>
        <w:t>;</w:t>
      </w:r>
    </w:p>
    <w:p w:rsidR="009F7F0D" w:rsidRPr="00463893" w:rsidRDefault="009F7F0D" w:rsidP="00BE3553">
      <w:pPr>
        <w:spacing w:before="120" w:after="120" w:line="240" w:lineRule="auto"/>
        <w:ind w:firstLine="510"/>
        <w:jc w:val="both"/>
        <w:rPr>
          <w:rFonts w:ascii="Times New Roman" w:hAnsi="Times New Roman" w:cs="Times New Roman"/>
          <w:color w:val="000000"/>
          <w:sz w:val="28"/>
          <w:szCs w:val="28"/>
          <w:lang w:val="vi-VN"/>
        </w:rPr>
      </w:pPr>
      <w:r w:rsidRPr="00463893">
        <w:rPr>
          <w:rFonts w:ascii="Times New Roman" w:hAnsi="Times New Roman" w:cs="Times New Roman"/>
          <w:color w:val="000000"/>
          <w:sz w:val="28"/>
          <w:szCs w:val="28"/>
          <w:lang w:val="vi-VN"/>
        </w:rPr>
        <w:t xml:space="preserve">Phương án </w:t>
      </w:r>
      <w:r w:rsidRPr="00463893">
        <w:rPr>
          <w:rFonts w:ascii="Times New Roman" w:hAnsi="Times New Roman" w:cs="Times New Roman"/>
          <w:color w:val="000000"/>
          <w:sz w:val="28"/>
          <w:szCs w:val="28"/>
        </w:rPr>
        <w:t xml:space="preserve">Quy hoạch mạng lưới tổ chức khoa học và công nghệ công lập </w:t>
      </w:r>
      <w:r w:rsidRPr="00463893">
        <w:rPr>
          <w:rFonts w:ascii="Times New Roman" w:hAnsi="Times New Roman" w:cs="Times New Roman"/>
          <w:color w:val="000000"/>
          <w:sz w:val="28"/>
          <w:szCs w:val="28"/>
          <w:lang w:val="vi-VN"/>
        </w:rPr>
        <w:t xml:space="preserve">thuộc thẩm quyền quản lý của Ủy ban nhân dân tỉnh Khánh Hòa </w:t>
      </w:r>
      <w:r w:rsidRPr="00463893">
        <w:rPr>
          <w:rFonts w:ascii="Times New Roman" w:hAnsi="Times New Roman" w:cs="Times New Roman"/>
          <w:color w:val="000000"/>
          <w:sz w:val="28"/>
          <w:szCs w:val="28"/>
        </w:rPr>
        <w:t>thời kỳ 2021 – 2030, tầm nhìn đến năm 2050</w:t>
      </w:r>
      <w:r w:rsidRPr="00463893">
        <w:rPr>
          <w:rFonts w:ascii="Times New Roman" w:hAnsi="Times New Roman" w:cs="Times New Roman"/>
          <w:color w:val="000000"/>
          <w:sz w:val="28"/>
          <w:szCs w:val="28"/>
          <w:lang w:val="vi-VN"/>
        </w:rPr>
        <w:t xml:space="preserve"> như sau:</w:t>
      </w:r>
    </w:p>
    <w:p w:rsidR="00237288" w:rsidRPr="00463893" w:rsidRDefault="00237288" w:rsidP="00237288">
      <w:pPr>
        <w:spacing w:before="120" w:after="120" w:line="240" w:lineRule="auto"/>
        <w:jc w:val="both"/>
        <w:rPr>
          <w:rFonts w:ascii="Times New Roman" w:hAnsi="Times New Roman" w:cs="Times New Roman"/>
          <w:color w:val="000000"/>
          <w:sz w:val="28"/>
          <w:szCs w:val="28"/>
          <w:lang w:val="vi-VN"/>
        </w:rPr>
      </w:pPr>
    </w:p>
    <w:p w:rsidR="009F7F0D" w:rsidRPr="00463893" w:rsidRDefault="009F7F0D" w:rsidP="00237288">
      <w:pPr>
        <w:spacing w:before="120" w:after="120" w:line="240" w:lineRule="auto"/>
        <w:jc w:val="center"/>
        <w:rPr>
          <w:rFonts w:ascii="Times New Roman" w:hAnsi="Times New Roman" w:cs="Times New Roman"/>
          <w:b/>
          <w:sz w:val="28"/>
          <w:szCs w:val="28"/>
          <w:lang w:val="vi-VN"/>
        </w:rPr>
      </w:pPr>
      <w:r w:rsidRPr="00463893">
        <w:rPr>
          <w:rFonts w:ascii="Times New Roman" w:hAnsi="Times New Roman" w:cs="Times New Roman"/>
          <w:b/>
          <w:color w:val="000000"/>
          <w:sz w:val="28"/>
          <w:szCs w:val="28"/>
          <w:lang w:val="vi-VN"/>
        </w:rPr>
        <w:t>ĐỐI TƯỢNG</w:t>
      </w:r>
      <w:r w:rsidR="00FB4269" w:rsidRPr="00463893">
        <w:rPr>
          <w:rFonts w:ascii="Times New Roman" w:hAnsi="Times New Roman" w:cs="Times New Roman"/>
          <w:b/>
          <w:color w:val="000000"/>
          <w:sz w:val="28"/>
          <w:szCs w:val="28"/>
          <w:lang w:val="vi-VN"/>
        </w:rPr>
        <w:t>, PHẠM VI KHẢO SÁT LẬP PHƯƠNG ÁN QUY HOẠCH</w:t>
      </w:r>
    </w:p>
    <w:p w:rsidR="00D46D24" w:rsidRPr="00463893" w:rsidRDefault="00C4054D" w:rsidP="009F2014">
      <w:pPr>
        <w:shd w:val="clear" w:color="auto" w:fill="FFFFFF"/>
        <w:spacing w:before="120" w:after="120" w:line="240" w:lineRule="auto"/>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lang w:val="vi-VN"/>
        </w:rPr>
        <w:t>1.</w:t>
      </w:r>
      <w:r w:rsidR="00D46D24" w:rsidRPr="00463893">
        <w:rPr>
          <w:rFonts w:ascii="Times New Roman" w:eastAsia="Times New Roman" w:hAnsi="Times New Roman" w:cs="Times New Roman"/>
          <w:b/>
          <w:color w:val="000000"/>
          <w:sz w:val="28"/>
          <w:szCs w:val="28"/>
        </w:rPr>
        <w:t>Đối tượng, phạm vi khảo sát</w:t>
      </w:r>
      <w:r w:rsidR="004A7930" w:rsidRPr="00463893">
        <w:rPr>
          <w:rFonts w:ascii="Times New Roman" w:eastAsia="Times New Roman" w:hAnsi="Times New Roman" w:cs="Times New Roman"/>
          <w:b/>
          <w:color w:val="000000"/>
          <w:sz w:val="28"/>
          <w:szCs w:val="28"/>
          <w:lang w:val="vi-VN"/>
        </w:rPr>
        <w:t>:</w:t>
      </w:r>
    </w:p>
    <w:p w:rsidR="00C4054D" w:rsidRPr="00463893" w:rsidRDefault="00C4054D" w:rsidP="00237288">
      <w:pPr>
        <w:shd w:val="clear" w:color="auto" w:fill="FFFFFF"/>
        <w:spacing w:before="120" w:after="120" w:line="240" w:lineRule="auto"/>
        <w:ind w:firstLine="720"/>
        <w:jc w:val="both"/>
        <w:rPr>
          <w:rFonts w:ascii="Times New Roman" w:hAnsi="Times New Roman" w:cs="Times New Roman"/>
          <w:color w:val="000000"/>
          <w:sz w:val="28"/>
          <w:szCs w:val="28"/>
          <w:shd w:val="clear" w:color="auto" w:fill="FFFFFF"/>
          <w:lang w:val="vi-VN"/>
        </w:rPr>
      </w:pPr>
      <w:r w:rsidRPr="00463893">
        <w:rPr>
          <w:rFonts w:ascii="Times New Roman" w:eastAsia="Times New Roman" w:hAnsi="Times New Roman" w:cs="Times New Roman"/>
          <w:color w:val="000000"/>
          <w:sz w:val="28"/>
          <w:szCs w:val="28"/>
          <w:lang w:val="vi-VN"/>
        </w:rPr>
        <w:t>Đối tượng, phạm vi khảo sát là các tổ chức được cấp Giấy đăng ký hoạt động khoa học và công nghệ</w:t>
      </w:r>
      <w:r w:rsidR="00863E52" w:rsidRPr="00463893">
        <w:rPr>
          <w:rFonts w:ascii="Times New Roman" w:hAnsi="Times New Roman" w:cs="Times New Roman"/>
          <w:color w:val="000000"/>
          <w:sz w:val="28"/>
          <w:szCs w:val="28"/>
          <w:shd w:val="clear" w:color="auto" w:fill="FFFFFF"/>
          <w:lang w:val="vi-VN"/>
        </w:rPr>
        <w:t>(sau đây viết tắt là KH&amp;CN) trên địa bàn Tỉnh bao gồm: tổ chức KH&amp;CN trong các cơ s</w:t>
      </w:r>
      <w:r w:rsidR="00863E52" w:rsidRPr="00463893">
        <w:rPr>
          <w:rFonts w:ascii="Times New Roman" w:hAnsi="Times New Roman" w:cs="Times New Roman"/>
          <w:color w:val="000000"/>
          <w:sz w:val="28"/>
          <w:szCs w:val="28"/>
          <w:shd w:val="clear" w:color="auto" w:fill="FFFFFF"/>
        </w:rPr>
        <w:t>ở </w:t>
      </w:r>
      <w:r w:rsidR="00863E52" w:rsidRPr="00463893">
        <w:rPr>
          <w:rFonts w:ascii="Times New Roman" w:hAnsi="Times New Roman" w:cs="Times New Roman"/>
          <w:color w:val="000000"/>
          <w:sz w:val="28"/>
          <w:szCs w:val="28"/>
          <w:shd w:val="clear" w:color="auto" w:fill="FFFFFF"/>
          <w:lang w:val="vi-VN"/>
        </w:rPr>
        <w:t>giáo dục đại học, cơ s</w:t>
      </w:r>
      <w:r w:rsidR="00863E52" w:rsidRPr="00463893">
        <w:rPr>
          <w:rFonts w:ascii="Times New Roman" w:hAnsi="Times New Roman" w:cs="Times New Roman"/>
          <w:color w:val="000000"/>
          <w:sz w:val="28"/>
          <w:szCs w:val="28"/>
          <w:shd w:val="clear" w:color="auto" w:fill="FFFFFF"/>
        </w:rPr>
        <w:t>ở </w:t>
      </w:r>
      <w:r w:rsidR="00863E52" w:rsidRPr="00463893">
        <w:rPr>
          <w:rFonts w:ascii="Times New Roman" w:hAnsi="Times New Roman" w:cs="Times New Roman"/>
          <w:color w:val="000000"/>
          <w:sz w:val="28"/>
          <w:szCs w:val="28"/>
          <w:shd w:val="clear" w:color="auto" w:fill="FFFFFF"/>
          <w:lang w:val="vi-VN"/>
        </w:rPr>
        <w:t xml:space="preserve">giáo dục nghề nghiệp; tổ chức KH&amp;CN trong bệnh viện; tổ chức KH&amp;CN trong doanh nghiệp (gồm: tổ chức KH&amp;CN công lập; tổ chức KH&amp;CN ngoài công lập), </w:t>
      </w:r>
      <w:r w:rsidR="00863E52" w:rsidRPr="00463893">
        <w:rPr>
          <w:rFonts w:ascii="Times New Roman" w:hAnsi="Times New Roman" w:cs="Times New Roman"/>
          <w:color w:val="000000"/>
          <w:sz w:val="28"/>
          <w:szCs w:val="28"/>
          <w:shd w:val="clear" w:color="auto" w:fill="FFFFFF"/>
        </w:rPr>
        <w:t>các tổ chức triển khai hoạt động KH&amp;CN, đổi mới sáng tạo; bộ phận nghiên cứu và phát triển (R&amp;D) trong các cơ quan, tổ chức, doanh nghiệp trên địa bàn Tỉnh</w:t>
      </w:r>
      <w:r w:rsidR="00863E52" w:rsidRPr="00463893">
        <w:rPr>
          <w:rFonts w:ascii="Times New Roman" w:hAnsi="Times New Roman" w:cs="Times New Roman"/>
          <w:color w:val="000000"/>
          <w:sz w:val="28"/>
          <w:szCs w:val="28"/>
          <w:shd w:val="clear" w:color="auto" w:fill="FFFFFF"/>
          <w:lang w:val="vi-VN"/>
        </w:rPr>
        <w:t>.</w:t>
      </w:r>
    </w:p>
    <w:p w:rsidR="00863E52" w:rsidRPr="00463893" w:rsidRDefault="00863E52" w:rsidP="009F2014">
      <w:pPr>
        <w:pStyle w:val="NormalWeb"/>
        <w:shd w:val="clear" w:color="auto" w:fill="FFFFFF"/>
        <w:spacing w:before="120" w:beforeAutospacing="0" w:after="120" w:afterAutospacing="0"/>
        <w:rPr>
          <w:color w:val="000000"/>
          <w:sz w:val="28"/>
          <w:szCs w:val="28"/>
        </w:rPr>
      </w:pPr>
      <w:bookmarkStart w:id="1" w:name="dieu_2_1"/>
      <w:r w:rsidRPr="00463893">
        <w:rPr>
          <w:b/>
          <w:bCs/>
          <w:color w:val="000000"/>
          <w:sz w:val="28"/>
          <w:szCs w:val="28"/>
          <w:lang w:val="vi-VN"/>
        </w:rPr>
        <w:t>2. Đối tượng lập quy hoạch</w:t>
      </w:r>
      <w:bookmarkEnd w:id="1"/>
    </w:p>
    <w:p w:rsidR="00863E52" w:rsidRPr="00463893" w:rsidRDefault="00863E52" w:rsidP="00F46868">
      <w:pPr>
        <w:pStyle w:val="NormalWeb"/>
        <w:shd w:val="clear" w:color="auto" w:fill="FFFFFF"/>
        <w:spacing w:before="120" w:beforeAutospacing="0" w:after="120" w:afterAutospacing="0"/>
        <w:ind w:firstLine="720"/>
        <w:jc w:val="both"/>
        <w:rPr>
          <w:color w:val="000000"/>
          <w:sz w:val="28"/>
          <w:szCs w:val="28"/>
          <w:lang w:val="vi-VN"/>
        </w:rPr>
      </w:pPr>
      <w:r w:rsidRPr="00463893">
        <w:rPr>
          <w:color w:val="000000"/>
          <w:sz w:val="28"/>
          <w:szCs w:val="28"/>
          <w:lang w:val="vi-VN"/>
        </w:rPr>
        <w:t>Các tổ chức KH&amp;CN công lập</w:t>
      </w:r>
      <w:r w:rsidR="00C60FC8" w:rsidRPr="00463893">
        <w:rPr>
          <w:color w:val="000000"/>
          <w:sz w:val="28"/>
          <w:szCs w:val="28"/>
          <w:lang w:val="vi-VN"/>
        </w:rPr>
        <w:t xml:space="preserve"> </w:t>
      </w:r>
      <w:r w:rsidR="00F46868" w:rsidRPr="00463893">
        <w:rPr>
          <w:color w:val="000000"/>
          <w:sz w:val="28"/>
          <w:szCs w:val="28"/>
          <w:lang w:val="vi-VN"/>
        </w:rPr>
        <w:t xml:space="preserve">được cấp Giấy đăng ký hoạt động KH&amp;CN </w:t>
      </w:r>
      <w:r w:rsidRPr="00463893">
        <w:rPr>
          <w:color w:val="000000"/>
          <w:sz w:val="28"/>
          <w:szCs w:val="28"/>
          <w:lang w:val="vi-VN"/>
        </w:rPr>
        <w:t xml:space="preserve"> thuộc thẩm quyền quản lý của UBND Tỉnh.</w:t>
      </w:r>
    </w:p>
    <w:p w:rsidR="00F46868" w:rsidRPr="00463893" w:rsidRDefault="00F46868" w:rsidP="00F46868">
      <w:pPr>
        <w:pStyle w:val="NormalWeb"/>
        <w:shd w:val="clear" w:color="auto" w:fill="FFFFFF"/>
        <w:spacing w:before="120" w:beforeAutospacing="0" w:after="120" w:afterAutospacing="0"/>
        <w:ind w:firstLine="720"/>
        <w:jc w:val="both"/>
        <w:rPr>
          <w:color w:val="000000"/>
          <w:sz w:val="28"/>
          <w:szCs w:val="28"/>
        </w:rPr>
      </w:pPr>
    </w:p>
    <w:p w:rsidR="000C08B4" w:rsidRPr="00463893" w:rsidRDefault="00BD5F32" w:rsidP="000C08B4">
      <w:pPr>
        <w:pStyle w:val="NormalWeb"/>
        <w:shd w:val="clear" w:color="auto" w:fill="FFFFFF"/>
        <w:spacing w:before="120" w:beforeAutospacing="0" w:after="120" w:afterAutospacing="0"/>
        <w:jc w:val="center"/>
        <w:rPr>
          <w:b/>
          <w:bCs/>
          <w:color w:val="000000"/>
          <w:sz w:val="28"/>
          <w:szCs w:val="28"/>
          <w:lang w:val="vi-VN"/>
        </w:rPr>
      </w:pPr>
      <w:bookmarkStart w:id="2" w:name="chuong_1"/>
      <w:r w:rsidRPr="00463893">
        <w:rPr>
          <w:b/>
          <w:bCs/>
          <w:color w:val="000000"/>
          <w:sz w:val="28"/>
          <w:szCs w:val="28"/>
          <w:lang w:val="vi-VN"/>
        </w:rPr>
        <w:t>Phần I.</w:t>
      </w:r>
    </w:p>
    <w:p w:rsidR="00BD5F32" w:rsidRPr="00463893" w:rsidRDefault="000C08B4" w:rsidP="000C08B4">
      <w:pPr>
        <w:pStyle w:val="NormalWeb"/>
        <w:shd w:val="clear" w:color="auto" w:fill="FFFFFF"/>
        <w:spacing w:before="120" w:beforeAutospacing="0" w:after="120" w:afterAutospacing="0"/>
        <w:jc w:val="center"/>
        <w:rPr>
          <w:b/>
          <w:bCs/>
          <w:color w:val="000000"/>
          <w:sz w:val="28"/>
          <w:szCs w:val="28"/>
          <w:lang w:val="vi-VN"/>
        </w:rPr>
      </w:pPr>
      <w:r w:rsidRPr="00463893">
        <w:rPr>
          <w:b/>
          <w:bCs/>
          <w:color w:val="000000"/>
          <w:sz w:val="28"/>
          <w:szCs w:val="28"/>
          <w:lang w:val="vi-VN"/>
        </w:rPr>
        <w:t>CÁC VĂN BẢN CHỈ ĐẠO, CHIẾN LƯỢC, QUY HOẠCH CỦA TỈNH</w:t>
      </w:r>
      <w:bookmarkEnd w:id="2"/>
    </w:p>
    <w:p w:rsidR="00526D42" w:rsidRPr="00463893" w:rsidRDefault="00BE3553" w:rsidP="00526D42">
      <w:pPr>
        <w:pStyle w:val="ListParagraph"/>
        <w:spacing w:before="120" w:after="120" w:line="240" w:lineRule="auto"/>
        <w:ind w:left="0" w:firstLine="720"/>
        <w:contextualSpacing w:val="0"/>
        <w:jc w:val="both"/>
        <w:rPr>
          <w:rStyle w:val="Strong"/>
          <w:rFonts w:cs="Times New Roman"/>
          <w:sz w:val="28"/>
          <w:szCs w:val="28"/>
          <w:bdr w:val="none" w:sz="0" w:space="0" w:color="auto" w:frame="1"/>
          <w:lang w:val="vi-VN"/>
        </w:rPr>
      </w:pPr>
      <w:r w:rsidRPr="00463893">
        <w:rPr>
          <w:rStyle w:val="Strong"/>
          <w:rFonts w:cs="Times New Roman"/>
          <w:sz w:val="28"/>
          <w:szCs w:val="28"/>
          <w:bdr w:val="none" w:sz="0" w:space="0" w:color="auto" w:frame="1"/>
          <w:lang w:val="vi-VN"/>
        </w:rPr>
        <w:t xml:space="preserve">- </w:t>
      </w:r>
      <w:r w:rsidR="00093F06" w:rsidRPr="00463893">
        <w:rPr>
          <w:rStyle w:val="Strong"/>
          <w:rFonts w:cs="Times New Roman"/>
          <w:sz w:val="28"/>
          <w:szCs w:val="28"/>
          <w:bdr w:val="none" w:sz="0" w:space="0" w:color="auto" w:frame="1"/>
        </w:rPr>
        <w:t>Nghị quyết Đại hội đại biểu Đảng bộ tỉnh Khánh Hòa lần thứ XVIII, nhiệm kỳ 2021 – 2025 (</w:t>
      </w:r>
      <w:r w:rsidR="00093F06" w:rsidRPr="00463893">
        <w:rPr>
          <w:rFonts w:ascii="Times New Roman" w:hAnsi="Times New Roman" w:cs="Times New Roman"/>
          <w:sz w:val="28"/>
          <w:szCs w:val="28"/>
        </w:rPr>
        <w:t>08/2020</w:t>
      </w:r>
      <w:r w:rsidR="00093F06" w:rsidRPr="00463893">
        <w:rPr>
          <w:rStyle w:val="Strong"/>
          <w:rFonts w:cs="Times New Roman"/>
          <w:sz w:val="28"/>
          <w:szCs w:val="28"/>
          <w:bdr w:val="none" w:sz="0" w:space="0" w:color="auto" w:frame="1"/>
        </w:rPr>
        <w:t xml:space="preserve">); </w:t>
      </w:r>
    </w:p>
    <w:p w:rsidR="00526D42" w:rsidRPr="00463893" w:rsidRDefault="00BE3553" w:rsidP="00526D42">
      <w:pPr>
        <w:pStyle w:val="ListParagraph"/>
        <w:spacing w:before="120" w:after="120" w:line="240" w:lineRule="auto"/>
        <w:ind w:left="0" w:firstLine="720"/>
        <w:contextualSpacing w:val="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 xml:space="preserve">- </w:t>
      </w:r>
      <w:r w:rsidR="003B19A6" w:rsidRPr="00463893">
        <w:rPr>
          <w:rFonts w:ascii="Times New Roman" w:hAnsi="Times New Roman" w:cs="Times New Roman"/>
          <w:sz w:val="28"/>
          <w:szCs w:val="28"/>
        </w:rPr>
        <w:t xml:space="preserve">Nghị quyết số 04/NQ-HĐND ngày 15/01/2-2021 của Hội đồng nhân dân tỉnh về Chương trình phát triển nguồn nhân lực tỉnh Khánh Hòa giai đoạn 2021 </w:t>
      </w:r>
      <w:r w:rsidR="00526D42" w:rsidRPr="00463893">
        <w:rPr>
          <w:rFonts w:ascii="Times New Roman" w:hAnsi="Times New Roman" w:cs="Times New Roman"/>
          <w:sz w:val="28"/>
          <w:szCs w:val="28"/>
        </w:rPr>
        <w:t>–</w:t>
      </w:r>
      <w:r w:rsidR="003B19A6" w:rsidRPr="00463893">
        <w:rPr>
          <w:rFonts w:ascii="Times New Roman" w:hAnsi="Times New Roman" w:cs="Times New Roman"/>
          <w:sz w:val="28"/>
          <w:szCs w:val="28"/>
        </w:rPr>
        <w:t xml:space="preserve"> 2025</w:t>
      </w:r>
      <w:r w:rsidR="00526D42" w:rsidRPr="00463893">
        <w:rPr>
          <w:rFonts w:ascii="Times New Roman" w:hAnsi="Times New Roman" w:cs="Times New Roman"/>
          <w:sz w:val="28"/>
          <w:szCs w:val="28"/>
          <w:lang w:val="vi-VN"/>
        </w:rPr>
        <w:t>;</w:t>
      </w:r>
    </w:p>
    <w:p w:rsidR="00093F06" w:rsidRPr="00463893" w:rsidRDefault="00BE3553" w:rsidP="00526D42">
      <w:pPr>
        <w:pStyle w:val="ListParagraph"/>
        <w:spacing w:before="120" w:after="120" w:line="240" w:lineRule="auto"/>
        <w:ind w:left="0" w:firstLine="720"/>
        <w:contextualSpacing w:val="0"/>
        <w:jc w:val="both"/>
        <w:rPr>
          <w:rFonts w:ascii="Times New Roman" w:hAnsi="Times New Roman" w:cs="Times New Roman"/>
          <w:color w:val="000000"/>
          <w:sz w:val="28"/>
          <w:szCs w:val="28"/>
          <w:shd w:val="clear" w:color="auto" w:fill="FFFFFF"/>
          <w:lang w:val="vi-VN"/>
        </w:rPr>
      </w:pPr>
      <w:r w:rsidRPr="00463893">
        <w:rPr>
          <w:rFonts w:ascii="Times New Roman" w:hAnsi="Times New Roman" w:cs="Times New Roman"/>
          <w:color w:val="000000"/>
          <w:sz w:val="28"/>
          <w:szCs w:val="28"/>
          <w:shd w:val="clear" w:color="auto" w:fill="FFFFFF"/>
          <w:lang w:val="vi-VN"/>
        </w:rPr>
        <w:t xml:space="preserve">- </w:t>
      </w:r>
      <w:r w:rsidR="00093F06" w:rsidRPr="00463893">
        <w:rPr>
          <w:rFonts w:ascii="Times New Roman" w:hAnsi="Times New Roman" w:cs="Times New Roman"/>
          <w:color w:val="000000"/>
          <w:sz w:val="28"/>
          <w:szCs w:val="28"/>
          <w:shd w:val="clear" w:color="auto" w:fill="FFFFFF"/>
        </w:rPr>
        <w:t>Kết luận số 53-KL/TW ngày 24/12/2012 của Bộ Chính trị về xây dựng và phát triển tỉnh Khánh Hoà đến năm 2020 và tầm nhìn đến năm 2030</w:t>
      </w:r>
      <w:r w:rsidR="00093F06" w:rsidRPr="00463893">
        <w:rPr>
          <w:rFonts w:ascii="Times New Roman" w:hAnsi="Times New Roman" w:cs="Times New Roman"/>
          <w:color w:val="000000"/>
          <w:sz w:val="28"/>
          <w:szCs w:val="28"/>
          <w:shd w:val="clear" w:color="auto" w:fill="FFFFFF"/>
          <w:lang w:val="vi-VN"/>
        </w:rPr>
        <w:t>;</w:t>
      </w:r>
    </w:p>
    <w:p w:rsidR="00526D42" w:rsidRPr="00463893" w:rsidRDefault="00093F06" w:rsidP="00526D42">
      <w:pPr>
        <w:pStyle w:val="ListParagraph"/>
        <w:numPr>
          <w:ilvl w:val="0"/>
          <w:numId w:val="3"/>
        </w:numPr>
        <w:spacing w:before="120" w:after="120" w:line="240" w:lineRule="auto"/>
        <w:ind w:left="0" w:firstLine="567"/>
        <w:contextualSpacing w:val="0"/>
        <w:jc w:val="both"/>
        <w:rPr>
          <w:rStyle w:val="Strong"/>
          <w:rFonts w:cs="Times New Roman"/>
          <w:bCs w:val="0"/>
          <w:sz w:val="28"/>
          <w:szCs w:val="28"/>
        </w:rPr>
      </w:pPr>
      <w:r w:rsidRPr="00463893">
        <w:rPr>
          <w:rStyle w:val="Strong"/>
          <w:rFonts w:cs="Times New Roman"/>
          <w:sz w:val="28"/>
          <w:szCs w:val="28"/>
          <w:bdr w:val="none" w:sz="0" w:space="0" w:color="auto" w:frame="1"/>
        </w:rPr>
        <w:t>Nghị quyết số 07/NQ/TU ngày 11/01/2021 về Chương trình phát triển nguồn nhân lực tỉnh Khánh Hòa giai đoạn 2021-2025;</w:t>
      </w:r>
    </w:p>
    <w:p w:rsidR="00093F06" w:rsidRPr="00463893" w:rsidRDefault="00093F06" w:rsidP="00526D42">
      <w:pPr>
        <w:pStyle w:val="ListParagraph"/>
        <w:numPr>
          <w:ilvl w:val="0"/>
          <w:numId w:val="3"/>
        </w:numPr>
        <w:spacing w:before="120" w:after="120" w:line="240" w:lineRule="auto"/>
        <w:ind w:left="0" w:firstLine="567"/>
        <w:contextualSpacing w:val="0"/>
        <w:jc w:val="both"/>
        <w:rPr>
          <w:rFonts w:ascii="Times New Roman" w:hAnsi="Times New Roman" w:cs="Times New Roman"/>
          <w:sz w:val="28"/>
          <w:szCs w:val="28"/>
        </w:rPr>
      </w:pPr>
      <w:r w:rsidRPr="00463893">
        <w:rPr>
          <w:rFonts w:ascii="Times New Roman" w:eastAsia="MS Mincho" w:hAnsi="Times New Roman" w:cs="Times New Roman"/>
          <w:sz w:val="28"/>
          <w:szCs w:val="28"/>
          <w:lang w:val="vi-VN" w:eastAsia="ja-JP"/>
        </w:rPr>
        <w:t xml:space="preserve">Quyết định số </w:t>
      </w:r>
      <w:r w:rsidRPr="00463893">
        <w:rPr>
          <w:rFonts w:ascii="Times New Roman" w:eastAsia="MS Mincho" w:hAnsi="Times New Roman" w:cs="Times New Roman"/>
          <w:sz w:val="28"/>
          <w:szCs w:val="28"/>
          <w:lang w:val="nb-NO" w:eastAsia="ja-JP"/>
        </w:rPr>
        <w:t xml:space="preserve">1312/QĐ-UBND </w:t>
      </w:r>
      <w:r w:rsidRPr="00463893">
        <w:rPr>
          <w:rFonts w:ascii="Times New Roman" w:eastAsia="MS Mincho" w:hAnsi="Times New Roman" w:cs="Times New Roman"/>
          <w:iCs/>
          <w:sz w:val="28"/>
          <w:szCs w:val="28"/>
          <w:lang w:val="nb-NO" w:eastAsia="ja-JP"/>
        </w:rPr>
        <w:t>ngày 15/5/2018</w:t>
      </w:r>
      <w:r w:rsidRPr="00463893">
        <w:rPr>
          <w:rFonts w:ascii="Times New Roman" w:eastAsia="MS Mincho" w:hAnsi="Times New Roman" w:cs="Times New Roman"/>
          <w:sz w:val="28"/>
          <w:szCs w:val="28"/>
          <w:lang w:val="vi-VN" w:eastAsia="ja-JP"/>
        </w:rPr>
        <w:t xml:space="preserve"> của UBND tỉnh Khánh Hòa Ban hành Kế hoạch tiếp tục thực hiện Nghị quyết số 18-NQ/TU ngày 03/7/2013 của ban chấp hành Đảng bộ tỉnh (khóa XVI) về xây dựng, phát triển tỉnh Khánh Hòa đến năm 2020 và tầm nhìn đến năm 2030 trong giai đoạn tới</w:t>
      </w:r>
      <w:r w:rsidRPr="00463893">
        <w:rPr>
          <w:rFonts w:ascii="Times New Roman" w:eastAsia="MS Mincho" w:hAnsi="Times New Roman" w:cs="Times New Roman"/>
          <w:sz w:val="28"/>
          <w:szCs w:val="28"/>
          <w:lang w:eastAsia="ja-JP"/>
        </w:rPr>
        <w:t>;</w:t>
      </w:r>
    </w:p>
    <w:p w:rsidR="00093F06" w:rsidRPr="00463893" w:rsidRDefault="00093F06" w:rsidP="00526D42">
      <w:pPr>
        <w:pStyle w:val="ListParagraph"/>
        <w:numPr>
          <w:ilvl w:val="0"/>
          <w:numId w:val="3"/>
        </w:numPr>
        <w:spacing w:before="120" w:after="120" w:line="240" w:lineRule="auto"/>
        <w:ind w:left="0" w:firstLine="567"/>
        <w:contextualSpacing w:val="0"/>
        <w:jc w:val="both"/>
        <w:rPr>
          <w:rFonts w:ascii="Times New Roman" w:hAnsi="Times New Roman" w:cs="Times New Roman"/>
          <w:sz w:val="28"/>
          <w:szCs w:val="28"/>
        </w:rPr>
      </w:pPr>
      <w:r w:rsidRPr="00463893">
        <w:rPr>
          <w:rFonts w:ascii="Times New Roman" w:hAnsi="Times New Roman" w:cs="Times New Roman"/>
          <w:kern w:val="36"/>
          <w:sz w:val="28"/>
          <w:szCs w:val="28"/>
        </w:rPr>
        <w:t xml:space="preserve">Quyết định số 743/QĐ-UBND tỉnh Khánh Hòa ngày </w:t>
      </w:r>
      <w:r w:rsidRPr="00463893">
        <w:rPr>
          <w:rFonts w:ascii="Times New Roman" w:hAnsi="Times New Roman" w:cs="Times New Roman"/>
          <w:sz w:val="28"/>
          <w:szCs w:val="28"/>
        </w:rPr>
        <w:t>28/3/2014 của UBND tỉnh Khánh Hòa “P</w:t>
      </w:r>
      <w:r w:rsidRPr="00463893">
        <w:rPr>
          <w:rFonts w:ascii="Times New Roman" w:hAnsi="Times New Roman" w:cs="Times New Roman"/>
          <w:kern w:val="36"/>
          <w:sz w:val="28"/>
          <w:szCs w:val="28"/>
        </w:rPr>
        <w:t xml:space="preserve">hê duyệt Quy hoạch phát triển khoa học và công nghệ tỉnh Khánh Hòa đến năm 2020, tầm nhìn đến năm 2030”; </w:t>
      </w:r>
    </w:p>
    <w:p w:rsidR="00093F06" w:rsidRPr="00463893" w:rsidRDefault="00093F06" w:rsidP="00526D42">
      <w:pPr>
        <w:pStyle w:val="ListParagraph"/>
        <w:numPr>
          <w:ilvl w:val="0"/>
          <w:numId w:val="3"/>
        </w:numPr>
        <w:spacing w:before="120" w:after="120" w:line="240" w:lineRule="auto"/>
        <w:ind w:left="0" w:firstLine="567"/>
        <w:contextualSpacing w:val="0"/>
        <w:jc w:val="both"/>
        <w:rPr>
          <w:rFonts w:ascii="Times New Roman" w:hAnsi="Times New Roman" w:cs="Times New Roman"/>
          <w:sz w:val="28"/>
          <w:szCs w:val="28"/>
        </w:rPr>
      </w:pPr>
      <w:r w:rsidRPr="00463893">
        <w:rPr>
          <w:rFonts w:ascii="Times New Roman" w:hAnsi="Times New Roman" w:cs="Times New Roman"/>
          <w:bCs/>
          <w:sz w:val="28"/>
          <w:szCs w:val="28"/>
        </w:rPr>
        <w:t xml:space="preserve">Quyết định số 1719/QĐ-UBND ngày 24/6/2021 </w:t>
      </w:r>
      <w:r w:rsidRPr="00463893">
        <w:rPr>
          <w:rFonts w:ascii="Times New Roman" w:hAnsi="Times New Roman" w:cs="Times New Roman"/>
          <w:sz w:val="28"/>
          <w:szCs w:val="28"/>
        </w:rPr>
        <w:t>của UBND tỉnh Khánh Hòa “V/v ban hành Kế hoạch triển khai Chương trình phát triển nguồn nhân lực tỉnh Khánh Hòa giai đoạn 2021  -2025”;</w:t>
      </w:r>
    </w:p>
    <w:p w:rsidR="00093F06" w:rsidRPr="00463893" w:rsidRDefault="00093F06" w:rsidP="00526D42">
      <w:pPr>
        <w:pStyle w:val="ListParagraph"/>
        <w:numPr>
          <w:ilvl w:val="0"/>
          <w:numId w:val="3"/>
        </w:numPr>
        <w:spacing w:before="120" w:after="120" w:line="240" w:lineRule="auto"/>
        <w:ind w:left="0" w:firstLine="567"/>
        <w:contextualSpacing w:val="0"/>
        <w:jc w:val="both"/>
        <w:rPr>
          <w:rFonts w:ascii="Times New Roman" w:hAnsi="Times New Roman" w:cs="Times New Roman"/>
          <w:sz w:val="28"/>
          <w:szCs w:val="28"/>
        </w:rPr>
      </w:pPr>
      <w:r w:rsidRPr="00463893">
        <w:rPr>
          <w:rFonts w:ascii="Times New Roman" w:hAnsi="Times New Roman" w:cs="Times New Roman"/>
          <w:sz w:val="28"/>
          <w:szCs w:val="28"/>
        </w:rPr>
        <w:t xml:space="preserve">Quyết định số </w:t>
      </w:r>
      <w:r w:rsidRPr="00463893">
        <w:rPr>
          <w:rFonts w:ascii="Times New Roman" w:hAnsi="Times New Roman" w:cs="Times New Roman"/>
          <w:bCs/>
          <w:sz w:val="28"/>
          <w:szCs w:val="28"/>
        </w:rPr>
        <w:t xml:space="preserve">2417/QĐ-UBND ngày 23/8/2021 </w:t>
      </w:r>
      <w:r w:rsidRPr="00463893">
        <w:rPr>
          <w:rFonts w:ascii="Times New Roman" w:hAnsi="Times New Roman" w:cs="Times New Roman"/>
          <w:sz w:val="28"/>
          <w:szCs w:val="28"/>
        </w:rPr>
        <w:t>của UBND tỉnh Khánh Hòa “V/v ban hành Kế hoạch triển khai Chương trình phát triển nguồn nhân lực tỉnh Khánh Hòa năm 2021.</w:t>
      </w:r>
    </w:p>
    <w:p w:rsidR="00884A75" w:rsidRPr="00463893" w:rsidRDefault="00BD5F32" w:rsidP="00884A75">
      <w:pPr>
        <w:pStyle w:val="NormalWeb"/>
        <w:shd w:val="clear" w:color="auto" w:fill="FFFFFF"/>
        <w:spacing w:before="120" w:beforeAutospacing="0" w:after="120" w:afterAutospacing="0"/>
        <w:jc w:val="center"/>
        <w:rPr>
          <w:b/>
          <w:bCs/>
          <w:color w:val="000000"/>
          <w:sz w:val="28"/>
          <w:szCs w:val="28"/>
          <w:lang w:val="vi-VN"/>
        </w:rPr>
      </w:pPr>
      <w:bookmarkStart w:id="3" w:name="chuong_2"/>
      <w:r w:rsidRPr="00463893">
        <w:rPr>
          <w:b/>
          <w:bCs/>
          <w:color w:val="000000"/>
          <w:sz w:val="28"/>
          <w:szCs w:val="28"/>
          <w:lang w:val="vi-VN"/>
        </w:rPr>
        <w:t xml:space="preserve">Phần II. </w:t>
      </w:r>
    </w:p>
    <w:p w:rsidR="00BD5F32" w:rsidRPr="00463893" w:rsidRDefault="00BD5F32" w:rsidP="00884A75">
      <w:pPr>
        <w:pStyle w:val="NormalWeb"/>
        <w:shd w:val="clear" w:color="auto" w:fill="FFFFFF"/>
        <w:spacing w:before="120" w:beforeAutospacing="0" w:after="120" w:afterAutospacing="0"/>
        <w:jc w:val="center"/>
        <w:rPr>
          <w:caps/>
          <w:color w:val="000000"/>
          <w:sz w:val="28"/>
          <w:szCs w:val="28"/>
        </w:rPr>
      </w:pPr>
      <w:r w:rsidRPr="00463893">
        <w:rPr>
          <w:b/>
          <w:bCs/>
          <w:caps/>
          <w:color w:val="000000"/>
          <w:sz w:val="28"/>
          <w:szCs w:val="28"/>
          <w:lang w:val="vi-VN"/>
        </w:rPr>
        <w:t>Báo cáo về mạng lưới tổ chức khoa học và công nghệ trên địa bàn tỉnh</w:t>
      </w:r>
      <w:bookmarkEnd w:id="3"/>
    </w:p>
    <w:p w:rsidR="00BD5F32" w:rsidRPr="00463893" w:rsidRDefault="00BD5F32" w:rsidP="00121C61">
      <w:pPr>
        <w:pStyle w:val="NormalWeb"/>
        <w:shd w:val="clear" w:color="auto" w:fill="FFFFFF"/>
        <w:spacing w:before="120" w:beforeAutospacing="0" w:after="120" w:afterAutospacing="0"/>
        <w:jc w:val="both"/>
        <w:rPr>
          <w:b/>
          <w:bCs/>
          <w:color w:val="000000"/>
          <w:sz w:val="28"/>
          <w:szCs w:val="28"/>
        </w:rPr>
      </w:pPr>
      <w:bookmarkStart w:id="4" w:name="muc_1"/>
      <w:r w:rsidRPr="00463893">
        <w:rPr>
          <w:b/>
          <w:bCs/>
          <w:color w:val="000000"/>
          <w:sz w:val="28"/>
          <w:szCs w:val="28"/>
          <w:lang w:val="vi-VN"/>
        </w:rPr>
        <w:t xml:space="preserve">I. </w:t>
      </w:r>
      <w:r w:rsidR="00884A75" w:rsidRPr="00463893">
        <w:rPr>
          <w:b/>
          <w:bCs/>
          <w:color w:val="000000"/>
          <w:sz w:val="28"/>
          <w:szCs w:val="28"/>
          <w:lang w:val="vi-VN"/>
        </w:rPr>
        <w:t>Đ</w:t>
      </w:r>
      <w:r w:rsidRPr="00463893">
        <w:rPr>
          <w:b/>
          <w:bCs/>
          <w:color w:val="000000"/>
          <w:sz w:val="28"/>
          <w:szCs w:val="28"/>
          <w:lang w:val="vi-VN"/>
        </w:rPr>
        <w:t>iều kiện tự nhiên, nguồn lực, bối cảnh tác động đến mạng lưới tổ chức KH&amp;CN trên địa bàn Tỉnh</w:t>
      </w:r>
      <w:bookmarkEnd w:id="4"/>
    </w:p>
    <w:p w:rsidR="00B856BF" w:rsidRPr="00463893" w:rsidRDefault="00B856BF" w:rsidP="00121C61">
      <w:pPr>
        <w:pStyle w:val="NormalWeb"/>
        <w:shd w:val="clear" w:color="auto" w:fill="FFFFFF"/>
        <w:spacing w:before="120" w:beforeAutospacing="0" w:after="120" w:afterAutospacing="0"/>
        <w:jc w:val="both"/>
        <w:rPr>
          <w:b/>
          <w:bCs/>
          <w:color w:val="000000"/>
          <w:sz w:val="28"/>
          <w:szCs w:val="28"/>
        </w:rPr>
      </w:pPr>
      <w:r w:rsidRPr="00463893">
        <w:rPr>
          <w:b/>
          <w:bCs/>
          <w:color w:val="000000"/>
          <w:sz w:val="28"/>
          <w:szCs w:val="28"/>
        </w:rPr>
        <w:t>1.</w:t>
      </w:r>
      <w:r w:rsidRPr="00463893">
        <w:rPr>
          <w:b/>
          <w:bCs/>
          <w:color w:val="000000"/>
          <w:sz w:val="28"/>
          <w:szCs w:val="28"/>
          <w:lang w:val="vi-VN"/>
        </w:rPr>
        <w:t xml:space="preserve"> Điều kiện tự nhiên, nguồn lực, bối cảnh</w:t>
      </w:r>
    </w:p>
    <w:p w:rsidR="005C54ED" w:rsidRPr="00463893" w:rsidRDefault="005C54ED" w:rsidP="00506E35">
      <w:pPr>
        <w:spacing w:before="120" w:after="120" w:line="240" w:lineRule="auto"/>
        <w:ind w:firstLine="720"/>
        <w:jc w:val="both"/>
        <w:rPr>
          <w:rStyle w:val="fontstyle01"/>
          <w:lang w:val="vi-VN"/>
        </w:rPr>
      </w:pPr>
      <w:r w:rsidRPr="00463893">
        <w:rPr>
          <w:rStyle w:val="fontstyle01"/>
        </w:rPr>
        <w:t>Khánh Hòa là một tỉnh ven biển Nam Trung bộ, Bắc giáp Phú Yên, Nam</w:t>
      </w:r>
      <w:r w:rsidRPr="00463893">
        <w:rPr>
          <w:rFonts w:ascii="Times New Roman" w:hAnsi="Times New Roman" w:cs="Times New Roman"/>
          <w:color w:val="000000"/>
          <w:sz w:val="28"/>
          <w:szCs w:val="28"/>
        </w:rPr>
        <w:br/>
      </w:r>
      <w:r w:rsidRPr="00463893">
        <w:rPr>
          <w:rStyle w:val="fontstyle01"/>
        </w:rPr>
        <w:t>giáp Ninh Thuận, Tây giáp Đắk Lắk và Lâm Đồng; Khánh Hòa có quần đảo</w:t>
      </w:r>
      <w:r w:rsidRPr="00463893">
        <w:rPr>
          <w:rFonts w:ascii="Times New Roman" w:hAnsi="Times New Roman" w:cs="Times New Roman"/>
          <w:sz w:val="28"/>
          <w:szCs w:val="28"/>
        </w:rPr>
        <w:br/>
      </w:r>
      <w:r w:rsidRPr="00463893">
        <w:rPr>
          <w:rStyle w:val="fontstyle01"/>
        </w:rPr>
        <w:t>Trường Sa nằm ở điểm cực đông của đất nước</w:t>
      </w:r>
      <w:r w:rsidRPr="00463893">
        <w:rPr>
          <w:rStyle w:val="fontstyle01"/>
          <w:lang w:val="vi-VN"/>
        </w:rPr>
        <w:t xml:space="preserve">. </w:t>
      </w:r>
      <w:r w:rsidRPr="00463893">
        <w:rPr>
          <w:rStyle w:val="fontstyle01"/>
        </w:rPr>
        <w:t>Tỉnh Khánh Hòa nằm ở vị trí thuận tiện về giao thông đường bộ,đường sắt, đường biển và đường hàng không.Vị trí địa lý của tỉnh Khánh Hòa còn có ý nghĩa chiến</w:t>
      </w:r>
      <w:r w:rsidR="00533F7E" w:rsidRPr="00463893">
        <w:rPr>
          <w:rStyle w:val="fontstyle01"/>
        </w:rPr>
        <w:t xml:space="preserve"> </w:t>
      </w:r>
      <w:r w:rsidRPr="00463893">
        <w:rPr>
          <w:rStyle w:val="fontstyle01"/>
        </w:rPr>
        <w:t xml:space="preserve">lược về mặt quốc phòng, vì nằm gần </w:t>
      </w:r>
      <w:r w:rsidRPr="00463893">
        <w:rPr>
          <w:rStyle w:val="fontstyle01"/>
        </w:rPr>
        <w:lastRenderedPageBreak/>
        <w:t>đường hàng hải quốc tế, có huyện đảoTrường Sa, cảng Cam Ranh và là cửa ngõ thông ra biển Đông</w:t>
      </w:r>
      <w:r w:rsidRPr="00463893">
        <w:rPr>
          <w:rStyle w:val="fontstyle01"/>
          <w:lang w:val="vi-VN"/>
        </w:rPr>
        <w:t>.</w:t>
      </w:r>
    </w:p>
    <w:p w:rsidR="005C54ED" w:rsidRPr="00463893" w:rsidRDefault="005C54ED" w:rsidP="00506E35">
      <w:pPr>
        <w:spacing w:before="120" w:after="120" w:line="240" w:lineRule="auto"/>
        <w:ind w:firstLine="720"/>
        <w:jc w:val="both"/>
        <w:rPr>
          <w:rStyle w:val="fontstyle01"/>
          <w:lang w:val="vi-VN"/>
        </w:rPr>
      </w:pPr>
      <w:r w:rsidRPr="00463893">
        <w:rPr>
          <w:rStyle w:val="fontstyle01"/>
        </w:rPr>
        <w:t>Khánh Hòa có nguồn tài nguyên thiên nhiên đa dạng, phong phú, đặc</w:t>
      </w:r>
      <w:r w:rsidR="00603735" w:rsidRPr="00463893">
        <w:rPr>
          <w:rStyle w:val="fontstyle01"/>
        </w:rPr>
        <w:t xml:space="preserve"> </w:t>
      </w:r>
      <w:r w:rsidRPr="00463893">
        <w:rPr>
          <w:rStyle w:val="fontstyle01"/>
        </w:rPr>
        <w:t>biệt tài nguyên biển có nhiều loại hải sản quý hiếm có thể khai thác, nuôi</w:t>
      </w:r>
      <w:r w:rsidR="00603735" w:rsidRPr="00463893">
        <w:rPr>
          <w:rStyle w:val="fontstyle01"/>
        </w:rPr>
        <w:t xml:space="preserve"> </w:t>
      </w:r>
      <w:r w:rsidRPr="00463893">
        <w:rPr>
          <w:rStyle w:val="fontstyle01"/>
        </w:rPr>
        <w:t>trồng, chế biến xuất khẩu với khối lượng lớn, có yến sào, là nguồn nguyên</w:t>
      </w:r>
      <w:r w:rsidR="00C60FC8" w:rsidRPr="00463893">
        <w:rPr>
          <w:rStyle w:val="fontstyle01"/>
          <w:lang w:val="vi-VN"/>
        </w:rPr>
        <w:t xml:space="preserve"> </w:t>
      </w:r>
      <w:r w:rsidRPr="00463893">
        <w:rPr>
          <w:rStyle w:val="fontstyle01"/>
        </w:rPr>
        <w:t>liệu đặc biệt để xuất khẩu và bào chế các sản phẩm bổ dưỡng quý hiếm cho</w:t>
      </w:r>
      <w:r w:rsidR="00603735" w:rsidRPr="00463893">
        <w:rPr>
          <w:rStyle w:val="fontstyle01"/>
        </w:rPr>
        <w:t xml:space="preserve"> </w:t>
      </w:r>
      <w:r w:rsidRPr="00463893">
        <w:rPr>
          <w:rStyle w:val="fontstyle01"/>
        </w:rPr>
        <w:t>con người</w:t>
      </w:r>
      <w:r w:rsidRPr="00463893">
        <w:rPr>
          <w:rStyle w:val="fontstyle01"/>
          <w:lang w:val="vi-VN"/>
        </w:rPr>
        <w:t>.</w:t>
      </w:r>
    </w:p>
    <w:p w:rsidR="005C54ED" w:rsidRPr="00463893" w:rsidRDefault="005C54ED" w:rsidP="00506E35">
      <w:pPr>
        <w:spacing w:before="120" w:after="120" w:line="240" w:lineRule="auto"/>
        <w:ind w:firstLine="720"/>
        <w:jc w:val="both"/>
        <w:rPr>
          <w:rStyle w:val="fontstyle01"/>
        </w:rPr>
      </w:pPr>
      <w:r w:rsidRPr="00463893">
        <w:rPr>
          <w:rStyle w:val="fontstyle01"/>
        </w:rPr>
        <w:t>Các vùng Vịnh của Khánh Hòa</w:t>
      </w:r>
      <w:r w:rsidRPr="00463893">
        <w:rPr>
          <w:rStyle w:val="fontstyle01"/>
          <w:lang w:val="vi-VN"/>
        </w:rPr>
        <w:t xml:space="preserve"> (Vịnh Vân Phong, Vịnh Nha Trang, Vịnh Cam Ranh)</w:t>
      </w:r>
      <w:r w:rsidRPr="00463893">
        <w:rPr>
          <w:rStyle w:val="fontstyle01"/>
        </w:rPr>
        <w:t xml:space="preserve"> cũng tiềm ẩn năng lực phát triển kinh tế</w:t>
      </w:r>
      <w:r w:rsidR="00603735" w:rsidRPr="00463893">
        <w:rPr>
          <w:rStyle w:val="fontstyle01"/>
        </w:rPr>
        <w:t xml:space="preserve"> </w:t>
      </w:r>
      <w:r w:rsidRPr="00463893">
        <w:rPr>
          <w:rStyle w:val="fontstyle01"/>
        </w:rPr>
        <w:t>biển, trong đó thủy sản là ngành kinh tế sẽ ngày càng phát triển,</w:t>
      </w:r>
      <w:r w:rsidR="00C60FC8" w:rsidRPr="00463893">
        <w:rPr>
          <w:rStyle w:val="fontstyle01"/>
          <w:lang w:val="vi-VN"/>
        </w:rPr>
        <w:t xml:space="preserve"> </w:t>
      </w:r>
      <w:r w:rsidRPr="00463893">
        <w:rPr>
          <w:rStyle w:val="fontstyle01"/>
        </w:rPr>
        <w:t>giữ một vai trò quan trọng trong quá trình công nghiệp hóa, hiện đại hóa tại</w:t>
      </w:r>
      <w:r w:rsidR="00603735" w:rsidRPr="00463893">
        <w:rPr>
          <w:rStyle w:val="fontstyle01"/>
        </w:rPr>
        <w:t xml:space="preserve"> </w:t>
      </w:r>
      <w:r w:rsidRPr="00463893">
        <w:rPr>
          <w:rStyle w:val="fontstyle01"/>
        </w:rPr>
        <w:t>Khánh Hòa trong nhiều năm tiếp theo...</w:t>
      </w:r>
      <w:r w:rsidR="00603735" w:rsidRPr="00463893">
        <w:rPr>
          <w:rStyle w:val="fontstyle01"/>
        </w:rPr>
        <w:t xml:space="preserve"> </w:t>
      </w:r>
      <w:r w:rsidRPr="00463893">
        <w:rPr>
          <w:rStyle w:val="fontstyle01"/>
        </w:rPr>
        <w:t>Các vùng Vịnh tại Khánh Hòa</w:t>
      </w:r>
      <w:r w:rsidR="00603735" w:rsidRPr="00463893">
        <w:rPr>
          <w:rStyle w:val="fontstyle01"/>
        </w:rPr>
        <w:t xml:space="preserve"> </w:t>
      </w:r>
      <w:r w:rsidRPr="00463893">
        <w:rPr>
          <w:rStyle w:val="fontstyle01"/>
        </w:rPr>
        <w:t>cũng giữ một vị trí quan trọng của Việt Nam trong quá trình mở rộng giao</w:t>
      </w:r>
      <w:r w:rsidR="00603735" w:rsidRPr="00463893">
        <w:rPr>
          <w:rStyle w:val="fontstyle01"/>
        </w:rPr>
        <w:t xml:space="preserve"> </w:t>
      </w:r>
      <w:r w:rsidRPr="00463893">
        <w:rPr>
          <w:rStyle w:val="fontstyle01"/>
        </w:rPr>
        <w:t>lưu, hợp tác quốc tế, giữ vững an ninh quốc phòng, nâng vị thế của Việt Namtrong vùng Đông Nam Á và thế giới</w:t>
      </w:r>
    </w:p>
    <w:p w:rsidR="00533F7E" w:rsidRPr="00463893" w:rsidRDefault="00533F7E" w:rsidP="00506E35">
      <w:pPr>
        <w:pStyle w:val="Default"/>
        <w:spacing w:before="120" w:after="120"/>
        <w:ind w:firstLine="720"/>
        <w:jc w:val="both"/>
        <w:rPr>
          <w:sz w:val="28"/>
          <w:szCs w:val="28"/>
        </w:rPr>
      </w:pPr>
      <w:r w:rsidRPr="00463893">
        <w:rPr>
          <w:sz w:val="28"/>
          <w:szCs w:val="28"/>
        </w:rPr>
        <w:t>Với vị trí địa lý, điều kiện thiên nhiên ưu đãi, hệ thống giao thông vận tải thuận lợi, dịch vụ phát triển, tài nguyên phong phú,</w:t>
      </w:r>
      <w:r w:rsidR="00C60FC8" w:rsidRPr="00463893">
        <w:rPr>
          <w:sz w:val="28"/>
          <w:szCs w:val="28"/>
          <w:lang w:val="vi-VN"/>
        </w:rPr>
        <w:t xml:space="preserve"> </w:t>
      </w:r>
      <w:r w:rsidRPr="00463893">
        <w:rPr>
          <w:sz w:val="28"/>
          <w:szCs w:val="28"/>
        </w:rPr>
        <w:t xml:space="preserve">nguồn nhân lực dồi dào; Khánh Hòa đã và đang có các chính sách ưu đãi để thu hút vốn đầu tư vào sản xuất công nghiệp, nhất là công nghiệp công nghệ cao, hướng sản xuất hàng xuất khẩu thay thế hàng nhập khẩu, công nghiệp chế biến nông, lâm, thuỷ, hải sản; tài chính, ngân hàng, bưu chính viễn thông, dịch vụ cao cấp... Khánh Hòa sẽ là nơi đầu tư an toàn và phát triển. </w:t>
      </w:r>
    </w:p>
    <w:p w:rsidR="00585933" w:rsidRPr="00463893" w:rsidRDefault="00533F7E" w:rsidP="00506E35">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Nhiều năm qua, Khánh Hòa là tỉnh có tốc độ phát triển kinh tế và thu ngân sách cao trong khu vực và cả nước. Khánh Hòa được biết tới không chỉ là địa phương có tiềm năng lớn về du lịch và các ngành kinh tế biển mà Khánh Hòa cũng là địa phương có tốc độ phát triển về công nghiệp, dịch vụ du lịch chiếm tỷ trọng cao trong GDP và tăng nhanh. Các ngành chế biến thủy sản, đóng mới và sửa chữa tàu thuyền, thuốc lá, đường, dệt may, vật liệu xây dựng; sản xuất phương tiện phục vụ nghề cá và nguyên liệu, thức ăn cho nuôi trồng thủy sản là những ngành có lợi thế phát triển mạnh ở Khánh Hòa và có</w:t>
      </w:r>
      <w:r w:rsidR="00585933" w:rsidRPr="00463893">
        <w:rPr>
          <w:rFonts w:ascii="Times New Roman" w:hAnsi="Times New Roman" w:cs="Times New Roman"/>
          <w:sz w:val="28"/>
          <w:szCs w:val="28"/>
        </w:rPr>
        <w:t xml:space="preserve"> giá trị xuất khẩu cao… Ngoài các thế mạnh chung của các tỉnh ven biển nước ta, Khánh Hòa còn có nhiều lợi thế so sánh cần nhấn mạnh để phát huy hết tiềm năng và tiềm lực của tỉnh về mặt phát triển </w:t>
      </w:r>
      <w:r w:rsidR="00C60FC8" w:rsidRPr="00463893">
        <w:rPr>
          <w:rFonts w:ascii="Times New Roman" w:hAnsi="Times New Roman" w:cs="Times New Roman"/>
          <w:sz w:val="28"/>
          <w:szCs w:val="28"/>
        </w:rPr>
        <w:t>khoa</w:t>
      </w:r>
      <w:r w:rsidR="00C60FC8" w:rsidRPr="00463893">
        <w:rPr>
          <w:rFonts w:ascii="Times New Roman" w:hAnsi="Times New Roman" w:cs="Times New Roman"/>
          <w:sz w:val="28"/>
          <w:szCs w:val="28"/>
          <w:lang w:val="vi-VN"/>
        </w:rPr>
        <w:t xml:space="preserve"> học và công nghệ (</w:t>
      </w:r>
      <w:r w:rsidR="00585933" w:rsidRPr="00463893">
        <w:rPr>
          <w:rFonts w:ascii="Times New Roman" w:hAnsi="Times New Roman" w:cs="Times New Roman"/>
          <w:sz w:val="28"/>
          <w:szCs w:val="28"/>
        </w:rPr>
        <w:t>KH&amp;</w:t>
      </w:r>
      <w:r w:rsidR="00C60FC8" w:rsidRPr="00463893">
        <w:rPr>
          <w:rFonts w:ascii="Times New Roman" w:hAnsi="Times New Roman" w:cs="Times New Roman"/>
          <w:sz w:val="28"/>
          <w:szCs w:val="28"/>
        </w:rPr>
        <w:t>CN</w:t>
      </w:r>
      <w:r w:rsidR="00C60FC8" w:rsidRPr="00463893">
        <w:rPr>
          <w:rFonts w:ascii="Times New Roman" w:hAnsi="Times New Roman" w:cs="Times New Roman"/>
          <w:sz w:val="28"/>
          <w:szCs w:val="28"/>
          <w:lang w:val="vi-VN"/>
        </w:rPr>
        <w:t>)</w:t>
      </w:r>
      <w:r w:rsidR="00585933" w:rsidRPr="00463893">
        <w:rPr>
          <w:rFonts w:ascii="Times New Roman" w:hAnsi="Times New Roman" w:cs="Times New Roman"/>
          <w:sz w:val="28"/>
          <w:szCs w:val="28"/>
        </w:rPr>
        <w:t>. Cụ thể:</w:t>
      </w:r>
    </w:p>
    <w:p w:rsidR="00585933" w:rsidRPr="00463893" w:rsidRDefault="00585933" w:rsidP="00506E35">
      <w:pPr>
        <w:pStyle w:val="ListParagraph"/>
        <w:numPr>
          <w:ilvl w:val="0"/>
          <w:numId w:val="4"/>
        </w:numPr>
        <w:autoSpaceDE w:val="0"/>
        <w:autoSpaceDN w:val="0"/>
        <w:adjustRightInd w:val="0"/>
        <w:spacing w:after="0" w:line="240" w:lineRule="auto"/>
        <w:rPr>
          <w:rFonts w:ascii="Times New Roman" w:hAnsi="Times New Roman" w:cs="Times New Roman"/>
          <w:color w:val="000000"/>
          <w:sz w:val="28"/>
          <w:szCs w:val="28"/>
        </w:rPr>
      </w:pPr>
      <w:r w:rsidRPr="00463893">
        <w:rPr>
          <w:rFonts w:ascii="Times New Roman" w:hAnsi="Times New Roman" w:cs="Times New Roman"/>
          <w:b/>
          <w:bCs/>
          <w:i/>
          <w:iCs/>
          <w:color w:val="000000"/>
          <w:sz w:val="28"/>
          <w:szCs w:val="28"/>
        </w:rPr>
        <w:t xml:space="preserve">Lợi thế về phát triển nguồn nhân lực </w:t>
      </w:r>
    </w:p>
    <w:p w:rsidR="00585933" w:rsidRPr="00463893" w:rsidRDefault="00585933" w:rsidP="00506E35">
      <w:pPr>
        <w:autoSpaceDE w:val="0"/>
        <w:autoSpaceDN w:val="0"/>
        <w:adjustRightInd w:val="0"/>
        <w:spacing w:before="120" w:after="120" w:line="240" w:lineRule="auto"/>
        <w:ind w:firstLine="720"/>
        <w:jc w:val="both"/>
        <w:rPr>
          <w:rFonts w:ascii="Times New Roman" w:hAnsi="Times New Roman" w:cs="Times New Roman"/>
          <w:color w:val="000000"/>
          <w:sz w:val="28"/>
          <w:szCs w:val="28"/>
        </w:rPr>
      </w:pPr>
      <w:r w:rsidRPr="00463893">
        <w:rPr>
          <w:rFonts w:ascii="Times New Roman" w:hAnsi="Times New Roman" w:cs="Times New Roman"/>
          <w:color w:val="000000"/>
          <w:sz w:val="28"/>
          <w:szCs w:val="28"/>
        </w:rPr>
        <w:t>Khánh Hòa có nguồn lao động dồi dào với 771,3 nghìn người trong độ tuổi lao động, trong đó số lượng lao động qua đào tạo là 380,7 nghìn người, chiếm 66,5% tổng số lao động. Tỷ lệ nhân lực được đào tạo trình độ cao (từ đại học trở lên) trong tổng số lao động qua đào tạ</w:t>
      </w:r>
      <w:r w:rsidR="0004515A" w:rsidRPr="00463893">
        <w:rPr>
          <w:rFonts w:ascii="Times New Roman" w:hAnsi="Times New Roman" w:cs="Times New Roman"/>
          <w:color w:val="000000"/>
          <w:sz w:val="28"/>
          <w:szCs w:val="28"/>
        </w:rPr>
        <w:t>o ngày càng tăng</w:t>
      </w:r>
      <w:r w:rsidRPr="00463893">
        <w:rPr>
          <w:rFonts w:ascii="Times New Roman" w:hAnsi="Times New Roman" w:cs="Times New Roman"/>
          <w:color w:val="000000"/>
          <w:sz w:val="28"/>
          <w:szCs w:val="28"/>
        </w:rPr>
        <w:t xml:space="preserve">, một trong 10 tỉnh của cả nước có số lượng trí thức lớn. </w:t>
      </w:r>
    </w:p>
    <w:p w:rsidR="00585933" w:rsidRPr="00463893" w:rsidRDefault="00585933" w:rsidP="00506E35">
      <w:pPr>
        <w:pStyle w:val="Default"/>
        <w:spacing w:before="120" w:after="120"/>
        <w:ind w:firstLine="720"/>
        <w:jc w:val="both"/>
        <w:rPr>
          <w:sz w:val="28"/>
          <w:szCs w:val="28"/>
        </w:rPr>
      </w:pPr>
      <w:r w:rsidRPr="00463893">
        <w:rPr>
          <w:sz w:val="28"/>
          <w:szCs w:val="28"/>
        </w:rPr>
        <w:t xml:space="preserve">Dưới sự chỉ đạo thường xuyên của Tỉnh ủy, Hội đồng nhân dân, UBND tỉnh và lãnh đạo các cấp, việc đào tạo bồi dưỡng nâng cao trình độ nhân lực của tỉnh được tiến hành thường xuyên theo các chương trình kế hoạch đã được đề ra và đều </w:t>
      </w:r>
      <w:r w:rsidRPr="00463893">
        <w:rPr>
          <w:sz w:val="28"/>
          <w:szCs w:val="28"/>
        </w:rPr>
        <w:lastRenderedPageBreak/>
        <w:t xml:space="preserve">khắp đối với nhân lực ở các lĩnh vực, khối, ngành : Đảng, đoàn thể, quản lý hành chính – sự nghiệp, sản xuất kinh doanh dịch vụ; không những ở các sở ban ngành cấp tỉnh mà còn ở cấp huyện (huyện, thị xã, thành phố) cấp xã </w:t>
      </w:r>
      <w:r w:rsidRPr="00463893">
        <w:rPr>
          <w:b/>
          <w:bCs/>
          <w:sz w:val="28"/>
          <w:szCs w:val="28"/>
        </w:rPr>
        <w:t>(</w:t>
      </w:r>
      <w:r w:rsidRPr="00463893">
        <w:rPr>
          <w:sz w:val="28"/>
          <w:szCs w:val="28"/>
        </w:rPr>
        <w:t>xã, phường, thị trấn</w:t>
      </w:r>
      <w:r w:rsidRPr="00463893">
        <w:rPr>
          <w:b/>
          <w:bCs/>
          <w:sz w:val="28"/>
          <w:szCs w:val="28"/>
        </w:rPr>
        <w:t xml:space="preserve">), </w:t>
      </w:r>
      <w:r w:rsidRPr="00463893">
        <w:rPr>
          <w:sz w:val="28"/>
          <w:szCs w:val="28"/>
        </w:rPr>
        <w:t xml:space="preserve">và cả khối đào tạo nguồn nhân lực ở các trường, viện. Không những tham gia đào tạo, đội ngũ nhân lực của tỉnh đang dần được trẻ hóa, chất lượng được nâng lên rõ rệt cả về trình độ chuyên môn, lý luận chính trị và quản lý hành chính nhà nước. </w:t>
      </w:r>
    </w:p>
    <w:p w:rsidR="00C60FC8" w:rsidRPr="00463893" w:rsidRDefault="00585933" w:rsidP="00506E35">
      <w:pPr>
        <w:spacing w:before="120" w:after="120" w:line="240" w:lineRule="auto"/>
        <w:ind w:firstLine="720"/>
        <w:jc w:val="both"/>
        <w:rPr>
          <w:rFonts w:ascii="Times New Roman" w:hAnsi="Times New Roman" w:cs="Times New Roman"/>
          <w:sz w:val="28"/>
          <w:szCs w:val="28"/>
          <w:lang w:val="vi-VN"/>
        </w:rPr>
      </w:pPr>
      <w:r w:rsidRPr="00463893">
        <w:rPr>
          <w:rFonts w:ascii="Times New Roman" w:hAnsi="Times New Roman" w:cs="Times New Roman"/>
          <w:sz w:val="28"/>
          <w:szCs w:val="28"/>
        </w:rPr>
        <w:t xml:space="preserve">Khánh Hòa đã phát triển ổn định hệ thống các trường đào tạo giáo dục phổ thông, số lượng học sinh tốt nghiệp trung học phổ thông hàng năm ổn định và có chiều hướng gia tăng và đều ở các huyện. Mặt khác, trên địa bàn tỉnh hệ thống các trường, viện nghiên cứu cũng hình thành từ lâu năm và đang dần hoàn thiện ở tầm cao hơn. Quy mô đào tạo đại học, sau đại học không ngừng được tăng lên, nâng cao; ngành học cũng phong phú, đa dạng: Nuôi trồng thuỷ sản, Khai thác thủy sản, Công nghệ chế biến thủy sản, Quản trị kinh doanh, Công nghệ thực phẩm, Kỹ thuật cơ khí động lực, Kỹ thuật cơ khí, Kinh tế nông nghiệp, Sư phạm, Văn hóa, Nghệ thuật, Du lịch, Điều dưỡng, Dược... Trong đó, có Trường Đại học Nha Trang với các chuyên ngành đào tạo thủy sản đang chuyển mạnh sang đào tạo đa ngành để đáp ứng nhu cầu nhân lực Khánh Hòa và khu vực. Các trường đại học, viện nghiên cứu này đã đạt những kết quả nghiên cứu đáng khích lệ, đặc biệt là về nghiên cứu hải dương, hải sản, công nghệ sinh học, y học, tài nguyên biển...ở trình độ cao và có những chương trình làm việc, trao đổi khoa học với nhiều viện, trường đại học trên thế giới. </w:t>
      </w:r>
    </w:p>
    <w:p w:rsidR="00585933" w:rsidRPr="00463893" w:rsidRDefault="00585933" w:rsidP="00506E35">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Đây là lợi thế để đào tạo nhân lực chất lượng cao, phát triển nguồn nhân lực, bao gồm nhân lực KH&amp;CN, nhân lực tham gia vào thị trường lao động trong và ngoài nước trong những năm tới</w:t>
      </w:r>
      <w:r w:rsidR="0004515A" w:rsidRPr="00463893">
        <w:rPr>
          <w:rFonts w:ascii="Times New Roman" w:hAnsi="Times New Roman" w:cs="Times New Roman"/>
          <w:sz w:val="28"/>
          <w:szCs w:val="28"/>
        </w:rPr>
        <w:t xml:space="preserve">. </w:t>
      </w:r>
      <w:r w:rsidRPr="00463893">
        <w:rPr>
          <w:rFonts w:ascii="Times New Roman" w:hAnsi="Times New Roman" w:cs="Times New Roman"/>
          <w:i/>
          <w:iCs/>
          <w:sz w:val="28"/>
          <w:szCs w:val="28"/>
        </w:rPr>
        <w:t xml:space="preserve"> </w:t>
      </w:r>
      <w:r w:rsidRPr="00463893">
        <w:rPr>
          <w:rFonts w:ascii="Times New Roman" w:hAnsi="Times New Roman" w:cs="Times New Roman"/>
          <w:sz w:val="28"/>
          <w:szCs w:val="28"/>
        </w:rPr>
        <w:t>Đặc biệt, đào tạo nguồn nhân lực cho ngành công nghệ thông tin, công nghệ sinh học và những ngành mủi nhọn, đặc thù phục vụ cho sự phát triển của tỉnh Khánh Hòa. Với những tiềm năng và lợi thế đó, Khánh Hòa có đủ điều kiện để phát triển toàn diện về KT-XH. Trong đó, định hướng phát triển cụ thể là tập trung vào 03 vùng kinh tế trọng điểm và kinh tế biển theo tinh thần nghị quyết Tỉnh đảng bộ Khánh Hòa lần thứ XVIII.</w:t>
      </w:r>
    </w:p>
    <w:p w:rsidR="00585933" w:rsidRPr="00463893" w:rsidRDefault="00585933" w:rsidP="00506E35">
      <w:pPr>
        <w:pStyle w:val="ListParagraph"/>
        <w:numPr>
          <w:ilvl w:val="0"/>
          <w:numId w:val="4"/>
        </w:numPr>
        <w:autoSpaceDE w:val="0"/>
        <w:autoSpaceDN w:val="0"/>
        <w:adjustRightInd w:val="0"/>
        <w:spacing w:after="0" w:line="240" w:lineRule="auto"/>
        <w:rPr>
          <w:rFonts w:ascii="Times New Roman" w:hAnsi="Times New Roman" w:cs="Times New Roman"/>
          <w:color w:val="000000"/>
          <w:sz w:val="28"/>
          <w:szCs w:val="28"/>
        </w:rPr>
      </w:pPr>
      <w:r w:rsidRPr="00463893">
        <w:rPr>
          <w:rFonts w:ascii="Times New Roman" w:hAnsi="Times New Roman" w:cs="Times New Roman"/>
          <w:b/>
          <w:bCs/>
          <w:i/>
          <w:iCs/>
          <w:color w:val="000000"/>
          <w:sz w:val="28"/>
          <w:szCs w:val="28"/>
        </w:rPr>
        <w:t xml:space="preserve">Tiềm lực KH&amp;CN </w:t>
      </w:r>
    </w:p>
    <w:p w:rsidR="00585933" w:rsidRPr="00463893" w:rsidRDefault="00585933" w:rsidP="0004515A">
      <w:pPr>
        <w:autoSpaceDE w:val="0"/>
        <w:autoSpaceDN w:val="0"/>
        <w:adjustRightInd w:val="0"/>
        <w:spacing w:before="120" w:after="120" w:line="240" w:lineRule="auto"/>
        <w:ind w:firstLine="720"/>
        <w:jc w:val="both"/>
        <w:rPr>
          <w:rFonts w:ascii="Times New Roman" w:hAnsi="Times New Roman" w:cs="Times New Roman"/>
          <w:color w:val="000000"/>
          <w:sz w:val="28"/>
          <w:szCs w:val="28"/>
        </w:rPr>
      </w:pPr>
      <w:r w:rsidRPr="00463893">
        <w:rPr>
          <w:rFonts w:ascii="Times New Roman" w:hAnsi="Times New Roman" w:cs="Times New Roman"/>
          <w:color w:val="000000"/>
          <w:sz w:val="28"/>
          <w:szCs w:val="28"/>
        </w:rPr>
        <w:t xml:space="preserve">Trước hết, tiềm lực KH&amp;CN của Khánh Hòa cần phải kể đến khối các trường, viện Trung ương đóng trên địa bàn tỉnh, bên cạnh nhiều thiết bị hiện đại được bổ sung thường xuyên. Cùng với đó, Khánh Hòa là một trong 10 tỉnh của cả nước có đội ngũ cán bộ khoa học kỹ thuật mạnh, các nhà nghiên cứu trình độ cao đang tham gia giải quyết các vấn đề nghiên cứu đương đại ở trong và ngoài nước, mang lại nhiều thành tựu tốt. </w:t>
      </w:r>
    </w:p>
    <w:p w:rsidR="00585933" w:rsidRPr="00463893" w:rsidRDefault="00585933" w:rsidP="0004515A">
      <w:pPr>
        <w:autoSpaceDE w:val="0"/>
        <w:autoSpaceDN w:val="0"/>
        <w:adjustRightInd w:val="0"/>
        <w:spacing w:before="120" w:after="120" w:line="240" w:lineRule="auto"/>
        <w:ind w:firstLine="720"/>
        <w:jc w:val="both"/>
        <w:rPr>
          <w:rFonts w:ascii="Times New Roman" w:hAnsi="Times New Roman" w:cs="Times New Roman"/>
          <w:color w:val="000000"/>
          <w:sz w:val="28"/>
          <w:szCs w:val="28"/>
        </w:rPr>
      </w:pPr>
      <w:r w:rsidRPr="00463893">
        <w:rPr>
          <w:rFonts w:ascii="Times New Roman" w:hAnsi="Times New Roman" w:cs="Times New Roman"/>
          <w:color w:val="000000"/>
          <w:sz w:val="28"/>
          <w:szCs w:val="28"/>
        </w:rPr>
        <w:t>Cùng với các quyết sách lớn của Đảng và Nhà nước (các Quyết định của Bộ Chính Trị, Thủ tướng Chính phủ, …) đã được ban hành về việc phát triển KT-XH và phát triển KH&amp;CN</w:t>
      </w:r>
      <w:r w:rsidR="0004515A" w:rsidRPr="00463893">
        <w:rPr>
          <w:rFonts w:ascii="Times New Roman" w:hAnsi="Times New Roman" w:cs="Times New Roman"/>
          <w:color w:val="000000"/>
          <w:sz w:val="28"/>
          <w:szCs w:val="28"/>
        </w:rPr>
        <w:t xml:space="preserve"> </w:t>
      </w:r>
      <w:r w:rsidRPr="00463893">
        <w:rPr>
          <w:rFonts w:ascii="Times New Roman" w:hAnsi="Times New Roman" w:cs="Times New Roman"/>
          <w:color w:val="000000"/>
          <w:sz w:val="28"/>
          <w:szCs w:val="28"/>
        </w:rPr>
        <w:t xml:space="preserve">Vùng Duyên hải Nam Trung Bộ và Khánh Hòa, tỉnh Khánh Hòa đã cụ thể hóa các chính sách của Trung ương, bao gồm phát triển KH&amp;CN </w:t>
      </w:r>
      <w:r w:rsidRPr="00463893">
        <w:rPr>
          <w:rFonts w:ascii="Times New Roman" w:hAnsi="Times New Roman" w:cs="Times New Roman"/>
          <w:color w:val="000000"/>
          <w:sz w:val="28"/>
          <w:szCs w:val="28"/>
        </w:rPr>
        <w:lastRenderedPageBreak/>
        <w:t xml:space="preserve">bằng các Nghị quyết, Quyết định của Tỉnh ủy, HĐND, UBND và các Ban Ngành của tỉnh. </w:t>
      </w:r>
    </w:p>
    <w:p w:rsidR="00585933" w:rsidRPr="00463893" w:rsidRDefault="00585933" w:rsidP="0004515A">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color w:val="000000"/>
          <w:sz w:val="28"/>
          <w:szCs w:val="28"/>
        </w:rPr>
        <w:t xml:space="preserve">Tình hình phát triển KT-XH và những tiềm năng trên nhiều lĩnh vực, ngành nghề của tỉnh Khánh Hòa như đã phân tích là những lợi thế và điều </w:t>
      </w:r>
      <w:r w:rsidRPr="00463893">
        <w:rPr>
          <w:rFonts w:ascii="Times New Roman" w:hAnsi="Times New Roman" w:cs="Times New Roman"/>
          <w:sz w:val="28"/>
          <w:szCs w:val="28"/>
        </w:rPr>
        <w:t>kiện thuận lợi để tỉnh tập trung phát triển KH&amp;CN và nâng cao số lượng, chất lượng</w:t>
      </w:r>
      <w:r w:rsidR="000C08B4" w:rsidRPr="00463893">
        <w:rPr>
          <w:rFonts w:ascii="Times New Roman" w:hAnsi="Times New Roman" w:cs="Times New Roman"/>
          <w:sz w:val="28"/>
          <w:szCs w:val="28"/>
          <w:lang w:val="vi-VN"/>
        </w:rPr>
        <w:t xml:space="preserve"> </w:t>
      </w:r>
      <w:r w:rsidRPr="00463893">
        <w:rPr>
          <w:rFonts w:ascii="Times New Roman" w:hAnsi="Times New Roman" w:cs="Times New Roman"/>
          <w:sz w:val="28"/>
          <w:szCs w:val="28"/>
        </w:rPr>
        <w:t>nguồn nhân lực KH&amp;CN, chìa khóa để đẩy mạnh sự nghiệp CNH-HĐH của tỉnh.</w:t>
      </w:r>
    </w:p>
    <w:p w:rsidR="00585933" w:rsidRPr="00463893" w:rsidRDefault="00B856BF" w:rsidP="00B856BF">
      <w:pPr>
        <w:jc w:val="both"/>
        <w:rPr>
          <w:rFonts w:ascii="Times New Roman" w:eastAsia="Times New Roman" w:hAnsi="Times New Roman" w:cs="Times New Roman"/>
          <w:b/>
          <w:bCs/>
          <w:color w:val="000000"/>
          <w:sz w:val="28"/>
          <w:szCs w:val="28"/>
        </w:rPr>
      </w:pPr>
      <w:r w:rsidRPr="00463893">
        <w:rPr>
          <w:rFonts w:ascii="Times New Roman" w:eastAsia="Times New Roman" w:hAnsi="Times New Roman" w:cs="Times New Roman"/>
          <w:b/>
          <w:bCs/>
          <w:color w:val="000000"/>
          <w:sz w:val="28"/>
          <w:szCs w:val="28"/>
        </w:rPr>
        <w:t>2.H</w:t>
      </w:r>
      <w:r w:rsidRPr="00463893">
        <w:rPr>
          <w:rFonts w:ascii="Times New Roman" w:eastAsia="Times New Roman" w:hAnsi="Times New Roman" w:cs="Times New Roman"/>
          <w:b/>
          <w:bCs/>
          <w:color w:val="000000"/>
          <w:sz w:val="28"/>
          <w:szCs w:val="28"/>
          <w:lang w:val="vi-VN"/>
        </w:rPr>
        <w:t>oạt động KH,CN&amp;ĐMST tại địa phương</w:t>
      </w:r>
    </w:p>
    <w:p w:rsidR="00B856BF" w:rsidRPr="00463893" w:rsidRDefault="00B856BF" w:rsidP="0004515A">
      <w:pPr>
        <w:pStyle w:val="Default"/>
        <w:spacing w:before="120" w:after="120"/>
        <w:ind w:firstLine="720"/>
        <w:jc w:val="both"/>
        <w:rPr>
          <w:sz w:val="28"/>
          <w:szCs w:val="28"/>
        </w:rPr>
      </w:pPr>
      <w:r w:rsidRPr="00463893">
        <w:rPr>
          <w:sz w:val="28"/>
          <w:szCs w:val="28"/>
        </w:rPr>
        <w:t xml:space="preserve">Khánh Hòa được biết là một địa phương có số lượng khá lớn các đơn vị hoạt động KH&amp;CN và nghiên cứu phát triển, gồm: </w:t>
      </w:r>
    </w:p>
    <w:p w:rsidR="00B856BF" w:rsidRPr="00463893" w:rsidRDefault="00B856BF" w:rsidP="0004515A">
      <w:pPr>
        <w:pStyle w:val="Default"/>
        <w:spacing w:before="120" w:after="120"/>
        <w:ind w:firstLine="720"/>
        <w:jc w:val="both"/>
        <w:rPr>
          <w:sz w:val="28"/>
          <w:szCs w:val="28"/>
        </w:rPr>
      </w:pPr>
      <w:r w:rsidRPr="00463893">
        <w:rPr>
          <w:sz w:val="28"/>
          <w:szCs w:val="28"/>
        </w:rPr>
        <w:t xml:space="preserve">- Các viện nghiên cứu và tổ chức KH&amp;CN: Viện Pasteur Nha Trang, Viện Vacxin và Sinh phẩm y tế, Viện Hải Dương học, Viện Nghiên cứu nuôi trồng thủy sản III, Viện Nghiên cứu &amp; Ứng dụng Công nghệ Nha Trang, Phân viện Thú y miền Trung, Phân viện Quy hoạch và thiết kế nông nghiệp miền Trung, Liên đoàn Quy họach và Điều tra Tài Nguyên Nước Miền Trung, Đài Khí tượng thủy văn Nam Trung Bộ, Trung tâm Nhiệt đới Việt-Nga. </w:t>
      </w:r>
    </w:p>
    <w:p w:rsidR="00B856BF" w:rsidRPr="00463893" w:rsidRDefault="00B856BF" w:rsidP="0004515A">
      <w:pPr>
        <w:pStyle w:val="Default"/>
        <w:spacing w:before="120" w:after="120"/>
        <w:ind w:firstLine="720"/>
        <w:jc w:val="both"/>
        <w:rPr>
          <w:sz w:val="28"/>
          <w:szCs w:val="28"/>
        </w:rPr>
      </w:pPr>
      <w:r w:rsidRPr="00463893">
        <w:rPr>
          <w:sz w:val="28"/>
          <w:szCs w:val="28"/>
        </w:rPr>
        <w:t xml:space="preserve">- Các trường đại học, học viện: Trường Đại học Nha Trang, Trường Đaị học Khánh Hòa, Trường Đại học Tôn Đức Thắng (cơ sở Nha Trang), Trường Đại học Thái Bình Dương, Trường Đại học mở Thành phố Hồ Chí Minh (cơ sở Ninh hòa), Trường Sĩ quan Không quân, Trường Đại họcThông tin Liên lạc, Học viện Hải quân. </w:t>
      </w:r>
    </w:p>
    <w:p w:rsidR="00B856BF" w:rsidRPr="00463893" w:rsidRDefault="00B856BF" w:rsidP="00A55834">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 Các trường cao đẳng: Trường Cao đẳng nghề Nha Trang, Trường Cao đẳng sư phạm Trung ương II Nha Trang, Trường Cao đẳng Y tế Khánh Hòa, Trường Cao Đẳng kỹ thuật công nghệ Nha Trang.</w:t>
      </w:r>
    </w:p>
    <w:p w:rsidR="00B856BF" w:rsidRPr="00463893" w:rsidRDefault="009A175A" w:rsidP="00A55834">
      <w:pPr>
        <w:pStyle w:val="Default"/>
        <w:spacing w:before="120" w:after="120"/>
        <w:ind w:firstLine="720"/>
        <w:jc w:val="both"/>
        <w:rPr>
          <w:sz w:val="28"/>
          <w:szCs w:val="28"/>
        </w:rPr>
      </w:pPr>
      <w:r w:rsidRPr="00463893">
        <w:rPr>
          <w:sz w:val="28"/>
          <w:szCs w:val="28"/>
        </w:rPr>
        <w:t>- C</w:t>
      </w:r>
      <w:r w:rsidR="00B856BF" w:rsidRPr="00463893">
        <w:rPr>
          <w:sz w:val="28"/>
          <w:szCs w:val="28"/>
        </w:rPr>
        <w:t xml:space="preserve">ác đơn vị hoạt động KH&amp;CN trực thuộc các ngành của </w:t>
      </w:r>
      <w:r w:rsidRPr="00463893">
        <w:rPr>
          <w:sz w:val="28"/>
          <w:szCs w:val="28"/>
        </w:rPr>
        <w:t>T</w:t>
      </w:r>
      <w:r w:rsidR="00B856BF" w:rsidRPr="00463893">
        <w:rPr>
          <w:sz w:val="28"/>
          <w:szCs w:val="28"/>
        </w:rPr>
        <w:t>ỉnh quản lý</w:t>
      </w:r>
      <w:r w:rsidRPr="00463893">
        <w:rPr>
          <w:sz w:val="28"/>
          <w:szCs w:val="28"/>
        </w:rPr>
        <w:t>:</w:t>
      </w:r>
      <w:r w:rsidR="00B856BF" w:rsidRPr="00463893">
        <w:rPr>
          <w:sz w:val="28"/>
          <w:szCs w:val="28"/>
        </w:rPr>
        <w:t xml:space="preserve"> Chi cục trồng trọt và bảo vệ thực vật, Chi cục Thủy lợi, Chi cục Thủy sản, Chi cục Quản lý chất lượng nông lâm sản và thủy sản, Trung tâm Khuyến nông, Chi cục Phát triển nông thôn, Chi cục chăn nuôi thú y Khánh Hòa, Chi cục Kiểm lâm, Trung tâm Quản lý khai thác các công trình thủy sản, Trung tâm khuyến công, Trung tâm Nông nghịêp Công nghệ cao, Trung tâm Quan trắc Tài nguyên và Môi trường, Trung tâm Kỹ thuật Tài nguyên và Môi trường, Trung tâm Ứng dụng tiến bộ KH&amp;CN, Trung tâm Kỹ thuật Tiêu chuẩn Đo lường Chất lượng, và các Trung tâm về CNTT... </w:t>
      </w:r>
    </w:p>
    <w:p w:rsidR="00B856BF" w:rsidRPr="00463893" w:rsidRDefault="00B856BF" w:rsidP="00A55834">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 xml:space="preserve">Bên cạnh đó, các đơn vị sự nghiệp, đơn vị sản xuất-kinh doanh và dịch vụ trọng điểm có nhiều hoạt động nghiên cứu, ứng dụng tiến bộ KH&amp;CN, đổi mới công nghệ và thiết bị, như: Các bệnh viện </w:t>
      </w:r>
      <w:r w:rsidR="00C60FC8" w:rsidRPr="00463893">
        <w:rPr>
          <w:rFonts w:ascii="Times New Roman" w:hAnsi="Times New Roman" w:cs="Times New Roman"/>
          <w:sz w:val="28"/>
          <w:szCs w:val="28"/>
        </w:rPr>
        <w:t>ở</w:t>
      </w:r>
      <w:r w:rsidRPr="00463893">
        <w:rPr>
          <w:rFonts w:ascii="Times New Roman" w:hAnsi="Times New Roman" w:cs="Times New Roman"/>
          <w:sz w:val="28"/>
          <w:szCs w:val="28"/>
        </w:rPr>
        <w:t xml:space="preserve"> tỉnh, các đơn vị sự nghiệp, các công ty cổ phần, các xí nghiệp, nhưng chưa đơn vị nào có tổ chức R&amp;D.</w:t>
      </w:r>
    </w:p>
    <w:p w:rsidR="009A175A" w:rsidRPr="00463893" w:rsidRDefault="00AD583C" w:rsidP="00A55834">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 xml:space="preserve">Hệ thống tổ chức quản lý Nhà nước về KH&amp;CN của tỉnh gồm có: Sở khoa học công nghệ và Hội đồng khoa học công nghệ tỉnh do Sở là cơ quan thường trực Hội đồng. Ở cấp huyện có Hội đồng khoa học và công nghệ cấp huyện và có Liên </w:t>
      </w:r>
      <w:r w:rsidRPr="00463893">
        <w:rPr>
          <w:rFonts w:ascii="Times New Roman" w:hAnsi="Times New Roman" w:cs="Times New Roman"/>
          <w:sz w:val="28"/>
          <w:szCs w:val="28"/>
        </w:rPr>
        <w:lastRenderedPageBreak/>
        <w:t>hiệp các hội KH&amp;KT với 32 hội thành viên. Hệ thống tổ chức quản lý Nhà nước về KH&amp;CN của tỉnh Khánh Hòa đã có nhiều đóng góp quan trọng, thiết thực trong công tác quản lý nhà nước của tỉnh: tham gia công tác quản lý, lãnh đạo ở các cơ quan Đảng, Nhà nước, Mặt trận Tổ quốc và các đoàn thể, luôn phát huy tốt vai trò và khả năng của mình, không ngừng nâng cao hiệu quả lãnh đạo, quản lý, điều hành, góp phần quan trọng vào sự đổi mới hoạt động của hệ thống chính trị, đã đóng góp phần tích cực vào xây dựng những luận cứ khoa học cho việc xây dựng, ban hành các quyết sách, hoạch định chính sách, kế hoạch phát triển KT-XH của tỉnh.</w:t>
      </w:r>
    </w:p>
    <w:p w:rsidR="00D15E85" w:rsidRPr="00463893" w:rsidRDefault="00AD583C" w:rsidP="0004515A">
      <w:pPr>
        <w:pStyle w:val="Default"/>
        <w:spacing w:before="120" w:after="120"/>
        <w:ind w:firstLine="720"/>
        <w:jc w:val="both"/>
        <w:rPr>
          <w:color w:val="auto"/>
          <w:sz w:val="28"/>
          <w:szCs w:val="28"/>
        </w:rPr>
      </w:pPr>
      <w:r w:rsidRPr="00463893">
        <w:rPr>
          <w:color w:val="auto"/>
          <w:sz w:val="28"/>
          <w:szCs w:val="28"/>
        </w:rPr>
        <w:t xml:space="preserve">KH&amp;CN ở Khánh Hòa đã góp phần tạo ra những chuyển biến rõ rệt về năng suất, chất lượng và hiệu quả trong sản xuất, nâng cao năng lực cạnh tranh của sản phẩm hàng hóa. Những đổi mới công nghệ trong các ngành công nghiệp, đặc biệt đối với tỉnh Khánh Hòa là đóng tàu, viễn thông, điện lực, dầu khí… đã góp phần làm cho sản xuất công nghiệp và toàn bộ nền kinh tế tăng trưởng cao. Ngành KH&amp;CN đã bám sát, triển khai thực hiện tốt các Chỉ thị, Nghị quyết, Nghị định, Quyết định các chương trình công tác của trung ương và địa phương; đã triển khai hoạt động nghiên cứu khoa học theo 9 chương trình trọng điểm phát triển kinh tế - xã hội do UBND tỉnh, Tỉnh ủy đề ra; tăng cường hoạt động quản lý KH&amp;CN ở địa phương, về tiêu chuẩn, đo lường chất lượng, đánh giá, thẩm định và giám định công nghệ, quản lý an toàn, bức xạ hạt nhân, thông tin KH&amp;CN, hoạt động thanh tra, kiểm tra, giải quyết các khiếu nại tố cáo liên quan đến lĩnh vực KH&amp;CN. Mặt khác, tiềm lực KH&amp;CN từng bước được nâng lên. Quản lý nhà nước về KH&amp;CN có nhiều đổi mới. Hệ thống văn bản pháp luật về KH&amp;CN được chú trọng hoàn thiện. Hợp tác vùng, trong nước và quốc tế từng bước được đẩy mạnh và chủ động hơn trong một số lĩnh vực, góp phần nâng cao năng lực, trình độ </w:t>
      </w:r>
      <w:r w:rsidR="00D15E85" w:rsidRPr="00463893">
        <w:rPr>
          <w:color w:val="auto"/>
          <w:sz w:val="28"/>
          <w:szCs w:val="28"/>
        </w:rPr>
        <w:t xml:space="preserve">KH&amp;CN trong tỉnh. </w:t>
      </w:r>
    </w:p>
    <w:p w:rsidR="00AD583C" w:rsidRPr="00463893" w:rsidRDefault="00D15E85" w:rsidP="00A55834">
      <w:pPr>
        <w:spacing w:before="120" w:after="120" w:line="240" w:lineRule="auto"/>
        <w:ind w:firstLine="720"/>
        <w:jc w:val="both"/>
        <w:rPr>
          <w:rFonts w:ascii="Times New Roman" w:hAnsi="Times New Roman" w:cs="Times New Roman"/>
          <w:iCs/>
          <w:sz w:val="28"/>
          <w:szCs w:val="28"/>
        </w:rPr>
      </w:pPr>
      <w:r w:rsidRPr="00463893">
        <w:rPr>
          <w:rFonts w:ascii="Times New Roman" w:hAnsi="Times New Roman" w:cs="Times New Roman"/>
          <w:sz w:val="28"/>
          <w:szCs w:val="28"/>
        </w:rPr>
        <w:t xml:space="preserve">Trong Báo cáo chính trị Đại hội đại biểu Đảng bộ Tỉnh Khánh Hòa lần thứ XVII nhiệm kỳ 2016 - 2020, đã ghi nhận về sự phát triển của KH&amp;CN tại Khánh Hòa như sau: </w:t>
      </w:r>
      <w:r w:rsidRPr="00463893">
        <w:rPr>
          <w:rFonts w:ascii="Times New Roman" w:hAnsi="Times New Roman" w:cs="Times New Roman"/>
          <w:iCs/>
          <w:sz w:val="28"/>
          <w:szCs w:val="28"/>
        </w:rPr>
        <w:t>“Khoa học - công nghệ có tiến bộ, trình độ công nghệ của một số lĩnh vực, ngành tiếp tục nâng cao. Đẩy mạnh nghiên cứu, triển khai và ứng dụng rộng rãi thành tựu khoa học - công nghệ trong sản xuất, kinh doanh, trong tổ chức, quản lý xã hội, bảo tồn, phát huy các giá trị văn hóa. Phong trào phát huy sáng kiến, cải tiến kỹ thuật được duy trì ở nhiều doanh nghiệp, cơ sở sản xuất, kinh doanh”.</w:t>
      </w:r>
    </w:p>
    <w:p w:rsidR="00D15E85" w:rsidRPr="00463893" w:rsidRDefault="00D15E85" w:rsidP="00D15E85">
      <w:pPr>
        <w:tabs>
          <w:tab w:val="left" w:pos="360"/>
        </w:tabs>
        <w:spacing w:before="120" w:after="120" w:line="240" w:lineRule="auto"/>
        <w:jc w:val="both"/>
        <w:rPr>
          <w:rFonts w:ascii="Times New Roman" w:eastAsia="Times New Roman" w:hAnsi="Times New Roman" w:cs="Times New Roman"/>
          <w:b/>
          <w:color w:val="000000"/>
          <w:sz w:val="28"/>
          <w:szCs w:val="28"/>
        </w:rPr>
      </w:pPr>
      <w:r w:rsidRPr="00463893">
        <w:rPr>
          <w:rFonts w:ascii="Times New Roman" w:eastAsia="Times New Roman" w:hAnsi="Times New Roman" w:cs="Times New Roman"/>
          <w:b/>
          <w:color w:val="000000"/>
          <w:sz w:val="28"/>
          <w:szCs w:val="28"/>
        </w:rPr>
        <w:t xml:space="preserve">II. </w:t>
      </w:r>
      <w:r w:rsidRPr="00463893">
        <w:rPr>
          <w:rFonts w:ascii="Times New Roman" w:eastAsia="Times New Roman" w:hAnsi="Times New Roman" w:cs="Times New Roman"/>
          <w:b/>
          <w:color w:val="000000"/>
          <w:sz w:val="28"/>
          <w:szCs w:val="28"/>
          <w:lang w:val="vi-VN"/>
        </w:rPr>
        <w:t>H</w:t>
      </w:r>
      <w:r w:rsidRPr="00463893">
        <w:rPr>
          <w:rFonts w:ascii="Times New Roman" w:eastAsia="Times New Roman" w:hAnsi="Times New Roman" w:cs="Times New Roman"/>
          <w:b/>
          <w:color w:val="000000"/>
          <w:sz w:val="28"/>
          <w:szCs w:val="28"/>
        </w:rPr>
        <w:t xml:space="preserve">iện trạng hệ thống tổ chức </w:t>
      </w:r>
      <w:r w:rsidR="00C60FC8" w:rsidRPr="00463893">
        <w:rPr>
          <w:rFonts w:ascii="Times New Roman" w:eastAsia="Times New Roman" w:hAnsi="Times New Roman" w:cs="Times New Roman"/>
          <w:b/>
          <w:color w:val="000000"/>
          <w:sz w:val="28"/>
          <w:szCs w:val="28"/>
        </w:rPr>
        <w:t>KH</w:t>
      </w:r>
      <w:r w:rsidR="00C60FC8" w:rsidRPr="00463893">
        <w:rPr>
          <w:rFonts w:ascii="Times New Roman" w:eastAsia="Times New Roman" w:hAnsi="Times New Roman" w:cs="Times New Roman"/>
          <w:b/>
          <w:color w:val="000000"/>
          <w:sz w:val="28"/>
          <w:szCs w:val="28"/>
          <w:lang w:val="vi-VN"/>
        </w:rPr>
        <w:t>&amp;</w:t>
      </w:r>
      <w:r w:rsidRPr="00463893">
        <w:rPr>
          <w:rFonts w:ascii="Times New Roman" w:eastAsia="Times New Roman" w:hAnsi="Times New Roman" w:cs="Times New Roman"/>
          <w:b/>
          <w:color w:val="000000"/>
          <w:sz w:val="28"/>
          <w:szCs w:val="28"/>
        </w:rPr>
        <w:t>CN trên địa bàn tỉnh</w:t>
      </w:r>
    </w:p>
    <w:p w:rsidR="00D15E85" w:rsidRPr="00463893" w:rsidRDefault="00D15E85" w:rsidP="00D15E85">
      <w:pPr>
        <w:tabs>
          <w:tab w:val="left" w:pos="360"/>
        </w:tabs>
        <w:spacing w:before="120" w:after="120" w:line="240" w:lineRule="auto"/>
        <w:jc w:val="both"/>
        <w:rPr>
          <w:rFonts w:ascii="Times New Roman" w:eastAsia="Times New Roman" w:hAnsi="Times New Roman" w:cs="Times New Roman"/>
          <w:b/>
          <w:i/>
          <w:color w:val="000000"/>
          <w:sz w:val="28"/>
          <w:szCs w:val="28"/>
        </w:rPr>
      </w:pPr>
      <w:r w:rsidRPr="00463893">
        <w:rPr>
          <w:rFonts w:ascii="Times New Roman" w:eastAsia="Times New Roman" w:hAnsi="Times New Roman" w:cs="Times New Roman"/>
          <w:b/>
          <w:i/>
          <w:color w:val="000000"/>
          <w:sz w:val="28"/>
          <w:szCs w:val="28"/>
          <w:lang w:val="vi-VN"/>
        </w:rPr>
        <w:t xml:space="preserve">2.1 </w:t>
      </w:r>
      <w:r w:rsidRPr="00463893">
        <w:rPr>
          <w:rFonts w:ascii="Times New Roman" w:eastAsia="Times New Roman" w:hAnsi="Times New Roman" w:cs="Times New Roman"/>
          <w:b/>
          <w:i/>
          <w:color w:val="000000"/>
          <w:sz w:val="28"/>
          <w:szCs w:val="28"/>
        </w:rPr>
        <w:t>V</w:t>
      </w:r>
      <w:r w:rsidRPr="00463893">
        <w:rPr>
          <w:rFonts w:ascii="Times New Roman" w:eastAsia="Times New Roman" w:hAnsi="Times New Roman" w:cs="Times New Roman"/>
          <w:b/>
          <w:i/>
          <w:color w:val="000000"/>
          <w:sz w:val="28"/>
          <w:szCs w:val="28"/>
          <w:lang w:val="vi-VN"/>
        </w:rPr>
        <w:t>ai trò của các tổ chức KH&amp;CN trên địa bàn Tỉnh trong phát triển kinh tế-xã hội của</w:t>
      </w:r>
      <w:r w:rsidRPr="00463893">
        <w:rPr>
          <w:rFonts w:ascii="Times New Roman" w:eastAsia="Times New Roman" w:hAnsi="Times New Roman" w:cs="Times New Roman"/>
          <w:b/>
          <w:i/>
          <w:color w:val="000000"/>
          <w:sz w:val="28"/>
          <w:szCs w:val="28"/>
        </w:rPr>
        <w:t xml:space="preserve"> Tỉnh</w:t>
      </w:r>
    </w:p>
    <w:p w:rsidR="00922798" w:rsidRPr="00463893" w:rsidRDefault="00922798" w:rsidP="00922798">
      <w:pPr>
        <w:spacing w:before="120" w:after="120" w:line="240" w:lineRule="auto"/>
        <w:ind w:firstLine="567"/>
        <w:jc w:val="both"/>
        <w:rPr>
          <w:rFonts w:ascii="Times New Roman" w:hAnsi="Times New Roman" w:cs="Times New Roman"/>
          <w:color w:val="000000"/>
          <w:sz w:val="28"/>
          <w:szCs w:val="28"/>
          <w:lang w:val="vi-VN"/>
        </w:rPr>
      </w:pPr>
      <w:r w:rsidRPr="00463893">
        <w:rPr>
          <w:rFonts w:ascii="Times New Roman" w:hAnsi="Times New Roman" w:cs="Times New Roman"/>
          <w:color w:val="000000"/>
          <w:sz w:val="28"/>
          <w:szCs w:val="28"/>
          <w:bdr w:val="none" w:sz="0" w:space="0" w:color="auto" w:frame="1"/>
          <w:lang w:val="vi-VN"/>
        </w:rPr>
        <w:t xml:space="preserve">Hiện nay, trên địa bàn tỉnh </w:t>
      </w:r>
      <w:r w:rsidRPr="00463893">
        <w:rPr>
          <w:rFonts w:ascii="Times New Roman" w:hAnsi="Times New Roman" w:cs="Times New Roman"/>
          <w:color w:val="000000"/>
          <w:sz w:val="28"/>
          <w:szCs w:val="28"/>
          <w:bdr w:val="none" w:sz="0" w:space="0" w:color="auto" w:frame="1"/>
        </w:rPr>
        <w:t xml:space="preserve">hơn </w:t>
      </w:r>
      <w:r w:rsidRPr="00463893">
        <w:rPr>
          <w:rFonts w:ascii="Times New Roman" w:hAnsi="Times New Roman" w:cs="Times New Roman"/>
          <w:color w:val="000000"/>
          <w:sz w:val="28"/>
          <w:szCs w:val="28"/>
          <w:bdr w:val="none" w:sz="0" w:space="0" w:color="auto" w:frame="1"/>
          <w:lang w:val="vi-VN"/>
        </w:rPr>
        <w:t>4</w:t>
      </w:r>
      <w:r w:rsidRPr="00463893">
        <w:rPr>
          <w:rFonts w:ascii="Times New Roman" w:hAnsi="Times New Roman" w:cs="Times New Roman"/>
          <w:color w:val="000000"/>
          <w:sz w:val="28"/>
          <w:szCs w:val="28"/>
          <w:bdr w:val="none" w:sz="0" w:space="0" w:color="auto" w:frame="1"/>
        </w:rPr>
        <w:t>1</w:t>
      </w:r>
      <w:r w:rsidRPr="00463893">
        <w:rPr>
          <w:rFonts w:ascii="Times New Roman" w:hAnsi="Times New Roman" w:cs="Times New Roman"/>
          <w:color w:val="000000"/>
          <w:sz w:val="28"/>
          <w:szCs w:val="28"/>
          <w:bdr w:val="none" w:sz="0" w:space="0" w:color="auto" w:frame="1"/>
          <w:lang w:val="vi-VN"/>
        </w:rPr>
        <w:t xml:space="preserve"> đơn vị đã được cấp Giấy Chứng nhân đăng ký hoạt động KH&amp;CN với</w:t>
      </w:r>
      <w:r w:rsidRPr="00463893">
        <w:rPr>
          <w:rFonts w:ascii="Times New Roman" w:hAnsi="Times New Roman" w:cs="Times New Roman"/>
          <w:sz w:val="28"/>
          <w:szCs w:val="28"/>
          <w:bdr w:val="none" w:sz="0" w:space="0" w:color="auto" w:frame="1"/>
          <w:lang w:val="vi-VN"/>
        </w:rPr>
        <w:t xml:space="preserve"> hơn 20.500 cán bộ có trình độ cao đẳng, đại học và trên 200 cán bộ có trình độ trên đại học. Trong </w:t>
      </w:r>
      <w:r w:rsidRPr="00463893">
        <w:rPr>
          <w:rFonts w:ascii="Times New Roman" w:hAnsi="Times New Roman" w:cs="Times New Roman"/>
          <w:w w:val="102"/>
          <w:sz w:val="28"/>
          <w:szCs w:val="28"/>
          <w:lang w:val="vi-VN"/>
        </w:rPr>
        <w:t>thời gian qua</w:t>
      </w:r>
      <w:r w:rsidRPr="00463893">
        <w:rPr>
          <w:rFonts w:ascii="Times New Roman" w:hAnsi="Times New Roman" w:cs="Times New Roman"/>
          <w:w w:val="102"/>
          <w:sz w:val="28"/>
          <w:szCs w:val="28"/>
        </w:rPr>
        <w:t xml:space="preserve">, </w:t>
      </w:r>
      <w:r w:rsidRPr="00463893">
        <w:rPr>
          <w:rFonts w:ascii="Times New Roman" w:hAnsi="Times New Roman" w:cs="Times New Roman"/>
          <w:sz w:val="28"/>
          <w:szCs w:val="28"/>
          <w:lang w:val="vi-VN"/>
        </w:rPr>
        <w:t>được sự quan tâm, chỉ đạo của Đảng bộ</w:t>
      </w:r>
      <w:r w:rsidRPr="00463893">
        <w:rPr>
          <w:rFonts w:ascii="Times New Roman" w:hAnsi="Times New Roman" w:cs="Times New Roman"/>
          <w:sz w:val="28"/>
          <w:szCs w:val="28"/>
        </w:rPr>
        <w:t xml:space="preserve">, Hội đồng Nhân dân tỉnh </w:t>
      </w:r>
      <w:r w:rsidRPr="00463893">
        <w:rPr>
          <w:rFonts w:ascii="Times New Roman" w:hAnsi="Times New Roman" w:cs="Times New Roman"/>
          <w:sz w:val="28"/>
          <w:szCs w:val="28"/>
          <w:lang w:val="vi-VN"/>
        </w:rPr>
        <w:t xml:space="preserve">và Ủy ban nhân dân tỉnh, </w:t>
      </w:r>
      <w:r w:rsidRPr="00463893">
        <w:rPr>
          <w:rFonts w:ascii="Times New Roman" w:hAnsi="Times New Roman" w:cs="Times New Roman"/>
          <w:sz w:val="28"/>
          <w:szCs w:val="28"/>
        </w:rPr>
        <w:t xml:space="preserve">đội ngũ cán </w:t>
      </w:r>
      <w:r w:rsidRPr="00463893">
        <w:rPr>
          <w:rFonts w:ascii="Times New Roman" w:hAnsi="Times New Roman" w:cs="Times New Roman"/>
          <w:sz w:val="28"/>
          <w:szCs w:val="28"/>
        </w:rPr>
        <w:lastRenderedPageBreak/>
        <w:t xml:space="preserve">bộ </w:t>
      </w:r>
      <w:r w:rsidRPr="00463893">
        <w:rPr>
          <w:rFonts w:ascii="Times New Roman" w:hAnsi="Times New Roman" w:cs="Times New Roman"/>
          <w:w w:val="102"/>
          <w:sz w:val="28"/>
          <w:szCs w:val="28"/>
        </w:rPr>
        <w:t xml:space="preserve">KH&amp;CN </w:t>
      </w:r>
      <w:r w:rsidRPr="00463893">
        <w:rPr>
          <w:rFonts w:ascii="Times New Roman" w:hAnsi="Times New Roman" w:cs="Times New Roman"/>
          <w:w w:val="102"/>
          <w:sz w:val="28"/>
          <w:szCs w:val="28"/>
          <w:shd w:val="clear" w:color="auto" w:fill="FFFFFF"/>
          <w:lang w:val="vi-VN"/>
        </w:rPr>
        <w:t>của tỉnh</w:t>
      </w:r>
      <w:r w:rsidRPr="00463893">
        <w:rPr>
          <w:rFonts w:ascii="Times New Roman" w:hAnsi="Times New Roman" w:cs="Times New Roman"/>
          <w:w w:val="102"/>
          <w:sz w:val="28"/>
          <w:szCs w:val="28"/>
          <w:shd w:val="clear" w:color="auto" w:fill="FFFFFF"/>
        </w:rPr>
        <w:t xml:space="preserve"> đã </w:t>
      </w:r>
      <w:r w:rsidRPr="00463893">
        <w:rPr>
          <w:rFonts w:ascii="Times New Roman" w:hAnsi="Times New Roman" w:cs="Times New Roman"/>
          <w:w w:val="102"/>
          <w:sz w:val="28"/>
          <w:szCs w:val="28"/>
          <w:shd w:val="clear" w:color="auto" w:fill="FFFFFF"/>
          <w:lang w:val="vi-VN"/>
        </w:rPr>
        <w:t xml:space="preserve">có nhiều tiến bộ, trình độ công nghệ của một số lĩnh vực, ngành tiếp tục nâng cao, </w:t>
      </w:r>
      <w:r w:rsidRPr="00463893">
        <w:rPr>
          <w:rFonts w:ascii="Times New Roman" w:hAnsi="Times New Roman" w:cs="Times New Roman"/>
          <w:sz w:val="28"/>
          <w:szCs w:val="28"/>
          <w:lang w:val="vi-VN"/>
        </w:rPr>
        <w:t xml:space="preserve">đóng góp tích cực </w:t>
      </w:r>
      <w:r w:rsidRPr="00463893">
        <w:rPr>
          <w:rFonts w:ascii="Times New Roman" w:hAnsi="Times New Roman" w:cs="Times New Roman"/>
          <w:sz w:val="28"/>
          <w:szCs w:val="28"/>
        </w:rPr>
        <w:t xml:space="preserve">vào quá trình </w:t>
      </w:r>
      <w:r w:rsidRPr="00463893">
        <w:rPr>
          <w:rFonts w:ascii="Times New Roman" w:hAnsi="Times New Roman" w:cs="Times New Roman"/>
          <w:sz w:val="28"/>
          <w:szCs w:val="28"/>
          <w:lang w:val="vi-VN"/>
        </w:rPr>
        <w:t>phát triển KT-XH của tỉnh.</w:t>
      </w:r>
    </w:p>
    <w:p w:rsidR="00D15E85" w:rsidRPr="00463893" w:rsidRDefault="00922798" w:rsidP="00922798">
      <w:pPr>
        <w:tabs>
          <w:tab w:val="left" w:pos="360"/>
        </w:tabs>
        <w:spacing w:before="120" w:after="120" w:line="240" w:lineRule="auto"/>
        <w:ind w:firstLine="567"/>
        <w:jc w:val="both"/>
        <w:rPr>
          <w:rFonts w:ascii="Times New Roman" w:eastAsia="Calibri" w:hAnsi="Times New Roman" w:cs="Times New Roman"/>
          <w:color w:val="000000"/>
          <w:sz w:val="28"/>
          <w:szCs w:val="28"/>
          <w:shd w:val="clear" w:color="auto" w:fill="FFFFFF"/>
          <w:lang w:val="vi-VN"/>
        </w:rPr>
      </w:pPr>
      <w:r w:rsidRPr="00463893">
        <w:rPr>
          <w:rFonts w:ascii="Times New Roman" w:eastAsia="Calibri" w:hAnsi="Times New Roman" w:cs="Times New Roman"/>
          <w:color w:val="000000"/>
          <w:sz w:val="28"/>
          <w:szCs w:val="28"/>
          <w:shd w:val="clear" w:color="auto" w:fill="FFFFFF"/>
        </w:rPr>
        <w:t>Trong giai đoạn vừa qua hoạt động KH&amp;CN trên địa bàn tỉnh Khánh Hòa đã có những chuyển biến quan trọng cả về nhận thức và hành động, đã có những đóng góp để đạt được một số kết quả góp phần vào sự nghiệp phát triển KT-XH của tỉnh. Công tác xây dựng thực hiện nhiệm vụ nghiên cứu KH&amp;CN được tiến hành chặt chẽ, có nhiều đề tài, dự án KH&amp;CN được ứng dụng hiệu quả trong quản lý nhà nước, trong kinh doanh sản xuất và đi vào cuộc sống xã hội. Các hoạt động sở hữu trí tuệ, đổi mới công nghệ, áp dụng sáng kiến tại các doanh nghiệp, hoạt động sáng tạo kỹ thuật, sáng chế của các tổ chức, cá nhân được Tỉnh quan tâm, khuyến khích hỗ trợ phát triển.</w:t>
      </w:r>
    </w:p>
    <w:p w:rsidR="001D78D9" w:rsidRPr="00463893" w:rsidRDefault="001D78D9" w:rsidP="001D78D9">
      <w:pPr>
        <w:shd w:val="clear" w:color="auto" w:fill="FFFFFF"/>
        <w:spacing w:before="120" w:after="120" w:line="240" w:lineRule="auto"/>
        <w:jc w:val="both"/>
        <w:rPr>
          <w:rFonts w:ascii="Times New Roman" w:eastAsia="Times New Roman" w:hAnsi="Times New Roman" w:cs="Times New Roman"/>
          <w:b/>
          <w:i/>
          <w:sz w:val="28"/>
          <w:szCs w:val="28"/>
          <w:lang w:val="vi-VN"/>
        </w:rPr>
      </w:pPr>
      <w:r w:rsidRPr="00463893">
        <w:rPr>
          <w:rFonts w:ascii="Times New Roman" w:eastAsia="Times New Roman" w:hAnsi="Times New Roman" w:cs="Times New Roman"/>
          <w:b/>
          <w:i/>
          <w:sz w:val="28"/>
          <w:szCs w:val="28"/>
          <w:lang w:val="vi-VN"/>
        </w:rPr>
        <w:t>2.</w:t>
      </w:r>
      <w:r w:rsidRPr="00463893">
        <w:rPr>
          <w:rFonts w:ascii="Times New Roman" w:eastAsia="Times New Roman" w:hAnsi="Times New Roman" w:cs="Times New Roman"/>
          <w:b/>
          <w:i/>
          <w:sz w:val="28"/>
          <w:szCs w:val="28"/>
        </w:rPr>
        <w:t>2.</w:t>
      </w:r>
      <w:r w:rsidRPr="00463893">
        <w:rPr>
          <w:rFonts w:ascii="Times New Roman" w:eastAsia="Times New Roman" w:hAnsi="Times New Roman" w:cs="Times New Roman"/>
          <w:b/>
          <w:i/>
          <w:sz w:val="28"/>
          <w:szCs w:val="28"/>
          <w:lang w:val="vi-VN"/>
        </w:rPr>
        <w:t xml:space="preserve"> </w:t>
      </w:r>
      <w:r w:rsidRPr="00463893">
        <w:rPr>
          <w:rFonts w:ascii="Times New Roman" w:eastAsia="Times New Roman" w:hAnsi="Times New Roman" w:cs="Times New Roman"/>
          <w:b/>
          <w:i/>
          <w:sz w:val="28"/>
          <w:szCs w:val="28"/>
        </w:rPr>
        <w:t>M</w:t>
      </w:r>
      <w:r w:rsidRPr="00463893">
        <w:rPr>
          <w:rFonts w:ascii="Times New Roman" w:eastAsia="Times New Roman" w:hAnsi="Times New Roman" w:cs="Times New Roman"/>
          <w:b/>
          <w:i/>
          <w:sz w:val="28"/>
          <w:szCs w:val="28"/>
          <w:lang w:val="vi-VN"/>
        </w:rPr>
        <w:t>ạng lưới tổ chức KH&amp;CN trên địa bàn Tỉnh</w:t>
      </w:r>
    </w:p>
    <w:p w:rsidR="00884A75" w:rsidRPr="00463893" w:rsidRDefault="00884A75" w:rsidP="00884A75">
      <w:pPr>
        <w:shd w:val="clear" w:color="auto" w:fill="FFFFFF"/>
        <w:spacing w:after="0" w:line="234" w:lineRule="atLeast"/>
        <w:jc w:val="center"/>
        <w:rPr>
          <w:rFonts w:ascii="Times New Roman" w:eastAsia="Times New Roman" w:hAnsi="Times New Roman" w:cs="Times New Roman"/>
          <w:color w:val="000000"/>
          <w:sz w:val="28"/>
          <w:szCs w:val="28"/>
        </w:rPr>
      </w:pPr>
      <w:r w:rsidRPr="00463893">
        <w:rPr>
          <w:rFonts w:ascii="Times New Roman" w:eastAsia="Times New Roman" w:hAnsi="Times New Roman" w:cs="Times New Roman"/>
          <w:b/>
          <w:bCs/>
          <w:color w:val="000000"/>
          <w:sz w:val="28"/>
          <w:szCs w:val="28"/>
          <w:lang w:val="vi-VN"/>
        </w:rPr>
        <w:t>Biểu 1: Tổng quan hiện trạng của mạng lưới tổ chức KH&amp;CN trên địa bàn tỉnh Khánh Hòa (thời điểm năm 2020)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1"/>
        <w:gridCol w:w="3046"/>
        <w:gridCol w:w="1941"/>
        <w:gridCol w:w="1405"/>
        <w:gridCol w:w="1310"/>
        <w:gridCol w:w="1310"/>
      </w:tblGrid>
      <w:tr w:rsidR="00884A75" w:rsidRPr="00463893" w:rsidTr="003A2F56">
        <w:trPr>
          <w:tblCellSpacing w:w="0" w:type="dxa"/>
        </w:trPr>
        <w:tc>
          <w:tcPr>
            <w:tcW w:w="16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TT</w:t>
            </w:r>
          </w:p>
        </w:tc>
        <w:tc>
          <w:tcPr>
            <w:tcW w:w="1647" w:type="pct"/>
            <w:tcBorders>
              <w:top w:val="single" w:sz="8" w:space="0" w:color="auto"/>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Tên tổ chức KH&amp;CN</w:t>
            </w:r>
          </w:p>
        </w:tc>
        <w:tc>
          <w:tcPr>
            <w:tcW w:w="977" w:type="pct"/>
            <w:tcBorders>
              <w:top w:val="single" w:sz="8" w:space="0" w:color="auto"/>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Số giấy chứng nhận đăng ký hoạt động khoa học và công nghệ</w:t>
            </w:r>
          </w:p>
        </w:tc>
        <w:tc>
          <w:tcPr>
            <w:tcW w:w="771" w:type="pct"/>
            <w:tcBorders>
              <w:top w:val="single" w:sz="8" w:space="0" w:color="auto"/>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Lĩnh vực hoạt động khoa học và công nghệ chủ yếu</w:t>
            </w:r>
            <w:hyperlink r:id="rId8" w:anchor="_ftn3" w:history="1">
              <w:r w:rsidRPr="00463893">
                <w:rPr>
                  <w:rFonts w:ascii="Times New Roman" w:eastAsia="Times New Roman" w:hAnsi="Times New Roman" w:cs="Times New Roman"/>
                  <w:b/>
                  <w:bCs/>
                  <w:sz w:val="24"/>
                  <w:szCs w:val="24"/>
                  <w:lang w:val="vi-VN"/>
                </w:rPr>
                <w:t>[3]</w:t>
              </w:r>
            </w:hyperlink>
          </w:p>
        </w:tc>
        <w:tc>
          <w:tcPr>
            <w:tcW w:w="720" w:type="pct"/>
            <w:tcBorders>
              <w:top w:val="single" w:sz="8" w:space="0" w:color="auto"/>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Phân loại theo chức năng, nhiệm vụ</w:t>
            </w:r>
            <w:hyperlink r:id="rId9" w:anchor="_ftn4" w:history="1">
              <w:r w:rsidRPr="00463893">
                <w:rPr>
                  <w:rFonts w:ascii="Times New Roman" w:eastAsia="Times New Roman" w:hAnsi="Times New Roman" w:cs="Times New Roman"/>
                  <w:b/>
                  <w:bCs/>
                  <w:sz w:val="24"/>
                  <w:szCs w:val="24"/>
                  <w:lang w:val="vi-VN"/>
                </w:rPr>
                <w:t>[4]</w:t>
              </w:r>
            </w:hyperlink>
          </w:p>
        </w:tc>
        <w:tc>
          <w:tcPr>
            <w:tcW w:w="720" w:type="pct"/>
            <w:tcBorders>
              <w:top w:val="single" w:sz="8" w:space="0" w:color="auto"/>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Phân loại theo mức độ tự chủ về tài chính</w:t>
            </w:r>
            <w:hyperlink r:id="rId10" w:anchor="_ftn5" w:history="1">
              <w:r w:rsidRPr="00463893">
                <w:rPr>
                  <w:rFonts w:ascii="Times New Roman" w:eastAsia="Times New Roman" w:hAnsi="Times New Roman" w:cs="Times New Roman"/>
                  <w:b/>
                  <w:bCs/>
                  <w:sz w:val="24"/>
                  <w:szCs w:val="24"/>
                  <w:lang w:val="vi-VN"/>
                </w:rPr>
                <w:t>[5]</w:t>
              </w:r>
            </w:hyperlink>
          </w:p>
        </w:tc>
      </w:tr>
      <w:tr w:rsidR="00884A75" w:rsidRPr="00463893" w:rsidTr="00C418A2">
        <w:trPr>
          <w:tblCellSpacing w:w="0" w:type="dxa"/>
        </w:trPr>
        <w:tc>
          <w:tcPr>
            <w:tcW w:w="164" w:type="pct"/>
            <w:tcBorders>
              <w:top w:val="single" w:sz="8" w:space="0" w:color="auto"/>
              <w:left w:val="single" w:sz="8" w:space="0" w:color="auto"/>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I</w:t>
            </w:r>
          </w:p>
        </w:tc>
        <w:tc>
          <w:tcPr>
            <w:tcW w:w="1647"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Tổ chức KH&amp;CN thuộc thẩm quyền quản lý của UBND tỉnh</w:t>
            </w:r>
          </w:p>
        </w:tc>
        <w:tc>
          <w:tcPr>
            <w:tcW w:w="977"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71"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20"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20"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r>
      <w:tr w:rsidR="00884A75" w:rsidRPr="00463893" w:rsidTr="00C418A2">
        <w:trPr>
          <w:tblCellSpacing w:w="0" w:type="dxa"/>
        </w:trPr>
        <w:tc>
          <w:tcPr>
            <w:tcW w:w="164" w:type="pct"/>
            <w:tcBorders>
              <w:top w:val="single" w:sz="8" w:space="0" w:color="auto"/>
              <w:left w:val="single" w:sz="8" w:space="0" w:color="auto"/>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1</w:t>
            </w:r>
          </w:p>
        </w:tc>
        <w:tc>
          <w:tcPr>
            <w:tcW w:w="164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Tổ chức KH&amp;CN công lập</w:t>
            </w:r>
          </w:p>
        </w:tc>
        <w:tc>
          <w:tcPr>
            <w:tcW w:w="97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71"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FC780D"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Kỹ thuật Tiêu chuẩn Đo lường Chất lượng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8E1E2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w:t>
            </w:r>
            <w:r w:rsidR="00FC780D" w:rsidRPr="00463893">
              <w:rPr>
                <w:rFonts w:ascii="Times New Roman" w:hAnsi="Times New Roman" w:cs="Times New Roman"/>
                <w:sz w:val="24"/>
                <w:szCs w:val="24"/>
              </w:rPr>
              <w:t>03/2013/SKHCN ngày 30/10/2013</w:t>
            </w: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FC780D"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C418A2"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E42D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hAnsi="Times New Roman" w:cs="Times New Roman"/>
                <w:sz w:val="24"/>
                <w:szCs w:val="24"/>
                <w:shd w:val="clear" w:color="auto" w:fill="FFFFFF"/>
              </w:rPr>
              <w:t>tự bảo đảm chi thường xuyên</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F93496"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2</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991E95"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Công nghệ Thông tin và Truyền thông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991E95"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05/2015/SKHCN ngày 12/5/2015</w:t>
            </w: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991E95"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8A09D8"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5E006D"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do Nhà nước bảo đảm chi thường xuyên</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84A75"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3</w:t>
            </w:r>
          </w:p>
        </w:tc>
        <w:tc>
          <w:tcPr>
            <w:tcW w:w="1647" w:type="pct"/>
            <w:tcBorders>
              <w:top w:val="nil"/>
              <w:left w:val="nil"/>
              <w:bottom w:val="single" w:sz="8" w:space="0" w:color="auto"/>
              <w:right w:val="single" w:sz="8" w:space="0" w:color="auto"/>
            </w:tcBorders>
            <w:shd w:val="clear" w:color="auto" w:fill="FFFFFF"/>
            <w:vAlign w:val="center"/>
          </w:tcPr>
          <w:p w:rsidR="00884A75" w:rsidRPr="00463893" w:rsidRDefault="00F206A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Bệnh viên Đa khoa tỉnh Khánh Hòa</w:t>
            </w:r>
          </w:p>
        </w:tc>
        <w:tc>
          <w:tcPr>
            <w:tcW w:w="977" w:type="pct"/>
            <w:tcBorders>
              <w:top w:val="nil"/>
              <w:left w:val="nil"/>
              <w:bottom w:val="single" w:sz="8" w:space="0" w:color="auto"/>
              <w:right w:val="single" w:sz="8" w:space="0" w:color="auto"/>
            </w:tcBorders>
            <w:shd w:val="clear" w:color="auto" w:fill="FFFFFF"/>
            <w:vAlign w:val="center"/>
          </w:tcPr>
          <w:p w:rsidR="00884A75" w:rsidRPr="00463893" w:rsidRDefault="00F206A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03/2016/SKHCN</w:t>
            </w:r>
          </w:p>
        </w:tc>
        <w:tc>
          <w:tcPr>
            <w:tcW w:w="771" w:type="pct"/>
            <w:tcBorders>
              <w:top w:val="nil"/>
              <w:left w:val="nil"/>
              <w:bottom w:val="single" w:sz="8" w:space="0" w:color="auto"/>
              <w:right w:val="single" w:sz="8" w:space="0" w:color="auto"/>
            </w:tcBorders>
            <w:shd w:val="clear" w:color="auto" w:fill="FFFFFF"/>
            <w:vAlign w:val="center"/>
          </w:tcPr>
          <w:p w:rsidR="00884A75" w:rsidRPr="00463893" w:rsidRDefault="00F206A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y dược</w:t>
            </w: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F206AC"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0A32B5"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rPr>
              <w:t>Tự</w:t>
            </w:r>
            <w:r w:rsidRPr="00463893">
              <w:rPr>
                <w:rFonts w:ascii="Times New Roman" w:eastAsia="Times New Roman" w:hAnsi="Times New Roman" w:cs="Times New Roman"/>
                <w:sz w:val="24"/>
                <w:szCs w:val="24"/>
                <w:lang w:val="vi-VN"/>
              </w:rPr>
              <w:t xml:space="preserve"> đảm bảo chi thường xuyên</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84A75"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4</w:t>
            </w:r>
          </w:p>
        </w:tc>
        <w:tc>
          <w:tcPr>
            <w:tcW w:w="1647" w:type="pct"/>
            <w:tcBorders>
              <w:top w:val="nil"/>
              <w:left w:val="nil"/>
              <w:bottom w:val="single" w:sz="8" w:space="0" w:color="auto"/>
              <w:right w:val="single" w:sz="8" w:space="0" w:color="auto"/>
            </w:tcBorders>
            <w:shd w:val="clear" w:color="auto" w:fill="FFFFFF"/>
            <w:vAlign w:val="center"/>
          </w:tcPr>
          <w:p w:rsidR="00884A75" w:rsidRPr="00463893" w:rsidRDefault="00BC1F9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Ban quản lý khu bảo thiên nhiên Hòn Bà</w:t>
            </w:r>
          </w:p>
        </w:tc>
        <w:tc>
          <w:tcPr>
            <w:tcW w:w="977" w:type="pct"/>
            <w:tcBorders>
              <w:top w:val="nil"/>
              <w:left w:val="nil"/>
              <w:bottom w:val="single" w:sz="8" w:space="0" w:color="auto"/>
              <w:right w:val="single" w:sz="8" w:space="0" w:color="auto"/>
            </w:tcBorders>
            <w:shd w:val="clear" w:color="auto" w:fill="FFFFFF"/>
            <w:vAlign w:val="center"/>
          </w:tcPr>
          <w:p w:rsidR="00884A75" w:rsidRPr="00463893" w:rsidRDefault="00BC1F9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07/2016/SKHCN</w:t>
            </w:r>
          </w:p>
        </w:tc>
        <w:tc>
          <w:tcPr>
            <w:tcW w:w="771" w:type="pct"/>
            <w:tcBorders>
              <w:top w:val="nil"/>
              <w:left w:val="nil"/>
              <w:bottom w:val="single" w:sz="8" w:space="0" w:color="auto"/>
              <w:right w:val="single" w:sz="8" w:space="0" w:color="auto"/>
            </w:tcBorders>
            <w:shd w:val="clear" w:color="auto" w:fill="FFFFFF"/>
            <w:vAlign w:val="center"/>
          </w:tcPr>
          <w:p w:rsidR="00884A75" w:rsidRPr="00463893" w:rsidRDefault="00BC1F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nông nghiệp</w:t>
            </w: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BC1F9C"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884A75" w:rsidP="0004515A">
            <w:pPr>
              <w:spacing w:after="0" w:line="240" w:lineRule="auto"/>
              <w:jc w:val="center"/>
              <w:rPr>
                <w:rFonts w:ascii="Times New Roman" w:eastAsia="Times New Roman" w:hAnsi="Times New Roman" w:cs="Times New Roman"/>
                <w:sz w:val="24"/>
                <w:szCs w:val="24"/>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5</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Bệnh viện Chuyên khoa Tâm thần Khánh Hòa</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08/2016/SKHCN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y dược</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6</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Trường Trung cấp nghề Ninh Hòa</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09/2016/SKHCN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BC1F9C"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7</w:t>
            </w:r>
          </w:p>
        </w:tc>
        <w:tc>
          <w:tcPr>
            <w:tcW w:w="164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Khuyến nông tỉnh Khánh Hòa</w:t>
            </w:r>
          </w:p>
        </w:tc>
        <w:tc>
          <w:tcPr>
            <w:tcW w:w="97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03/2017/SKHCN</w:t>
            </w:r>
          </w:p>
        </w:tc>
        <w:tc>
          <w:tcPr>
            <w:tcW w:w="771"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nông nghiệp</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 xml:space="preserve">phục vụ công ích của </w:t>
            </w:r>
            <w:r w:rsidRPr="00463893">
              <w:rPr>
                <w:rFonts w:ascii="Times New Roman" w:hAnsi="Times New Roman" w:cs="Times New Roman"/>
                <w:sz w:val="24"/>
                <w:szCs w:val="24"/>
                <w:shd w:val="clear" w:color="auto" w:fill="FFFFFF"/>
              </w:rPr>
              <w:lastRenderedPageBreak/>
              <w:t>nhà nước</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BC1F9C" w:rsidP="0004515A">
            <w:pPr>
              <w:spacing w:after="0" w:line="240" w:lineRule="auto"/>
              <w:jc w:val="center"/>
              <w:rPr>
                <w:rFonts w:ascii="Times New Roman" w:eastAsia="Times New Roman" w:hAnsi="Times New Roman" w:cs="Times New Roman"/>
                <w:sz w:val="24"/>
                <w:szCs w:val="24"/>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BC1F9C"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8</w:t>
            </w:r>
          </w:p>
        </w:tc>
        <w:tc>
          <w:tcPr>
            <w:tcW w:w="1647" w:type="pct"/>
            <w:tcBorders>
              <w:top w:val="nil"/>
              <w:left w:val="nil"/>
              <w:bottom w:val="single" w:sz="8" w:space="0" w:color="auto"/>
              <w:right w:val="single" w:sz="8" w:space="0" w:color="auto"/>
            </w:tcBorders>
            <w:shd w:val="clear" w:color="auto" w:fill="FFFFFF"/>
            <w:vAlign w:val="center"/>
          </w:tcPr>
          <w:p w:rsidR="00BC1F9C" w:rsidRPr="00463893" w:rsidRDefault="00CD0AE7"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Ứng dụng tiến bộ khoa học và công nghệ</w:t>
            </w:r>
          </w:p>
        </w:tc>
        <w:tc>
          <w:tcPr>
            <w:tcW w:w="977" w:type="pct"/>
            <w:tcBorders>
              <w:top w:val="nil"/>
              <w:left w:val="nil"/>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04/2014/SKHCN ngày 15/9/2014</w:t>
            </w:r>
          </w:p>
        </w:tc>
        <w:tc>
          <w:tcPr>
            <w:tcW w:w="771" w:type="pct"/>
            <w:tcBorders>
              <w:top w:val="nil"/>
              <w:left w:val="nil"/>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nông nghiệp</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do Nhà nước bảo đảm chi thường xuyên</w:t>
            </w:r>
          </w:p>
        </w:tc>
      </w:tr>
      <w:tr w:rsidR="00F8789F"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F8789F"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9</w:t>
            </w:r>
          </w:p>
        </w:tc>
        <w:tc>
          <w:tcPr>
            <w:tcW w:w="1647"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Nông nghiệp công nghệ cao</w:t>
            </w:r>
          </w:p>
        </w:tc>
        <w:tc>
          <w:tcPr>
            <w:tcW w:w="977"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hAnsi="Times New Roman" w:cs="Times New Roman"/>
                <w:sz w:val="24"/>
                <w:szCs w:val="24"/>
              </w:rPr>
            </w:pPr>
            <w:r w:rsidRPr="00463893">
              <w:rPr>
                <w:rFonts w:ascii="Times New Roman" w:hAnsi="Times New Roman" w:cs="Times New Roman"/>
                <w:sz w:val="24"/>
                <w:szCs w:val="24"/>
              </w:rPr>
              <w:t>số 05/2015/SKHCN ngày 17/11/2014</w:t>
            </w:r>
          </w:p>
          <w:p w:rsidR="00F8789F" w:rsidRPr="00463893" w:rsidRDefault="00F8789F" w:rsidP="0004515A">
            <w:pPr>
              <w:spacing w:after="0" w:line="240" w:lineRule="auto"/>
              <w:jc w:val="center"/>
              <w:rPr>
                <w:rFonts w:ascii="Times New Roman" w:hAnsi="Times New Roman" w:cs="Times New Roman"/>
                <w:sz w:val="24"/>
                <w:szCs w:val="24"/>
              </w:rPr>
            </w:pPr>
          </w:p>
        </w:tc>
        <w:tc>
          <w:tcPr>
            <w:tcW w:w="771"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Khoa</w:t>
            </w:r>
            <w:r w:rsidRPr="00463893">
              <w:rPr>
                <w:rFonts w:ascii="Times New Roman" w:eastAsia="Times New Roman" w:hAnsi="Times New Roman" w:cs="Times New Roman"/>
                <w:sz w:val="24"/>
                <w:szCs w:val="24"/>
                <w:lang w:val="vi-VN"/>
              </w:rPr>
              <w:t xml:space="preserve"> học nông nghiệp</w:t>
            </w:r>
          </w:p>
        </w:tc>
        <w:tc>
          <w:tcPr>
            <w:tcW w:w="720"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hAnsi="Times New Roman" w:cs="Times New Roman"/>
                <w:sz w:val="24"/>
                <w:szCs w:val="24"/>
                <w:shd w:val="clear" w:color="auto" w:fill="FFFFFF"/>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eastAsia="Times New Roman" w:hAnsi="Times New Roman" w:cs="Times New Roman"/>
                <w:sz w:val="24"/>
                <w:szCs w:val="24"/>
                <w:lang w:val="vi-VN"/>
              </w:rPr>
            </w:pPr>
          </w:p>
        </w:tc>
      </w:tr>
      <w:tr w:rsidR="00884A75" w:rsidRPr="00463893" w:rsidTr="00C418A2">
        <w:trPr>
          <w:tblCellSpacing w:w="0" w:type="dxa"/>
        </w:trPr>
        <w:tc>
          <w:tcPr>
            <w:tcW w:w="164" w:type="pct"/>
            <w:tcBorders>
              <w:top w:val="single" w:sz="8" w:space="0" w:color="auto"/>
              <w:left w:val="single" w:sz="8" w:space="0" w:color="auto"/>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2</w:t>
            </w:r>
          </w:p>
        </w:tc>
        <w:tc>
          <w:tcPr>
            <w:tcW w:w="164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F93496">
            <w:pPr>
              <w:spacing w:after="0" w:line="240" w:lineRule="auto"/>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Đơn vị sự nghi</w:t>
            </w:r>
            <w:r w:rsidR="00F93496" w:rsidRPr="00463893">
              <w:rPr>
                <w:rFonts w:ascii="Times New Roman" w:eastAsia="Times New Roman" w:hAnsi="Times New Roman" w:cs="Times New Roman"/>
                <w:b/>
                <w:i/>
                <w:sz w:val="24"/>
                <w:szCs w:val="24"/>
                <w:lang w:val="vi-VN"/>
              </w:rPr>
              <w:t>ệp công lập có hoạt động KH&amp;CN</w:t>
            </w:r>
          </w:p>
        </w:tc>
        <w:tc>
          <w:tcPr>
            <w:tcW w:w="97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71"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rPr>
                <w:rFonts w:ascii="Times New Roman" w:eastAsia="Times New Roman" w:hAnsi="Times New Roman" w:cs="Times New Roman"/>
                <w:iCs/>
                <w:sz w:val="24"/>
                <w:szCs w:val="24"/>
                <w:lang w:val="vi-VN"/>
              </w:rPr>
            </w:pPr>
            <w:r w:rsidRPr="00463893">
              <w:rPr>
                <w:rFonts w:ascii="Times New Roman" w:eastAsia="Times New Roman" w:hAnsi="Times New Roman" w:cs="Times New Roman"/>
                <w:iCs/>
                <w:sz w:val="24"/>
                <w:szCs w:val="24"/>
                <w:lang w:val="vi-VN"/>
              </w:rPr>
              <w:t>Viện Nghiên cứu Chế tạo tàu thủy - Đại học Nha Trang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Số 01/2010/SKHCN ngày 23/09/2010</w:t>
            </w: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công nghệ</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2</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8E1E2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Khoa học công nghệ Khai thác thủy sản - Đại học Nha Trang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8E1E2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03/2014/SKHCN cấp ngày 20/6/2014</w:t>
            </w: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8E1E2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nông nghiệp</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3A2F56"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3</w:t>
            </w:r>
          </w:p>
        </w:tc>
        <w:tc>
          <w:tcPr>
            <w:tcW w:w="1647"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Hội Sử học Khánh Hòa</w:t>
            </w:r>
          </w:p>
        </w:tc>
        <w:tc>
          <w:tcPr>
            <w:tcW w:w="977"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02/2015/SKHCN ngày 16/3/2015</w:t>
            </w:r>
          </w:p>
        </w:tc>
        <w:tc>
          <w:tcPr>
            <w:tcW w:w="771"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 nhân văn</w:t>
            </w:r>
          </w:p>
        </w:tc>
        <w:tc>
          <w:tcPr>
            <w:tcW w:w="720"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p>
        </w:tc>
      </w:tr>
      <w:tr w:rsidR="000C08B4" w:rsidRPr="00463893" w:rsidTr="00D5736B">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0C08B4" w:rsidRPr="00463893" w:rsidRDefault="000C08B4"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4</w:t>
            </w:r>
          </w:p>
        </w:tc>
        <w:tc>
          <w:tcPr>
            <w:tcW w:w="1647" w:type="pct"/>
            <w:tcBorders>
              <w:top w:val="nil"/>
              <w:left w:val="nil"/>
              <w:bottom w:val="single" w:sz="8" w:space="0" w:color="auto"/>
              <w:right w:val="single" w:sz="8" w:space="0" w:color="auto"/>
            </w:tcBorders>
            <w:shd w:val="clear" w:color="auto" w:fill="FFFFFF"/>
            <w:vAlign w:val="center"/>
          </w:tcPr>
          <w:p w:rsidR="000C08B4" w:rsidRPr="00463893" w:rsidRDefault="000C08B4" w:rsidP="00D5736B">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Trường CĐ Y tế Khánh Hòa</w:t>
            </w:r>
          </w:p>
        </w:tc>
        <w:tc>
          <w:tcPr>
            <w:tcW w:w="977" w:type="pct"/>
            <w:tcBorders>
              <w:top w:val="nil"/>
              <w:left w:val="nil"/>
              <w:bottom w:val="single" w:sz="8" w:space="0" w:color="auto"/>
              <w:right w:val="single" w:sz="8" w:space="0" w:color="auto"/>
            </w:tcBorders>
            <w:shd w:val="clear" w:color="auto" w:fill="FFFFFF"/>
            <w:vAlign w:val="center"/>
          </w:tcPr>
          <w:p w:rsidR="000C08B4" w:rsidRPr="00463893" w:rsidRDefault="000C08B4" w:rsidP="00D5736B">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06/2015/SKHCN ngày 15/7/2015</w:t>
            </w:r>
          </w:p>
        </w:tc>
        <w:tc>
          <w:tcPr>
            <w:tcW w:w="771" w:type="pct"/>
            <w:tcBorders>
              <w:top w:val="nil"/>
              <w:left w:val="nil"/>
              <w:bottom w:val="single" w:sz="8" w:space="0" w:color="auto"/>
              <w:right w:val="single" w:sz="8" w:space="0" w:color="auto"/>
            </w:tcBorders>
            <w:shd w:val="clear" w:color="auto" w:fill="FFFFFF"/>
            <w:vAlign w:val="center"/>
          </w:tcPr>
          <w:p w:rsidR="000C08B4" w:rsidRPr="00463893" w:rsidRDefault="000C08B4"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y dược</w:t>
            </w:r>
          </w:p>
        </w:tc>
        <w:tc>
          <w:tcPr>
            <w:tcW w:w="720" w:type="pct"/>
            <w:tcBorders>
              <w:top w:val="nil"/>
              <w:left w:val="nil"/>
              <w:bottom w:val="single" w:sz="8" w:space="0" w:color="auto"/>
              <w:right w:val="single" w:sz="8" w:space="0" w:color="auto"/>
            </w:tcBorders>
            <w:shd w:val="clear" w:color="auto" w:fill="FFFFFF"/>
            <w:vAlign w:val="center"/>
          </w:tcPr>
          <w:p w:rsidR="000C08B4" w:rsidRPr="00463893" w:rsidRDefault="000C08B4"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0C08B4" w:rsidRPr="00463893" w:rsidRDefault="000C08B4"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rPr>
              <w:t>Tự</w:t>
            </w:r>
            <w:r w:rsidRPr="00463893">
              <w:rPr>
                <w:rFonts w:ascii="Times New Roman" w:eastAsia="Times New Roman" w:hAnsi="Times New Roman" w:cs="Times New Roman"/>
                <w:sz w:val="24"/>
                <w:szCs w:val="24"/>
                <w:lang w:val="vi-VN"/>
              </w:rPr>
              <w:t xml:space="preserve"> đảm bảo chi thường xuyên</w:t>
            </w:r>
          </w:p>
        </w:tc>
      </w:tr>
      <w:tr w:rsidR="00F93496" w:rsidRPr="00463893" w:rsidTr="00D5736B">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F93496" w:rsidRPr="00463893" w:rsidRDefault="00F93496"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5</w:t>
            </w:r>
          </w:p>
        </w:tc>
        <w:tc>
          <w:tcPr>
            <w:tcW w:w="1647" w:type="pct"/>
            <w:tcBorders>
              <w:top w:val="nil"/>
              <w:left w:val="nil"/>
              <w:bottom w:val="single" w:sz="8" w:space="0" w:color="auto"/>
              <w:right w:val="single" w:sz="8" w:space="0" w:color="auto"/>
            </w:tcBorders>
            <w:shd w:val="clear" w:color="auto" w:fill="FFFFFF"/>
            <w:vAlign w:val="center"/>
          </w:tcPr>
          <w:p w:rsidR="00F93496" w:rsidRPr="00463893" w:rsidRDefault="00F93496" w:rsidP="00D5736B">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Trường CĐ Nghề Nha Trang</w:t>
            </w:r>
          </w:p>
        </w:tc>
        <w:tc>
          <w:tcPr>
            <w:tcW w:w="977" w:type="pct"/>
            <w:tcBorders>
              <w:top w:val="nil"/>
              <w:left w:val="nil"/>
              <w:bottom w:val="single" w:sz="8" w:space="0" w:color="auto"/>
              <w:right w:val="single" w:sz="8" w:space="0" w:color="auto"/>
            </w:tcBorders>
            <w:shd w:val="clear" w:color="auto" w:fill="FFFFFF"/>
            <w:vAlign w:val="center"/>
          </w:tcPr>
          <w:p w:rsidR="00F93496" w:rsidRPr="00463893" w:rsidRDefault="00F93496" w:rsidP="00D5736B">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04/2015/SKHCN ngày 04/5/2015</w:t>
            </w:r>
          </w:p>
        </w:tc>
        <w:tc>
          <w:tcPr>
            <w:tcW w:w="771" w:type="pct"/>
            <w:tcBorders>
              <w:top w:val="nil"/>
              <w:left w:val="nil"/>
              <w:bottom w:val="single" w:sz="8" w:space="0" w:color="auto"/>
              <w:right w:val="single" w:sz="8" w:space="0" w:color="auto"/>
            </w:tcBorders>
            <w:shd w:val="clear" w:color="auto" w:fill="FFFFFF"/>
            <w:vAlign w:val="center"/>
          </w:tcPr>
          <w:p w:rsidR="00F93496" w:rsidRPr="00463893" w:rsidRDefault="00F93496"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F93496" w:rsidRPr="00463893" w:rsidRDefault="00F93496"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hAnsi="Times New Roman" w:cs="Times New Roman"/>
                <w:sz w:val="24"/>
                <w:szCs w:val="24"/>
                <w:shd w:val="clear" w:color="auto" w:fill="FFFFFF"/>
              </w:rPr>
              <w:t>phục vụ công ích của nhà nước</w:t>
            </w:r>
          </w:p>
        </w:tc>
        <w:tc>
          <w:tcPr>
            <w:tcW w:w="720" w:type="pct"/>
            <w:tcBorders>
              <w:top w:val="nil"/>
              <w:left w:val="nil"/>
              <w:bottom w:val="single" w:sz="8" w:space="0" w:color="auto"/>
              <w:right w:val="single" w:sz="8" w:space="0" w:color="auto"/>
            </w:tcBorders>
            <w:shd w:val="clear" w:color="auto" w:fill="FFFFFF"/>
            <w:vAlign w:val="center"/>
          </w:tcPr>
          <w:p w:rsidR="00F93496" w:rsidRPr="00463893" w:rsidRDefault="00F93496" w:rsidP="00D5736B">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do Nhà nước bảo đảm chi thường xuyên</w:t>
            </w:r>
          </w:p>
        </w:tc>
      </w:tr>
      <w:tr w:rsidR="00F8789F"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F8789F"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6</w:t>
            </w:r>
          </w:p>
        </w:tc>
        <w:tc>
          <w:tcPr>
            <w:tcW w:w="1647"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Công nghệ Thông tin</w:t>
            </w:r>
          </w:p>
        </w:tc>
        <w:tc>
          <w:tcPr>
            <w:tcW w:w="977"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CN lần 1: số 07/2014/SKHCN ngày 15/12/2014</w:t>
            </w:r>
          </w:p>
        </w:tc>
        <w:tc>
          <w:tcPr>
            <w:tcW w:w="771"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F8789F" w:rsidRPr="00463893" w:rsidRDefault="00F8789F"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84A75" w:rsidRPr="00463893" w:rsidRDefault="00F9349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7</w:t>
            </w:r>
          </w:p>
        </w:tc>
        <w:tc>
          <w:tcPr>
            <w:tcW w:w="1647" w:type="pct"/>
            <w:tcBorders>
              <w:top w:val="nil"/>
              <w:left w:val="nil"/>
              <w:bottom w:val="single" w:sz="8" w:space="0" w:color="auto"/>
              <w:right w:val="single" w:sz="8" w:space="0" w:color="auto"/>
            </w:tcBorders>
            <w:shd w:val="clear" w:color="auto" w:fill="FFFFFF"/>
            <w:vAlign w:val="center"/>
          </w:tcPr>
          <w:p w:rsidR="00884A75" w:rsidRPr="00463893" w:rsidRDefault="003A2F56" w:rsidP="0004515A">
            <w:pPr>
              <w:spacing w:after="0" w:line="240" w:lineRule="auto"/>
              <w:rPr>
                <w:rFonts w:ascii="Times New Roman" w:hAnsi="Times New Roman" w:cs="Times New Roman"/>
                <w:bCs/>
                <w:sz w:val="24"/>
                <w:szCs w:val="24"/>
                <w:lang w:val="vi-VN"/>
              </w:rPr>
            </w:pPr>
            <w:r w:rsidRPr="00463893">
              <w:rPr>
                <w:rFonts w:ascii="Times New Roman" w:hAnsi="Times New Roman" w:cs="Times New Roman"/>
                <w:bCs/>
                <w:sz w:val="24"/>
                <w:szCs w:val="24"/>
              </w:rPr>
              <w:t>Trung tâm Dịch vụ Y tế</w:t>
            </w:r>
          </w:p>
        </w:tc>
        <w:tc>
          <w:tcPr>
            <w:tcW w:w="977" w:type="pct"/>
            <w:tcBorders>
              <w:top w:val="nil"/>
              <w:left w:val="nil"/>
              <w:bottom w:val="single" w:sz="8" w:space="0" w:color="auto"/>
              <w:right w:val="single" w:sz="8" w:space="0" w:color="auto"/>
            </w:tcBorders>
            <w:shd w:val="clear" w:color="auto" w:fill="FFFFFF"/>
            <w:vAlign w:val="center"/>
            <w:hideMark/>
          </w:tcPr>
          <w:p w:rsidR="00884A75" w:rsidRPr="00463893" w:rsidRDefault="003A2F56" w:rsidP="0004515A">
            <w:pPr>
              <w:spacing w:after="0" w:line="240" w:lineRule="auto"/>
              <w:jc w:val="center"/>
              <w:rPr>
                <w:rFonts w:ascii="Times New Roman" w:hAnsi="Times New Roman" w:cs="Times New Roman"/>
                <w:sz w:val="24"/>
                <w:szCs w:val="24"/>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01/2020/SKHCN</w:t>
            </w:r>
            <w:r w:rsidR="00884A75" w:rsidRPr="00463893">
              <w:rPr>
                <w:rFonts w:ascii="Times New Roman" w:eastAsia="Times New Roman" w:hAnsi="Times New Roman" w:cs="Times New Roman"/>
                <w:sz w:val="24"/>
                <w:szCs w:val="24"/>
                <w:lang w:val="vi-VN"/>
              </w:rPr>
              <w:t> </w:t>
            </w:r>
          </w:p>
        </w:tc>
        <w:tc>
          <w:tcPr>
            <w:tcW w:w="771" w:type="pct"/>
            <w:tcBorders>
              <w:top w:val="nil"/>
              <w:left w:val="nil"/>
              <w:bottom w:val="single" w:sz="8" w:space="0" w:color="auto"/>
              <w:right w:val="single" w:sz="8" w:space="0" w:color="auto"/>
            </w:tcBorders>
            <w:shd w:val="clear" w:color="auto" w:fill="FFFFFF"/>
            <w:vAlign w:val="center"/>
            <w:hideMark/>
          </w:tcPr>
          <w:p w:rsidR="00884A75" w:rsidRPr="00463893" w:rsidRDefault="003A2F56"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Khoa học y dược</w:t>
            </w:r>
            <w:r w:rsidR="00884A75" w:rsidRPr="00463893">
              <w:rPr>
                <w:rFonts w:ascii="Times New Roman" w:eastAsia="Times New Roman" w:hAnsi="Times New Roman" w:cs="Times New Roman"/>
                <w:sz w:val="24"/>
                <w:szCs w:val="24"/>
                <w:lang w:val="vi-VN"/>
              </w:rPr>
              <w:t> </w:t>
            </w:r>
          </w:p>
        </w:tc>
        <w:tc>
          <w:tcPr>
            <w:tcW w:w="720" w:type="pct"/>
            <w:tcBorders>
              <w:top w:val="nil"/>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c>
          <w:tcPr>
            <w:tcW w:w="720" w:type="pct"/>
            <w:tcBorders>
              <w:top w:val="nil"/>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r>
      <w:tr w:rsidR="00C418A2" w:rsidRPr="00463893" w:rsidTr="00C418A2">
        <w:trPr>
          <w:tblCellSpacing w:w="0" w:type="dxa"/>
        </w:trPr>
        <w:tc>
          <w:tcPr>
            <w:tcW w:w="164" w:type="pct"/>
            <w:tcBorders>
              <w:top w:val="single" w:sz="8" w:space="0" w:color="auto"/>
              <w:left w:val="single" w:sz="8" w:space="0" w:color="auto"/>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3</w:t>
            </w:r>
          </w:p>
        </w:tc>
        <w:tc>
          <w:tcPr>
            <w:tcW w:w="164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Tổ chức KH&amp;CN ngoài công lập</w:t>
            </w:r>
          </w:p>
        </w:tc>
        <w:tc>
          <w:tcPr>
            <w:tcW w:w="977"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71"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c>
          <w:tcPr>
            <w:tcW w:w="720" w:type="pct"/>
            <w:tcBorders>
              <w:top w:val="single" w:sz="8" w:space="0" w:color="auto"/>
              <w:left w:val="nil"/>
              <w:bottom w:val="single" w:sz="8" w:space="0" w:color="auto"/>
              <w:right w:val="single" w:sz="8" w:space="0" w:color="auto"/>
            </w:tcBorders>
            <w:shd w:val="pct10"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b/>
                <w:i/>
                <w:sz w:val="24"/>
                <w:szCs w:val="24"/>
              </w:rPr>
            </w:pPr>
            <w:r w:rsidRPr="00463893">
              <w:rPr>
                <w:rFonts w:ascii="Times New Roman" w:eastAsia="Times New Roman" w:hAnsi="Times New Roman" w:cs="Times New Roman"/>
                <w:b/>
                <w:i/>
                <w:sz w:val="24"/>
                <w:szCs w:val="24"/>
                <w:lang w:val="vi-VN"/>
              </w:rPr>
              <w:t> </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884A75"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1</w:t>
            </w:r>
          </w:p>
        </w:tc>
        <w:tc>
          <w:tcPr>
            <w:tcW w:w="1647" w:type="pct"/>
            <w:tcBorders>
              <w:top w:val="nil"/>
              <w:left w:val="nil"/>
              <w:bottom w:val="single" w:sz="8" w:space="0" w:color="auto"/>
              <w:right w:val="single" w:sz="8" w:space="0" w:color="auto"/>
            </w:tcBorders>
            <w:shd w:val="clear" w:color="auto" w:fill="FFFFFF"/>
            <w:vAlign w:val="center"/>
            <w:hideMark/>
          </w:tcPr>
          <w:p w:rsidR="00884A75" w:rsidRPr="00463893" w:rsidRDefault="00924DCB" w:rsidP="0004515A">
            <w:pPr>
              <w:spacing w:after="0" w:line="240" w:lineRule="auto"/>
              <w:rPr>
                <w:rFonts w:ascii="Times New Roman" w:eastAsia="Times New Roman" w:hAnsi="Times New Roman" w:cs="Times New Roman"/>
                <w:sz w:val="24"/>
                <w:szCs w:val="24"/>
              </w:rPr>
            </w:pPr>
            <w:r w:rsidRPr="00463893">
              <w:rPr>
                <w:rFonts w:ascii="Times New Roman" w:eastAsia="Times New Roman" w:hAnsi="Times New Roman" w:cs="Times New Roman"/>
                <w:iCs/>
                <w:sz w:val="24"/>
                <w:szCs w:val="24"/>
                <w:lang w:val="vi-VN"/>
              </w:rPr>
              <w:t>Trung tâm Nghiên cứu và Phát triển nguồn lực công nghệ thông tin</w:t>
            </w:r>
          </w:p>
        </w:tc>
        <w:tc>
          <w:tcPr>
            <w:tcW w:w="977" w:type="pct"/>
            <w:tcBorders>
              <w:top w:val="nil"/>
              <w:left w:val="nil"/>
              <w:bottom w:val="single" w:sz="8" w:space="0" w:color="auto"/>
              <w:right w:val="single" w:sz="8" w:space="0" w:color="auto"/>
            </w:tcBorders>
            <w:shd w:val="clear" w:color="auto" w:fill="FFFFFF"/>
            <w:vAlign w:val="center"/>
            <w:hideMark/>
          </w:tcPr>
          <w:p w:rsidR="00884A75" w:rsidRPr="00463893" w:rsidRDefault="00924DCB"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số 02/2012/SKHCN ngày 02/02/2012</w:t>
            </w:r>
            <w:r w:rsidR="00884A75" w:rsidRPr="00463893">
              <w:rPr>
                <w:rFonts w:ascii="Times New Roman" w:eastAsia="Times New Roman" w:hAnsi="Times New Roman" w:cs="Times New Roman"/>
                <w:sz w:val="24"/>
                <w:szCs w:val="24"/>
                <w:lang w:val="vi-VN"/>
              </w:rPr>
              <w:t> </w:t>
            </w:r>
          </w:p>
        </w:tc>
        <w:tc>
          <w:tcPr>
            <w:tcW w:w="771" w:type="pct"/>
            <w:tcBorders>
              <w:top w:val="nil"/>
              <w:left w:val="nil"/>
              <w:bottom w:val="single" w:sz="8" w:space="0" w:color="auto"/>
              <w:right w:val="single" w:sz="8" w:space="0" w:color="auto"/>
            </w:tcBorders>
            <w:shd w:val="clear" w:color="auto" w:fill="FFFFFF"/>
            <w:vAlign w:val="center"/>
            <w:hideMark/>
          </w:tcPr>
          <w:p w:rsidR="00884A75" w:rsidRPr="00463893" w:rsidRDefault="00924DCB"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Khoa học kỹ thuật và công nghệ</w:t>
            </w:r>
            <w:r w:rsidR="00884A75" w:rsidRPr="00463893">
              <w:rPr>
                <w:rFonts w:ascii="Times New Roman" w:eastAsia="Times New Roman" w:hAnsi="Times New Roman" w:cs="Times New Roman"/>
                <w:sz w:val="24"/>
                <w:szCs w:val="24"/>
                <w:lang w:val="vi-VN"/>
              </w:rPr>
              <w:t> </w:t>
            </w:r>
          </w:p>
        </w:tc>
        <w:tc>
          <w:tcPr>
            <w:tcW w:w="720" w:type="pct"/>
            <w:tcBorders>
              <w:top w:val="nil"/>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c>
          <w:tcPr>
            <w:tcW w:w="720" w:type="pct"/>
            <w:tcBorders>
              <w:top w:val="nil"/>
              <w:left w:val="nil"/>
              <w:bottom w:val="single" w:sz="8" w:space="0" w:color="auto"/>
              <w:right w:val="single" w:sz="8" w:space="0" w:color="auto"/>
            </w:tcBorders>
            <w:shd w:val="clear"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84A75"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2</w:t>
            </w:r>
          </w:p>
        </w:tc>
        <w:tc>
          <w:tcPr>
            <w:tcW w:w="1647" w:type="pct"/>
            <w:tcBorders>
              <w:top w:val="nil"/>
              <w:left w:val="nil"/>
              <w:bottom w:val="single" w:sz="8" w:space="0" w:color="auto"/>
              <w:right w:val="single" w:sz="8" w:space="0" w:color="auto"/>
            </w:tcBorders>
            <w:shd w:val="clear" w:color="auto" w:fill="FFFFFF"/>
            <w:vAlign w:val="center"/>
          </w:tcPr>
          <w:p w:rsidR="00884A75" w:rsidRPr="00463893" w:rsidRDefault="00924DCB" w:rsidP="0004515A">
            <w:pPr>
              <w:spacing w:after="0" w:line="240" w:lineRule="auto"/>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Văn phòng đại diện Trung tâm Công nghệ ADN Hà Nội tại Nha Trang</w:t>
            </w:r>
          </w:p>
        </w:tc>
        <w:tc>
          <w:tcPr>
            <w:tcW w:w="977" w:type="pct"/>
            <w:tcBorders>
              <w:top w:val="nil"/>
              <w:left w:val="nil"/>
              <w:bottom w:val="single" w:sz="8" w:space="0" w:color="auto"/>
              <w:right w:val="single" w:sz="8" w:space="0" w:color="auto"/>
            </w:tcBorders>
            <w:shd w:val="clear" w:color="auto" w:fill="FFFFFF"/>
            <w:vAlign w:val="center"/>
          </w:tcPr>
          <w:p w:rsidR="00884A75" w:rsidRPr="00463893" w:rsidRDefault="00924DCB"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số 01/2013/SKHCN ngày 20/5/2013</w:t>
            </w:r>
          </w:p>
        </w:tc>
        <w:tc>
          <w:tcPr>
            <w:tcW w:w="771" w:type="pct"/>
            <w:tcBorders>
              <w:top w:val="nil"/>
              <w:left w:val="nil"/>
              <w:bottom w:val="single" w:sz="8" w:space="0" w:color="auto"/>
              <w:right w:val="single" w:sz="8" w:space="0" w:color="auto"/>
            </w:tcBorders>
            <w:shd w:val="clear" w:color="auto" w:fill="FFFFFF"/>
            <w:vAlign w:val="center"/>
          </w:tcPr>
          <w:p w:rsidR="00884A75" w:rsidRPr="00463893" w:rsidRDefault="00924DCB"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884A75" w:rsidP="0004515A">
            <w:pPr>
              <w:spacing w:after="0" w:line="240" w:lineRule="auto"/>
              <w:jc w:val="center"/>
              <w:rPr>
                <w:rFonts w:ascii="Times New Roman" w:eastAsia="Times New Roman" w:hAnsi="Times New Roman" w:cs="Times New Roman"/>
                <w:sz w:val="24"/>
                <w:szCs w:val="24"/>
              </w:rPr>
            </w:pPr>
          </w:p>
        </w:tc>
        <w:tc>
          <w:tcPr>
            <w:tcW w:w="720" w:type="pct"/>
            <w:tcBorders>
              <w:top w:val="nil"/>
              <w:left w:val="nil"/>
              <w:bottom w:val="single" w:sz="8" w:space="0" w:color="auto"/>
              <w:right w:val="single" w:sz="8" w:space="0" w:color="auto"/>
            </w:tcBorders>
            <w:shd w:val="clear" w:color="auto" w:fill="FFFFFF"/>
            <w:vAlign w:val="center"/>
          </w:tcPr>
          <w:p w:rsidR="00884A75" w:rsidRPr="00463893" w:rsidRDefault="00884A75" w:rsidP="0004515A">
            <w:pPr>
              <w:spacing w:after="0" w:line="240" w:lineRule="auto"/>
              <w:jc w:val="center"/>
              <w:rPr>
                <w:rFonts w:ascii="Times New Roman" w:eastAsia="Times New Roman" w:hAnsi="Times New Roman" w:cs="Times New Roman"/>
                <w:sz w:val="24"/>
                <w:szCs w:val="24"/>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24DCB"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3</w:t>
            </w:r>
          </w:p>
        </w:tc>
        <w:tc>
          <w:tcPr>
            <w:tcW w:w="1647" w:type="pct"/>
            <w:tcBorders>
              <w:top w:val="nil"/>
              <w:left w:val="nil"/>
              <w:bottom w:val="single" w:sz="8" w:space="0" w:color="auto"/>
              <w:right w:val="single" w:sz="8" w:space="0" w:color="auto"/>
            </w:tcBorders>
            <w:shd w:val="clear" w:color="auto" w:fill="FFFFFF"/>
            <w:vAlign w:val="center"/>
          </w:tcPr>
          <w:p w:rsidR="00924DCB" w:rsidRPr="00463893" w:rsidRDefault="008E1E2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 xml:space="preserve">Trung tâm tư vấn, dịch vụ phát triển KH&amp;CN Khánh Hòa </w:t>
            </w:r>
          </w:p>
        </w:tc>
        <w:tc>
          <w:tcPr>
            <w:tcW w:w="977" w:type="pct"/>
            <w:tcBorders>
              <w:top w:val="nil"/>
              <w:left w:val="nil"/>
              <w:bottom w:val="single" w:sz="8" w:space="0" w:color="auto"/>
              <w:right w:val="single" w:sz="8" w:space="0" w:color="auto"/>
            </w:tcBorders>
            <w:shd w:val="clear" w:color="auto" w:fill="FFFFFF"/>
            <w:vAlign w:val="center"/>
          </w:tcPr>
          <w:p w:rsidR="00924DCB" w:rsidRPr="00463893" w:rsidRDefault="008E1E2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03/2012/SKHCN cấp ngày 06/9/2012</w:t>
            </w:r>
          </w:p>
        </w:tc>
        <w:tc>
          <w:tcPr>
            <w:tcW w:w="771" w:type="pct"/>
            <w:tcBorders>
              <w:top w:val="nil"/>
              <w:left w:val="nil"/>
              <w:bottom w:val="single" w:sz="8" w:space="0" w:color="auto"/>
              <w:right w:val="single" w:sz="8" w:space="0" w:color="auto"/>
            </w:tcBorders>
            <w:shd w:val="clear" w:color="auto" w:fill="FFFFFF"/>
            <w:vAlign w:val="center"/>
          </w:tcPr>
          <w:p w:rsidR="00924DCB" w:rsidRPr="00463893" w:rsidRDefault="008E1E2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24DCB"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4</w:t>
            </w:r>
          </w:p>
        </w:tc>
        <w:tc>
          <w:tcPr>
            <w:tcW w:w="1647" w:type="pct"/>
            <w:tcBorders>
              <w:top w:val="nil"/>
              <w:left w:val="nil"/>
              <w:bottom w:val="single" w:sz="8" w:space="0" w:color="auto"/>
              <w:right w:val="single" w:sz="8" w:space="0" w:color="auto"/>
            </w:tcBorders>
            <w:shd w:val="clear" w:color="auto" w:fill="FFFFFF"/>
            <w:vAlign w:val="center"/>
          </w:tcPr>
          <w:p w:rsidR="00924DCB" w:rsidRPr="00463893" w:rsidRDefault="006836F3"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Phát triển Khoa học Ứng dụng</w:t>
            </w:r>
          </w:p>
        </w:tc>
        <w:tc>
          <w:tcPr>
            <w:tcW w:w="977" w:type="pct"/>
            <w:tcBorders>
              <w:top w:val="nil"/>
              <w:left w:val="nil"/>
              <w:bottom w:val="single" w:sz="8" w:space="0" w:color="auto"/>
              <w:right w:val="single" w:sz="8" w:space="0" w:color="auto"/>
            </w:tcBorders>
            <w:shd w:val="clear" w:color="auto" w:fill="FFFFFF"/>
            <w:vAlign w:val="center"/>
          </w:tcPr>
          <w:p w:rsidR="00924DCB" w:rsidRPr="00463893" w:rsidRDefault="006836F3"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03/2015/SKHCN ngày 08/4/2015</w:t>
            </w:r>
          </w:p>
        </w:tc>
        <w:tc>
          <w:tcPr>
            <w:tcW w:w="771" w:type="pct"/>
            <w:tcBorders>
              <w:top w:val="nil"/>
              <w:left w:val="nil"/>
              <w:bottom w:val="single" w:sz="8" w:space="0" w:color="auto"/>
              <w:right w:val="single" w:sz="8" w:space="0" w:color="auto"/>
            </w:tcBorders>
            <w:shd w:val="clear" w:color="auto" w:fill="FFFFFF"/>
            <w:vAlign w:val="center"/>
          </w:tcPr>
          <w:p w:rsidR="00924DCB" w:rsidRPr="00463893" w:rsidRDefault="006836F3"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6836F3"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5</w:t>
            </w:r>
          </w:p>
        </w:tc>
        <w:tc>
          <w:tcPr>
            <w:tcW w:w="1647" w:type="pct"/>
            <w:tcBorders>
              <w:top w:val="nil"/>
              <w:left w:val="nil"/>
              <w:bottom w:val="single" w:sz="8" w:space="0" w:color="auto"/>
              <w:right w:val="single" w:sz="8" w:space="0" w:color="auto"/>
            </w:tcBorders>
            <w:shd w:val="clear" w:color="auto" w:fill="FFFFFF"/>
            <w:vAlign w:val="center"/>
          </w:tcPr>
          <w:p w:rsidR="006836F3" w:rsidRPr="00463893" w:rsidRDefault="004175F0"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Chi nhánh Viện Nghiên cứu khoa học giáo dục ITS Nha Trang</w:t>
            </w:r>
          </w:p>
        </w:tc>
        <w:tc>
          <w:tcPr>
            <w:tcW w:w="977" w:type="pct"/>
            <w:tcBorders>
              <w:top w:val="nil"/>
              <w:left w:val="nil"/>
              <w:bottom w:val="single" w:sz="8" w:space="0" w:color="auto"/>
              <w:right w:val="single" w:sz="8" w:space="0" w:color="auto"/>
            </w:tcBorders>
            <w:shd w:val="clear" w:color="auto" w:fill="FFFFFF"/>
            <w:vAlign w:val="center"/>
          </w:tcPr>
          <w:p w:rsidR="006836F3" w:rsidRPr="00463893" w:rsidRDefault="00991E95"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01/2015/SKHCN ngày 02/03/2015</w:t>
            </w:r>
          </w:p>
        </w:tc>
        <w:tc>
          <w:tcPr>
            <w:tcW w:w="771" w:type="pct"/>
            <w:tcBorders>
              <w:top w:val="nil"/>
              <w:left w:val="nil"/>
              <w:bottom w:val="single" w:sz="8" w:space="0" w:color="auto"/>
              <w:right w:val="single" w:sz="8" w:space="0" w:color="auto"/>
            </w:tcBorders>
            <w:shd w:val="clear" w:color="auto" w:fill="FFFFFF"/>
            <w:vAlign w:val="center"/>
          </w:tcPr>
          <w:p w:rsidR="006836F3" w:rsidRPr="00463893" w:rsidRDefault="00991E95"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6836F3"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lastRenderedPageBreak/>
              <w:t>6</w:t>
            </w:r>
          </w:p>
        </w:tc>
        <w:tc>
          <w:tcPr>
            <w:tcW w:w="1647"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Văn phòng đại diện Khánh Hòa Trung tâm ứng dụng tâm lý – giáo dục</w:t>
            </w:r>
          </w:p>
        </w:tc>
        <w:tc>
          <w:tcPr>
            <w:tcW w:w="977"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08/2015/SKHCN</w:t>
            </w:r>
          </w:p>
        </w:tc>
        <w:tc>
          <w:tcPr>
            <w:tcW w:w="771"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6836F3"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7</w:t>
            </w:r>
          </w:p>
        </w:tc>
        <w:tc>
          <w:tcPr>
            <w:tcW w:w="1647"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Văn phòng Đại diện Miền Trung – Trung tâm Dịch vụ phân tích thí nghiệm thành phố Hồ Chí Minh</w:t>
            </w:r>
          </w:p>
        </w:tc>
        <w:tc>
          <w:tcPr>
            <w:tcW w:w="977"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w:t>
            </w:r>
            <w:r w:rsidRPr="00463893">
              <w:rPr>
                <w:rFonts w:ascii="Times New Roman" w:hAnsi="Times New Roman" w:cs="Times New Roman"/>
                <w:sz w:val="24"/>
                <w:szCs w:val="24"/>
              </w:rPr>
              <w:br/>
              <w:t>09/2015/SKHCN</w:t>
            </w:r>
          </w:p>
        </w:tc>
        <w:tc>
          <w:tcPr>
            <w:tcW w:w="771" w:type="pct"/>
            <w:tcBorders>
              <w:top w:val="nil"/>
              <w:left w:val="nil"/>
              <w:bottom w:val="single" w:sz="8" w:space="0" w:color="auto"/>
              <w:right w:val="single" w:sz="8" w:space="0" w:color="auto"/>
            </w:tcBorders>
            <w:shd w:val="clear" w:color="auto" w:fill="FFFFFF"/>
            <w:vAlign w:val="center"/>
          </w:tcPr>
          <w:p w:rsidR="006836F3" w:rsidRPr="00463893" w:rsidRDefault="008A09D8"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6836F3" w:rsidRPr="00463893" w:rsidRDefault="006836F3"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24DCB"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8</w:t>
            </w:r>
          </w:p>
        </w:tc>
        <w:tc>
          <w:tcPr>
            <w:tcW w:w="1647" w:type="pct"/>
            <w:tcBorders>
              <w:top w:val="nil"/>
              <w:left w:val="nil"/>
              <w:bottom w:val="single" w:sz="8" w:space="0" w:color="auto"/>
              <w:right w:val="single" w:sz="8" w:space="0" w:color="auto"/>
            </w:tcBorders>
            <w:shd w:val="clear" w:color="auto" w:fill="FFFFFF"/>
            <w:vAlign w:val="center"/>
          </w:tcPr>
          <w:p w:rsidR="00924DCB" w:rsidRPr="00463893" w:rsidRDefault="008A09D8"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nghiên cứu bảo tồn di sản văn hóa và phát triển du lịch</w:t>
            </w:r>
          </w:p>
        </w:tc>
        <w:tc>
          <w:tcPr>
            <w:tcW w:w="977" w:type="pct"/>
            <w:tcBorders>
              <w:top w:val="nil"/>
              <w:left w:val="nil"/>
              <w:bottom w:val="single" w:sz="8" w:space="0" w:color="auto"/>
              <w:right w:val="single" w:sz="8" w:space="0" w:color="auto"/>
            </w:tcBorders>
            <w:shd w:val="clear" w:color="auto" w:fill="FFFFFF"/>
            <w:vAlign w:val="center"/>
          </w:tcPr>
          <w:p w:rsidR="00924DCB" w:rsidRPr="00463893" w:rsidRDefault="008A09D8"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01/2016/SKHCN</w:t>
            </w:r>
          </w:p>
        </w:tc>
        <w:tc>
          <w:tcPr>
            <w:tcW w:w="771" w:type="pct"/>
            <w:tcBorders>
              <w:top w:val="nil"/>
              <w:left w:val="nil"/>
              <w:bottom w:val="single" w:sz="8" w:space="0" w:color="auto"/>
              <w:right w:val="single" w:sz="8" w:space="0" w:color="auto"/>
            </w:tcBorders>
            <w:shd w:val="clear" w:color="auto" w:fill="FFFFFF"/>
            <w:vAlign w:val="center"/>
          </w:tcPr>
          <w:p w:rsidR="00924DCB" w:rsidRPr="00463893" w:rsidRDefault="008A09D8"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 nhân văn</w:t>
            </w: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24DCB"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9</w:t>
            </w:r>
          </w:p>
        </w:tc>
        <w:tc>
          <w:tcPr>
            <w:tcW w:w="1647" w:type="pct"/>
            <w:tcBorders>
              <w:top w:val="nil"/>
              <w:left w:val="nil"/>
              <w:bottom w:val="single" w:sz="8" w:space="0" w:color="auto"/>
              <w:right w:val="single" w:sz="8" w:space="0" w:color="auto"/>
            </w:tcBorders>
            <w:shd w:val="clear" w:color="auto" w:fill="FFFFFF"/>
            <w:vAlign w:val="center"/>
          </w:tcPr>
          <w:p w:rsidR="00924DCB" w:rsidRPr="00463893" w:rsidRDefault="008A09D8"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Chi nhánh Liên hiệp Khoa học địa chất kiểm định nền móng xây dựng Sài Gòn tại Nha Trang</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p>
          <w:p w:rsidR="00924DCB" w:rsidRPr="00463893" w:rsidRDefault="008A09D8"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02/2016/SKHCN</w:t>
            </w:r>
          </w:p>
        </w:tc>
        <w:tc>
          <w:tcPr>
            <w:tcW w:w="771" w:type="pct"/>
            <w:tcBorders>
              <w:top w:val="nil"/>
              <w:left w:val="nil"/>
              <w:bottom w:val="single" w:sz="8" w:space="0" w:color="auto"/>
              <w:right w:val="single" w:sz="8" w:space="0" w:color="auto"/>
            </w:tcBorders>
            <w:shd w:val="clear" w:color="auto" w:fill="FFFFFF"/>
            <w:vAlign w:val="center"/>
          </w:tcPr>
          <w:p w:rsidR="00924DCB" w:rsidRPr="00463893" w:rsidRDefault="008A09D8"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24DCB"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10</w:t>
            </w:r>
          </w:p>
        </w:tc>
        <w:tc>
          <w:tcPr>
            <w:tcW w:w="1647" w:type="pct"/>
            <w:tcBorders>
              <w:top w:val="nil"/>
              <w:left w:val="nil"/>
              <w:bottom w:val="single" w:sz="8" w:space="0" w:color="auto"/>
              <w:right w:val="single" w:sz="8" w:space="0" w:color="auto"/>
            </w:tcBorders>
            <w:shd w:val="clear" w:color="auto" w:fill="FFFFFF"/>
            <w:vAlign w:val="center"/>
          </w:tcPr>
          <w:p w:rsidR="00924DCB" w:rsidRPr="00463893" w:rsidRDefault="00F206A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Triển khai Khoa học và Công nghệ</w:t>
            </w:r>
          </w:p>
        </w:tc>
        <w:tc>
          <w:tcPr>
            <w:tcW w:w="977" w:type="pct"/>
            <w:tcBorders>
              <w:top w:val="nil"/>
              <w:left w:val="nil"/>
              <w:bottom w:val="single" w:sz="8" w:space="0" w:color="auto"/>
              <w:right w:val="single" w:sz="8" w:space="0" w:color="auto"/>
            </w:tcBorders>
            <w:shd w:val="clear" w:color="auto" w:fill="FFFFFF"/>
            <w:vAlign w:val="center"/>
          </w:tcPr>
          <w:p w:rsidR="00924DCB" w:rsidRPr="00463893" w:rsidRDefault="00F206A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04/2016/SKHCN</w:t>
            </w:r>
          </w:p>
        </w:tc>
        <w:tc>
          <w:tcPr>
            <w:tcW w:w="771" w:type="pct"/>
            <w:tcBorders>
              <w:top w:val="nil"/>
              <w:left w:val="nil"/>
              <w:bottom w:val="single" w:sz="8" w:space="0" w:color="auto"/>
              <w:right w:val="single" w:sz="8" w:space="0" w:color="auto"/>
            </w:tcBorders>
            <w:shd w:val="clear" w:color="auto" w:fill="FFFFFF"/>
            <w:vAlign w:val="center"/>
          </w:tcPr>
          <w:p w:rsidR="00924DCB" w:rsidRPr="00463893" w:rsidRDefault="00F206A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924DCB" w:rsidRPr="00463893" w:rsidRDefault="00924DCB"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11</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F206A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Kỹ thuật xây dựng và quản trị doanh nghiệp</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05/2016/SKHCN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12</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Nghiên cứu và Phát triển Rong biển Việt Nam</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 xml:space="preserve">Số </w:t>
            </w:r>
            <w:r w:rsidRPr="00463893">
              <w:rPr>
                <w:rFonts w:ascii="Times New Roman" w:hAnsi="Times New Roman" w:cs="Times New Roman"/>
                <w:sz w:val="24"/>
                <w:szCs w:val="24"/>
              </w:rPr>
              <w:br/>
              <w:t>06/2016/SKHCN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BC1F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nông nghiệp</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13</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Trung tâm nghiên cứu và Phát triển Long Phú</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01/2017/SKHCN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nông nghiệp</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8A09D8"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14</w:t>
            </w:r>
          </w:p>
        </w:tc>
        <w:tc>
          <w:tcPr>
            <w:tcW w:w="1647"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Chi nhánh Viện Quản lý Doanh nghiệp Nhân Trí</w:t>
            </w:r>
          </w:p>
        </w:tc>
        <w:tc>
          <w:tcPr>
            <w:tcW w:w="977"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02/2017/SKHCN</w:t>
            </w:r>
          </w:p>
        </w:tc>
        <w:tc>
          <w:tcPr>
            <w:tcW w:w="771" w:type="pct"/>
            <w:tcBorders>
              <w:top w:val="nil"/>
              <w:left w:val="nil"/>
              <w:bottom w:val="single" w:sz="8" w:space="0" w:color="auto"/>
              <w:right w:val="single" w:sz="8" w:space="0" w:color="auto"/>
            </w:tcBorders>
            <w:shd w:val="clear" w:color="auto" w:fill="FFFFFF"/>
            <w:vAlign w:val="center"/>
          </w:tcPr>
          <w:p w:rsidR="008A09D8"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8A09D8" w:rsidRPr="00463893" w:rsidRDefault="008A09D8"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15</w:t>
            </w:r>
          </w:p>
        </w:tc>
        <w:tc>
          <w:tcPr>
            <w:tcW w:w="164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Nghiên cứu mở Liên Hoa</w:t>
            </w:r>
          </w:p>
        </w:tc>
        <w:tc>
          <w:tcPr>
            <w:tcW w:w="97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04/2017/SKHCN</w:t>
            </w:r>
          </w:p>
        </w:tc>
        <w:tc>
          <w:tcPr>
            <w:tcW w:w="771"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BC1F9C"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BC1F9C"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BC1F9C"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16</w:t>
            </w:r>
          </w:p>
        </w:tc>
        <w:tc>
          <w:tcPr>
            <w:tcW w:w="164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Hợp tác Quốc tế</w:t>
            </w:r>
          </w:p>
        </w:tc>
        <w:tc>
          <w:tcPr>
            <w:tcW w:w="977"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01/2019/SKHCN</w:t>
            </w:r>
          </w:p>
        </w:tc>
        <w:tc>
          <w:tcPr>
            <w:tcW w:w="771" w:type="pct"/>
            <w:tcBorders>
              <w:top w:val="nil"/>
              <w:left w:val="nil"/>
              <w:bottom w:val="single" w:sz="8" w:space="0" w:color="auto"/>
              <w:right w:val="single" w:sz="8" w:space="0" w:color="auto"/>
            </w:tcBorders>
            <w:shd w:val="clear" w:color="auto" w:fill="FFFFFF"/>
            <w:vAlign w:val="center"/>
          </w:tcPr>
          <w:p w:rsidR="00BC1F9C" w:rsidRPr="00463893" w:rsidRDefault="006869F4"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 nhân văn</w:t>
            </w: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BC1F9C"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BC1F9C" w:rsidRPr="00463893" w:rsidRDefault="00BC1F9C"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3A2F56"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17</w:t>
            </w:r>
          </w:p>
        </w:tc>
        <w:tc>
          <w:tcPr>
            <w:tcW w:w="1647"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Quản trị và Đào tạo nguồn nhân lực</w:t>
            </w:r>
          </w:p>
        </w:tc>
        <w:tc>
          <w:tcPr>
            <w:tcW w:w="977"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hAnsi="Times New Roman" w:cs="Times New Roman"/>
                <w:sz w:val="24"/>
                <w:szCs w:val="24"/>
                <w:lang w:val="vi-VN"/>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02/2019/SKHCN</w:t>
            </w:r>
          </w:p>
        </w:tc>
        <w:tc>
          <w:tcPr>
            <w:tcW w:w="771"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 nhân văn</w:t>
            </w:r>
          </w:p>
        </w:tc>
        <w:tc>
          <w:tcPr>
            <w:tcW w:w="720"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3A2F56" w:rsidRPr="00463893" w:rsidRDefault="003A2F56"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5C54ED">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9B791C" w:rsidRPr="00463893" w:rsidRDefault="00CD0AE7"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rPr>
              <w:t>18</w:t>
            </w:r>
          </w:p>
        </w:tc>
        <w:tc>
          <w:tcPr>
            <w:tcW w:w="1647" w:type="pct"/>
            <w:tcBorders>
              <w:top w:val="nil"/>
              <w:left w:val="nil"/>
              <w:bottom w:val="single" w:sz="8" w:space="0" w:color="auto"/>
              <w:right w:val="single" w:sz="8" w:space="0" w:color="auto"/>
            </w:tcBorders>
            <w:shd w:val="clear" w:color="auto" w:fill="FFFFFF"/>
            <w:vAlign w:val="center"/>
          </w:tcPr>
          <w:p w:rsidR="009B791C" w:rsidRPr="00463893" w:rsidRDefault="009B791C" w:rsidP="0004515A">
            <w:pPr>
              <w:spacing w:after="0" w:line="240" w:lineRule="auto"/>
              <w:rPr>
                <w:rFonts w:ascii="Times New Roman" w:hAnsi="Times New Roman" w:cs="Times New Roman"/>
                <w:bCs/>
                <w:sz w:val="24"/>
                <w:szCs w:val="24"/>
                <w:lang w:val="vi-VN"/>
              </w:rPr>
            </w:pPr>
            <w:r w:rsidRPr="00463893">
              <w:rPr>
                <w:rFonts w:ascii="Times New Roman" w:hAnsi="Times New Roman" w:cs="Times New Roman"/>
                <w:bCs/>
                <w:sz w:val="24"/>
                <w:szCs w:val="24"/>
              </w:rPr>
              <w:t>Trung tâm Khoa học Giáo dục và Khởi nghiệp Việt</w:t>
            </w:r>
          </w:p>
        </w:tc>
        <w:tc>
          <w:tcPr>
            <w:tcW w:w="977" w:type="pct"/>
            <w:tcBorders>
              <w:top w:val="nil"/>
              <w:left w:val="nil"/>
              <w:bottom w:val="single" w:sz="8" w:space="0" w:color="auto"/>
              <w:right w:val="single" w:sz="8" w:space="0" w:color="auto"/>
            </w:tcBorders>
            <w:shd w:val="clear" w:color="auto" w:fill="FFFFFF"/>
            <w:vAlign w:val="center"/>
            <w:hideMark/>
          </w:tcPr>
          <w:p w:rsidR="009B791C" w:rsidRPr="00463893" w:rsidRDefault="009B791C" w:rsidP="0004515A">
            <w:pPr>
              <w:spacing w:after="0" w:line="240" w:lineRule="auto"/>
              <w:jc w:val="center"/>
              <w:rPr>
                <w:rFonts w:ascii="Times New Roman" w:hAnsi="Times New Roman" w:cs="Times New Roman"/>
                <w:sz w:val="24"/>
                <w:szCs w:val="24"/>
              </w:rPr>
            </w:pPr>
            <w:r w:rsidRPr="00463893">
              <w:rPr>
                <w:rFonts w:ascii="Times New Roman" w:hAnsi="Times New Roman" w:cs="Times New Roman"/>
                <w:sz w:val="24"/>
                <w:szCs w:val="24"/>
              </w:rPr>
              <w:t>Số GCN lần 1</w:t>
            </w:r>
            <w:r w:rsidRPr="00463893">
              <w:rPr>
                <w:rFonts w:ascii="Times New Roman" w:hAnsi="Times New Roman" w:cs="Times New Roman"/>
                <w:sz w:val="24"/>
                <w:szCs w:val="24"/>
              </w:rPr>
              <w:br/>
              <w:t>02/2020/SKHCN</w:t>
            </w:r>
            <w:r w:rsidRPr="00463893">
              <w:rPr>
                <w:rFonts w:ascii="Times New Roman" w:eastAsia="Times New Roman" w:hAnsi="Times New Roman" w:cs="Times New Roman"/>
                <w:sz w:val="24"/>
                <w:szCs w:val="24"/>
                <w:lang w:val="vi-VN"/>
              </w:rPr>
              <w:t> </w:t>
            </w:r>
          </w:p>
        </w:tc>
        <w:tc>
          <w:tcPr>
            <w:tcW w:w="771" w:type="pct"/>
            <w:tcBorders>
              <w:top w:val="nil"/>
              <w:left w:val="nil"/>
              <w:bottom w:val="single" w:sz="8" w:space="0" w:color="auto"/>
              <w:right w:val="single" w:sz="8" w:space="0" w:color="auto"/>
            </w:tcBorders>
            <w:shd w:val="clear" w:color="auto" w:fill="FFFFFF"/>
            <w:vAlign w:val="center"/>
            <w:hideMark/>
          </w:tcPr>
          <w:p w:rsidR="009B791C" w:rsidRPr="00463893" w:rsidRDefault="009B791C"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Khoa học xã hội nhân văn </w:t>
            </w:r>
          </w:p>
        </w:tc>
        <w:tc>
          <w:tcPr>
            <w:tcW w:w="720" w:type="pct"/>
            <w:tcBorders>
              <w:top w:val="nil"/>
              <w:left w:val="nil"/>
              <w:bottom w:val="single" w:sz="8" w:space="0" w:color="auto"/>
              <w:right w:val="single" w:sz="8" w:space="0" w:color="auto"/>
            </w:tcBorders>
            <w:shd w:val="clear" w:color="auto" w:fill="FFFFFF"/>
            <w:vAlign w:val="center"/>
            <w:hideMark/>
          </w:tcPr>
          <w:p w:rsidR="009B791C" w:rsidRPr="00463893" w:rsidRDefault="009B791C"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c>
          <w:tcPr>
            <w:tcW w:w="720" w:type="pct"/>
            <w:tcBorders>
              <w:top w:val="nil"/>
              <w:left w:val="nil"/>
              <w:bottom w:val="single" w:sz="8" w:space="0" w:color="auto"/>
              <w:right w:val="single" w:sz="8" w:space="0" w:color="auto"/>
            </w:tcBorders>
            <w:shd w:val="clear" w:color="auto" w:fill="FFFFFF"/>
            <w:vAlign w:val="center"/>
            <w:hideMark/>
          </w:tcPr>
          <w:p w:rsidR="009B791C" w:rsidRPr="00463893" w:rsidRDefault="009B791C"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sz w:val="24"/>
                <w:szCs w:val="24"/>
                <w:lang w:val="vi-VN"/>
              </w:rPr>
              <w:t> </w:t>
            </w:r>
          </w:p>
        </w:tc>
      </w:tr>
      <w:tr w:rsidR="00884A75" w:rsidRPr="00463893" w:rsidTr="00C418A2">
        <w:trPr>
          <w:tblCellSpacing w:w="0" w:type="dxa"/>
        </w:trPr>
        <w:tc>
          <w:tcPr>
            <w:tcW w:w="164" w:type="pct"/>
            <w:tcBorders>
              <w:top w:val="single" w:sz="8" w:space="0" w:color="auto"/>
              <w:left w:val="single" w:sz="8" w:space="0" w:color="auto"/>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II</w:t>
            </w:r>
          </w:p>
        </w:tc>
        <w:tc>
          <w:tcPr>
            <w:tcW w:w="1647"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Tổ chức KH&amp;CN thuộc thẩm quyền qu</w:t>
            </w:r>
            <w:r w:rsidRPr="00463893">
              <w:rPr>
                <w:rFonts w:ascii="Times New Roman" w:eastAsia="Times New Roman" w:hAnsi="Times New Roman" w:cs="Times New Roman"/>
                <w:b/>
                <w:bCs/>
                <w:sz w:val="24"/>
                <w:szCs w:val="24"/>
              </w:rPr>
              <w:t>ả</w:t>
            </w:r>
            <w:r w:rsidRPr="00463893">
              <w:rPr>
                <w:rFonts w:ascii="Times New Roman" w:eastAsia="Times New Roman" w:hAnsi="Times New Roman" w:cs="Times New Roman"/>
                <w:b/>
                <w:bCs/>
                <w:sz w:val="24"/>
                <w:szCs w:val="24"/>
                <w:lang w:val="vi-VN"/>
              </w:rPr>
              <w:t>n lý của các cơ quan Trung </w:t>
            </w:r>
            <w:r w:rsidRPr="00463893">
              <w:rPr>
                <w:rFonts w:ascii="Times New Roman" w:eastAsia="Times New Roman" w:hAnsi="Times New Roman" w:cs="Times New Roman"/>
                <w:b/>
                <w:bCs/>
                <w:sz w:val="24"/>
                <w:szCs w:val="24"/>
              </w:rPr>
              <w:t>ươ</w:t>
            </w:r>
            <w:r w:rsidRPr="00463893">
              <w:rPr>
                <w:rFonts w:ascii="Times New Roman" w:eastAsia="Times New Roman" w:hAnsi="Times New Roman" w:cs="Times New Roman"/>
                <w:b/>
                <w:bCs/>
                <w:sz w:val="24"/>
                <w:szCs w:val="24"/>
                <w:lang w:val="vi-VN"/>
              </w:rPr>
              <w:t>ng, bộ, </w:t>
            </w:r>
            <w:r w:rsidRPr="00463893">
              <w:rPr>
                <w:rFonts w:ascii="Times New Roman" w:eastAsia="Times New Roman" w:hAnsi="Times New Roman" w:cs="Times New Roman"/>
                <w:b/>
                <w:bCs/>
                <w:sz w:val="24"/>
                <w:szCs w:val="24"/>
              </w:rPr>
              <w:t>c</w:t>
            </w:r>
            <w:r w:rsidRPr="00463893">
              <w:rPr>
                <w:rFonts w:ascii="Times New Roman" w:eastAsia="Times New Roman" w:hAnsi="Times New Roman" w:cs="Times New Roman"/>
                <w:b/>
                <w:bCs/>
                <w:sz w:val="24"/>
                <w:szCs w:val="24"/>
                <w:lang w:val="vi-VN"/>
              </w:rPr>
              <w:t>ơ quan ngang bộ, cơ quan thuộc Chính phủ trên địa bàn Tỉnh</w:t>
            </w:r>
          </w:p>
        </w:tc>
        <w:tc>
          <w:tcPr>
            <w:tcW w:w="977"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71"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20"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c>
          <w:tcPr>
            <w:tcW w:w="720" w:type="pct"/>
            <w:tcBorders>
              <w:top w:val="single" w:sz="8" w:space="0" w:color="auto"/>
              <w:left w:val="nil"/>
              <w:bottom w:val="single" w:sz="8" w:space="0" w:color="auto"/>
              <w:right w:val="single" w:sz="8" w:space="0" w:color="auto"/>
            </w:tcBorders>
            <w:shd w:val="pct15" w:color="auto" w:fill="FFFFFF"/>
            <w:vAlign w:val="center"/>
            <w:hideMark/>
          </w:tcPr>
          <w:p w:rsidR="00884A75" w:rsidRPr="00463893" w:rsidRDefault="00884A75" w:rsidP="0004515A">
            <w:pPr>
              <w:spacing w:after="0" w:line="240" w:lineRule="auto"/>
              <w:jc w:val="center"/>
              <w:rPr>
                <w:rFonts w:ascii="Times New Roman" w:eastAsia="Times New Roman" w:hAnsi="Times New Roman" w:cs="Times New Roman"/>
                <w:sz w:val="24"/>
                <w:szCs w:val="24"/>
              </w:rPr>
            </w:pPr>
            <w:r w:rsidRPr="00463893">
              <w:rPr>
                <w:rFonts w:ascii="Times New Roman" w:eastAsia="Times New Roman" w:hAnsi="Times New Roman" w:cs="Times New Roman"/>
                <w:b/>
                <w:bCs/>
                <w:sz w:val="24"/>
                <w:szCs w:val="24"/>
                <w:lang w:val="vi-VN"/>
              </w:rPr>
              <w:t> </w:t>
            </w: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1</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rPr>
                <w:rFonts w:ascii="Times New Roman" w:eastAsia="Times New Roman" w:hAnsi="Times New Roman" w:cs="Times New Roman"/>
                <w:iCs/>
                <w:sz w:val="24"/>
                <w:szCs w:val="24"/>
                <w:lang w:val="vi-VN"/>
              </w:rPr>
            </w:pPr>
            <w:r w:rsidRPr="00463893">
              <w:rPr>
                <w:rFonts w:ascii="Times New Roman" w:eastAsia="Times New Roman" w:hAnsi="Times New Roman" w:cs="Times New Roman"/>
                <w:iCs/>
                <w:sz w:val="24"/>
                <w:szCs w:val="24"/>
                <w:lang w:val="vi-VN"/>
              </w:rPr>
              <w:t>Phân viện Thú y miền Trung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924DCB"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nông nghiệp</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2</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rPr>
                <w:rFonts w:ascii="Times New Roman" w:eastAsia="Times New Roman" w:hAnsi="Times New Roman" w:cs="Times New Roman"/>
                <w:iCs/>
                <w:sz w:val="24"/>
                <w:szCs w:val="24"/>
                <w:lang w:val="vi-VN"/>
              </w:rPr>
            </w:pPr>
            <w:r w:rsidRPr="00463893">
              <w:rPr>
                <w:rFonts w:ascii="Times New Roman" w:eastAsia="Times New Roman" w:hAnsi="Times New Roman" w:cs="Times New Roman"/>
                <w:iCs/>
                <w:sz w:val="24"/>
                <w:szCs w:val="24"/>
                <w:lang w:val="vi-VN"/>
              </w:rPr>
              <w:t>Đài khí tượng thủy văn khu vực Nam Trung Bộ</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924DCB"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tự nhiên</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3</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FC780D"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Vaccin</w:t>
            </w:r>
            <w:r w:rsidR="00F206AC" w:rsidRPr="00463893">
              <w:rPr>
                <w:rFonts w:ascii="Times New Roman" w:hAnsi="Times New Roman" w:cs="Times New Roman"/>
                <w:sz w:val="24"/>
                <w:szCs w:val="24"/>
                <w:lang w:val="vi-VN"/>
              </w:rPr>
              <w:t xml:space="preserve"> và Sinh phẩm y tế </w:t>
            </w:r>
            <w:r w:rsidRPr="00463893">
              <w:rPr>
                <w:rFonts w:ascii="Times New Roman" w:hAnsi="Times New Roman" w:cs="Times New Roman"/>
                <w:sz w:val="24"/>
                <w:szCs w:val="24"/>
              </w:rPr>
              <w:t>Nha Trang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E42D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y dược</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4</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E42D9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Viện Pasteur Nha Trang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E42D9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y dược</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5</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F206A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 xml:space="preserve">Viên Nghiên cứu Nuôi trồng </w:t>
            </w:r>
            <w:r w:rsidRPr="00463893">
              <w:rPr>
                <w:rFonts w:ascii="Times New Roman" w:hAnsi="Times New Roman" w:cs="Times New Roman"/>
                <w:sz w:val="24"/>
                <w:szCs w:val="24"/>
              </w:rPr>
              <w:lastRenderedPageBreak/>
              <w:t>thủy sản III</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F206A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 xml:space="preserve">Khoa học </w:t>
            </w:r>
            <w:r w:rsidRPr="00463893">
              <w:rPr>
                <w:rFonts w:ascii="Times New Roman" w:eastAsia="Times New Roman" w:hAnsi="Times New Roman" w:cs="Times New Roman"/>
                <w:sz w:val="24"/>
                <w:szCs w:val="24"/>
                <w:lang w:val="vi-VN"/>
              </w:rPr>
              <w:lastRenderedPageBreak/>
              <w:t>nông nghiệp</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CD0AE7"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6</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F206AC"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Trường ĐH Nha Trang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F206AC"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xã hội</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r w:rsidR="00C418A2" w:rsidRPr="00463893" w:rsidTr="003A2F5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tcPr>
          <w:p w:rsidR="00D63B0E" w:rsidRPr="00463893" w:rsidRDefault="00F8789F"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7</w:t>
            </w:r>
          </w:p>
        </w:tc>
        <w:tc>
          <w:tcPr>
            <w:tcW w:w="1647" w:type="pct"/>
            <w:tcBorders>
              <w:top w:val="nil"/>
              <w:left w:val="nil"/>
              <w:bottom w:val="single" w:sz="8" w:space="0" w:color="auto"/>
              <w:right w:val="single" w:sz="8" w:space="0" w:color="auto"/>
            </w:tcBorders>
            <w:shd w:val="clear" w:color="auto" w:fill="FFFFFF"/>
            <w:vAlign w:val="center"/>
          </w:tcPr>
          <w:p w:rsidR="00D63B0E" w:rsidRPr="00463893" w:rsidRDefault="00F8789F" w:rsidP="0004515A">
            <w:pPr>
              <w:spacing w:after="0" w:line="240" w:lineRule="auto"/>
              <w:rPr>
                <w:rFonts w:ascii="Times New Roman" w:hAnsi="Times New Roman" w:cs="Times New Roman"/>
                <w:sz w:val="24"/>
                <w:szCs w:val="24"/>
                <w:lang w:val="vi-VN"/>
              </w:rPr>
            </w:pPr>
            <w:r w:rsidRPr="00463893">
              <w:rPr>
                <w:rFonts w:ascii="Times New Roman" w:hAnsi="Times New Roman" w:cs="Times New Roman"/>
                <w:sz w:val="24"/>
                <w:szCs w:val="24"/>
              </w:rPr>
              <w:t>Liên đoàn Quy hoạch Điều tra Tài nguyên nước miền Trung</w:t>
            </w:r>
          </w:p>
        </w:tc>
        <w:tc>
          <w:tcPr>
            <w:tcW w:w="977"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71" w:type="pct"/>
            <w:tcBorders>
              <w:top w:val="nil"/>
              <w:left w:val="nil"/>
              <w:bottom w:val="single" w:sz="8" w:space="0" w:color="auto"/>
              <w:right w:val="single" w:sz="8" w:space="0" w:color="auto"/>
            </w:tcBorders>
            <w:shd w:val="clear" w:color="auto" w:fill="FFFFFF"/>
            <w:vAlign w:val="center"/>
          </w:tcPr>
          <w:p w:rsidR="00D63B0E" w:rsidRPr="00463893" w:rsidRDefault="00F8789F" w:rsidP="0004515A">
            <w:pPr>
              <w:spacing w:after="0" w:line="240" w:lineRule="auto"/>
              <w:jc w:val="center"/>
              <w:rPr>
                <w:rFonts w:ascii="Times New Roman" w:eastAsia="Times New Roman" w:hAnsi="Times New Roman" w:cs="Times New Roman"/>
                <w:sz w:val="24"/>
                <w:szCs w:val="24"/>
                <w:lang w:val="vi-VN"/>
              </w:rPr>
            </w:pPr>
            <w:r w:rsidRPr="00463893">
              <w:rPr>
                <w:rFonts w:ascii="Times New Roman" w:eastAsia="Times New Roman" w:hAnsi="Times New Roman" w:cs="Times New Roman"/>
                <w:sz w:val="24"/>
                <w:szCs w:val="24"/>
                <w:lang w:val="vi-VN"/>
              </w:rPr>
              <w:t>Khoa học kỹ thuật và công nghệ </w:t>
            </w: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c>
          <w:tcPr>
            <w:tcW w:w="720" w:type="pct"/>
            <w:tcBorders>
              <w:top w:val="nil"/>
              <w:left w:val="nil"/>
              <w:bottom w:val="single" w:sz="8" w:space="0" w:color="auto"/>
              <w:right w:val="single" w:sz="8" w:space="0" w:color="auto"/>
            </w:tcBorders>
            <w:shd w:val="clear" w:color="auto" w:fill="FFFFFF"/>
            <w:vAlign w:val="center"/>
          </w:tcPr>
          <w:p w:rsidR="00D63B0E" w:rsidRPr="00463893" w:rsidRDefault="00D63B0E" w:rsidP="0004515A">
            <w:pPr>
              <w:spacing w:after="0" w:line="240" w:lineRule="auto"/>
              <w:jc w:val="center"/>
              <w:rPr>
                <w:rFonts w:ascii="Times New Roman" w:eastAsia="Times New Roman" w:hAnsi="Times New Roman" w:cs="Times New Roman"/>
                <w:sz w:val="24"/>
                <w:szCs w:val="24"/>
                <w:lang w:val="vi-VN"/>
              </w:rPr>
            </w:pPr>
          </w:p>
        </w:tc>
      </w:tr>
    </w:tbl>
    <w:p w:rsidR="008F4F39" w:rsidRPr="00463893" w:rsidRDefault="008F4F39" w:rsidP="00A55834">
      <w:pPr>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Tính đến cuối năm 2020, số tổ chức KHCN ở Khánh Hòa có đăng ký hoạt động KHCN là 41 tổ chức,</w:t>
      </w:r>
      <w:r w:rsidR="00C76A2D" w:rsidRPr="00463893">
        <w:rPr>
          <w:rFonts w:ascii="Times New Roman" w:hAnsi="Times New Roman" w:cs="Times New Roman"/>
          <w:sz w:val="28"/>
          <w:szCs w:val="28"/>
        </w:rPr>
        <w:t xml:space="preserve"> </w:t>
      </w:r>
      <w:r w:rsidRPr="00463893">
        <w:rPr>
          <w:rFonts w:ascii="Times New Roman" w:hAnsi="Times New Roman" w:cs="Times New Roman"/>
          <w:sz w:val="28"/>
          <w:szCs w:val="28"/>
        </w:rPr>
        <w:t>gồm:</w:t>
      </w:r>
    </w:p>
    <w:p w:rsidR="00F27C56" w:rsidRPr="00463893" w:rsidRDefault="008F4F39" w:rsidP="00A55834">
      <w:pPr>
        <w:spacing w:before="120" w:after="120" w:line="240" w:lineRule="auto"/>
        <w:ind w:firstLine="720"/>
        <w:jc w:val="both"/>
        <w:rPr>
          <w:rFonts w:ascii="Times New Roman" w:eastAsia="Times New Roman" w:hAnsi="Times New Roman" w:cs="Times New Roman"/>
          <w:color w:val="000000"/>
          <w:sz w:val="28"/>
          <w:szCs w:val="28"/>
        </w:rPr>
      </w:pPr>
      <w:r w:rsidRPr="00463893">
        <w:rPr>
          <w:rFonts w:ascii="Times New Roman" w:hAnsi="Times New Roman" w:cs="Times New Roman"/>
          <w:sz w:val="28"/>
          <w:szCs w:val="28"/>
        </w:rPr>
        <w:t xml:space="preserve">- </w:t>
      </w:r>
      <w:r w:rsidR="00F27C56" w:rsidRPr="00463893">
        <w:rPr>
          <w:rFonts w:ascii="Times New Roman" w:eastAsia="Times New Roman" w:hAnsi="Times New Roman" w:cs="Times New Roman"/>
          <w:bCs/>
          <w:color w:val="000000"/>
          <w:sz w:val="28"/>
          <w:szCs w:val="28"/>
          <w:lang w:val="vi-VN"/>
        </w:rPr>
        <w:t>Tổ chức KH&amp;CN thuộc thẩm quyền quản lý của UBND tỉnh</w:t>
      </w:r>
      <w:r w:rsidR="00F93496" w:rsidRPr="00463893">
        <w:rPr>
          <w:rFonts w:ascii="Times New Roman" w:eastAsia="Times New Roman" w:hAnsi="Times New Roman" w:cs="Times New Roman"/>
          <w:bCs/>
          <w:color w:val="000000"/>
          <w:sz w:val="28"/>
          <w:szCs w:val="28"/>
        </w:rPr>
        <w:t>: 09</w:t>
      </w:r>
      <w:r w:rsidR="00F27C56" w:rsidRPr="00463893">
        <w:rPr>
          <w:rFonts w:ascii="Times New Roman" w:eastAsia="Times New Roman" w:hAnsi="Times New Roman" w:cs="Times New Roman"/>
          <w:bCs/>
          <w:color w:val="000000"/>
          <w:sz w:val="28"/>
          <w:szCs w:val="28"/>
        </w:rPr>
        <w:t xml:space="preserve"> tổ chức</w:t>
      </w:r>
      <w:r w:rsidR="008E5F6D" w:rsidRPr="00463893">
        <w:rPr>
          <w:rFonts w:ascii="Times New Roman" w:eastAsia="Times New Roman" w:hAnsi="Times New Roman" w:cs="Times New Roman"/>
          <w:bCs/>
          <w:color w:val="000000"/>
          <w:sz w:val="28"/>
          <w:szCs w:val="28"/>
        </w:rPr>
        <w:t>;</w:t>
      </w:r>
      <w:r w:rsidR="00F27C56" w:rsidRPr="00463893">
        <w:rPr>
          <w:rFonts w:ascii="Times New Roman" w:eastAsia="Times New Roman" w:hAnsi="Times New Roman" w:cs="Times New Roman"/>
          <w:bCs/>
          <w:color w:val="000000"/>
          <w:sz w:val="28"/>
          <w:szCs w:val="28"/>
        </w:rPr>
        <w:t xml:space="preserve"> </w:t>
      </w:r>
    </w:p>
    <w:p w:rsidR="00F27C56" w:rsidRPr="00463893" w:rsidRDefault="00D6239E" w:rsidP="00A55834">
      <w:pPr>
        <w:spacing w:before="120" w:after="120" w:line="240" w:lineRule="auto"/>
        <w:ind w:firstLine="720"/>
        <w:jc w:val="both"/>
        <w:rPr>
          <w:rFonts w:ascii="Times New Roman" w:eastAsia="Times New Roman" w:hAnsi="Times New Roman" w:cs="Times New Roman"/>
          <w:color w:val="000000"/>
          <w:sz w:val="28"/>
          <w:szCs w:val="28"/>
        </w:rPr>
      </w:pPr>
      <w:r w:rsidRPr="00463893">
        <w:rPr>
          <w:rFonts w:ascii="Times New Roman" w:eastAsia="Times New Roman" w:hAnsi="Times New Roman" w:cs="Times New Roman"/>
          <w:color w:val="000000"/>
          <w:sz w:val="28"/>
          <w:szCs w:val="28"/>
        </w:rPr>
        <w:t>-</w:t>
      </w:r>
      <w:r w:rsidR="00F27C56" w:rsidRPr="00463893">
        <w:rPr>
          <w:rFonts w:ascii="Times New Roman" w:eastAsia="Times New Roman" w:hAnsi="Times New Roman" w:cs="Times New Roman"/>
          <w:color w:val="000000"/>
          <w:sz w:val="28"/>
          <w:szCs w:val="28"/>
          <w:lang w:val="vi-VN"/>
        </w:rPr>
        <w:t xml:space="preserve"> Đơn vị sự nghiệp công lập có hoạt động KH&amp;CN</w:t>
      </w:r>
      <w:r w:rsidR="00F27C56" w:rsidRPr="00463893">
        <w:rPr>
          <w:rFonts w:ascii="Times New Roman" w:eastAsia="Times New Roman" w:hAnsi="Times New Roman" w:cs="Times New Roman"/>
          <w:color w:val="000000"/>
          <w:sz w:val="28"/>
          <w:szCs w:val="28"/>
        </w:rPr>
        <w:t xml:space="preserve">: </w:t>
      </w:r>
      <w:r w:rsidR="00F93496" w:rsidRPr="00463893">
        <w:rPr>
          <w:rFonts w:ascii="Times New Roman" w:eastAsia="Times New Roman" w:hAnsi="Times New Roman" w:cs="Times New Roman"/>
          <w:color w:val="000000"/>
          <w:sz w:val="28"/>
          <w:szCs w:val="28"/>
        </w:rPr>
        <w:t>07</w:t>
      </w:r>
      <w:r w:rsidR="00F27C56" w:rsidRPr="00463893">
        <w:rPr>
          <w:rFonts w:ascii="Times New Roman" w:eastAsia="Times New Roman" w:hAnsi="Times New Roman" w:cs="Times New Roman"/>
          <w:color w:val="000000"/>
          <w:sz w:val="28"/>
          <w:szCs w:val="28"/>
        </w:rPr>
        <w:t xml:space="preserve"> tổ chức</w:t>
      </w:r>
      <w:r w:rsidR="008E5F6D" w:rsidRPr="00463893">
        <w:rPr>
          <w:rFonts w:ascii="Times New Roman" w:eastAsia="Times New Roman" w:hAnsi="Times New Roman" w:cs="Times New Roman"/>
          <w:color w:val="000000"/>
          <w:sz w:val="28"/>
          <w:szCs w:val="28"/>
        </w:rPr>
        <w:t>;</w:t>
      </w:r>
    </w:p>
    <w:p w:rsidR="00F27C56" w:rsidRPr="00463893" w:rsidRDefault="00F27C56" w:rsidP="00A55834">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hAnsi="Times New Roman" w:cs="Times New Roman"/>
          <w:sz w:val="28"/>
          <w:szCs w:val="28"/>
        </w:rPr>
        <w:t>-</w:t>
      </w:r>
      <w:r w:rsidRPr="00463893">
        <w:rPr>
          <w:rFonts w:ascii="Times New Roman" w:eastAsia="Times New Roman" w:hAnsi="Times New Roman" w:cs="Times New Roman"/>
          <w:sz w:val="28"/>
          <w:szCs w:val="28"/>
          <w:lang w:val="vi-VN"/>
        </w:rPr>
        <w:t xml:space="preserve"> Tổ chức KH&amp;CN ngoài công lập</w:t>
      </w:r>
      <w:r w:rsidRPr="00463893">
        <w:rPr>
          <w:rFonts w:ascii="Times New Roman" w:eastAsia="Times New Roman" w:hAnsi="Times New Roman" w:cs="Times New Roman"/>
          <w:sz w:val="28"/>
          <w:szCs w:val="28"/>
        </w:rPr>
        <w:t>: 18 tổ chức</w:t>
      </w:r>
      <w:r w:rsidR="008E5F6D" w:rsidRPr="00463893">
        <w:rPr>
          <w:rFonts w:ascii="Times New Roman" w:eastAsia="Times New Roman" w:hAnsi="Times New Roman" w:cs="Times New Roman"/>
          <w:sz w:val="28"/>
          <w:szCs w:val="28"/>
        </w:rPr>
        <w:t>;</w:t>
      </w:r>
    </w:p>
    <w:p w:rsidR="00F27C56" w:rsidRPr="00463893" w:rsidRDefault="00F27C56" w:rsidP="00A55834">
      <w:pPr>
        <w:spacing w:before="120" w:after="120" w:line="240" w:lineRule="auto"/>
        <w:ind w:firstLine="720"/>
        <w:jc w:val="both"/>
        <w:rPr>
          <w:rFonts w:ascii="Times New Roman" w:eastAsia="Times New Roman" w:hAnsi="Times New Roman" w:cs="Times New Roman"/>
          <w:bCs/>
          <w:color w:val="000000"/>
          <w:sz w:val="28"/>
          <w:szCs w:val="28"/>
        </w:rPr>
      </w:pPr>
      <w:r w:rsidRPr="00463893">
        <w:rPr>
          <w:rFonts w:ascii="Times New Roman" w:eastAsia="Times New Roman" w:hAnsi="Times New Roman" w:cs="Times New Roman"/>
          <w:sz w:val="28"/>
          <w:szCs w:val="28"/>
        </w:rPr>
        <w:t>-</w:t>
      </w:r>
      <w:r w:rsidRPr="00463893">
        <w:rPr>
          <w:rFonts w:ascii="Times New Roman" w:eastAsia="Times New Roman" w:hAnsi="Times New Roman" w:cs="Times New Roman"/>
          <w:bCs/>
          <w:color w:val="000000"/>
          <w:sz w:val="28"/>
          <w:szCs w:val="28"/>
          <w:lang w:val="vi-VN"/>
        </w:rPr>
        <w:t xml:space="preserve"> Tổ chức KH&amp;CN thuộc thẩm quyền qu</w:t>
      </w:r>
      <w:r w:rsidRPr="00463893">
        <w:rPr>
          <w:rFonts w:ascii="Times New Roman" w:eastAsia="Times New Roman" w:hAnsi="Times New Roman" w:cs="Times New Roman"/>
          <w:bCs/>
          <w:color w:val="000000"/>
          <w:sz w:val="28"/>
          <w:szCs w:val="28"/>
        </w:rPr>
        <w:t>ả</w:t>
      </w:r>
      <w:r w:rsidRPr="00463893">
        <w:rPr>
          <w:rFonts w:ascii="Times New Roman" w:eastAsia="Times New Roman" w:hAnsi="Times New Roman" w:cs="Times New Roman"/>
          <w:bCs/>
          <w:color w:val="000000"/>
          <w:sz w:val="28"/>
          <w:szCs w:val="28"/>
          <w:lang w:val="vi-VN"/>
        </w:rPr>
        <w:t>n lý của các cơ quan Trung </w:t>
      </w:r>
      <w:r w:rsidRPr="00463893">
        <w:rPr>
          <w:rFonts w:ascii="Times New Roman" w:eastAsia="Times New Roman" w:hAnsi="Times New Roman" w:cs="Times New Roman"/>
          <w:bCs/>
          <w:color w:val="000000"/>
          <w:sz w:val="28"/>
          <w:szCs w:val="28"/>
        </w:rPr>
        <w:t>ươ</w:t>
      </w:r>
      <w:r w:rsidRPr="00463893">
        <w:rPr>
          <w:rFonts w:ascii="Times New Roman" w:eastAsia="Times New Roman" w:hAnsi="Times New Roman" w:cs="Times New Roman"/>
          <w:bCs/>
          <w:color w:val="000000"/>
          <w:sz w:val="28"/>
          <w:szCs w:val="28"/>
          <w:lang w:val="vi-VN"/>
        </w:rPr>
        <w:t>ng, bộ, </w:t>
      </w:r>
      <w:r w:rsidRPr="00463893">
        <w:rPr>
          <w:rFonts w:ascii="Times New Roman" w:eastAsia="Times New Roman" w:hAnsi="Times New Roman" w:cs="Times New Roman"/>
          <w:bCs/>
          <w:color w:val="000000"/>
          <w:sz w:val="28"/>
          <w:szCs w:val="28"/>
        </w:rPr>
        <w:t>c</w:t>
      </w:r>
      <w:r w:rsidRPr="00463893">
        <w:rPr>
          <w:rFonts w:ascii="Times New Roman" w:eastAsia="Times New Roman" w:hAnsi="Times New Roman" w:cs="Times New Roman"/>
          <w:bCs/>
          <w:color w:val="000000"/>
          <w:sz w:val="28"/>
          <w:szCs w:val="28"/>
          <w:lang w:val="vi-VN"/>
        </w:rPr>
        <w:t>ơ quan ngang bộ, cơ quan thuộc Chính phủ trên địa bàn Tỉnh</w:t>
      </w:r>
      <w:r w:rsidRPr="00463893">
        <w:rPr>
          <w:rFonts w:ascii="Times New Roman" w:eastAsia="Times New Roman" w:hAnsi="Times New Roman" w:cs="Times New Roman"/>
          <w:bCs/>
          <w:color w:val="000000"/>
          <w:sz w:val="28"/>
          <w:szCs w:val="28"/>
        </w:rPr>
        <w:t>: 07 tổ chức</w:t>
      </w:r>
      <w:r w:rsidR="008E5F6D" w:rsidRPr="00463893">
        <w:rPr>
          <w:rFonts w:ascii="Times New Roman" w:eastAsia="Times New Roman" w:hAnsi="Times New Roman" w:cs="Times New Roman"/>
          <w:bCs/>
          <w:color w:val="000000"/>
          <w:sz w:val="28"/>
          <w:szCs w:val="28"/>
        </w:rPr>
        <w:t>;</w:t>
      </w:r>
    </w:p>
    <w:p w:rsidR="00C76A2D" w:rsidRPr="00463893" w:rsidRDefault="00C76A2D" w:rsidP="00A55834">
      <w:pPr>
        <w:autoSpaceDE w:val="0"/>
        <w:autoSpaceDN w:val="0"/>
        <w:adjustRightInd w:val="0"/>
        <w:spacing w:before="120" w:after="120" w:line="240" w:lineRule="auto"/>
        <w:ind w:firstLine="720"/>
        <w:jc w:val="both"/>
        <w:rPr>
          <w:rFonts w:ascii="Times New Roman" w:hAnsi="Times New Roman" w:cs="Times New Roman"/>
          <w:sz w:val="28"/>
          <w:szCs w:val="28"/>
        </w:rPr>
      </w:pPr>
      <w:r w:rsidRPr="00463893">
        <w:rPr>
          <w:rFonts w:ascii="Times New Roman" w:hAnsi="Times New Roman" w:cs="Times New Roman"/>
          <w:sz w:val="28"/>
          <w:szCs w:val="28"/>
        </w:rPr>
        <w:t>Trong đó, 1</w:t>
      </w:r>
      <w:r w:rsidR="00D6239E" w:rsidRPr="00463893">
        <w:rPr>
          <w:rFonts w:ascii="Times New Roman" w:hAnsi="Times New Roman" w:cs="Times New Roman"/>
          <w:sz w:val="28"/>
          <w:szCs w:val="28"/>
        </w:rPr>
        <w:t>3</w:t>
      </w:r>
      <w:r w:rsidRPr="00463893">
        <w:rPr>
          <w:rFonts w:ascii="Times New Roman" w:hAnsi="Times New Roman" w:cs="Times New Roman"/>
          <w:sz w:val="28"/>
          <w:szCs w:val="28"/>
        </w:rPr>
        <w:t xml:space="preserve"> đơn vị</w:t>
      </w:r>
      <w:r w:rsidR="00E00031" w:rsidRPr="00463893">
        <w:rPr>
          <w:rFonts w:ascii="Times New Roman" w:hAnsi="Times New Roman" w:cs="Times New Roman"/>
          <w:sz w:val="28"/>
          <w:szCs w:val="28"/>
        </w:rPr>
        <w:t xml:space="preserve"> hoạt động</w:t>
      </w:r>
      <w:r w:rsidRPr="00463893">
        <w:rPr>
          <w:rFonts w:ascii="Times New Roman" w:hAnsi="Times New Roman" w:cs="Times New Roman"/>
          <w:sz w:val="28"/>
          <w:szCs w:val="28"/>
        </w:rPr>
        <w:t xml:space="preserve"> thuộc lĩnh vực </w:t>
      </w:r>
      <w:r w:rsidR="00D6239E" w:rsidRPr="00463893">
        <w:rPr>
          <w:rFonts w:ascii="Times New Roman" w:hAnsi="Times New Roman" w:cs="Times New Roman"/>
          <w:sz w:val="28"/>
          <w:szCs w:val="28"/>
        </w:rPr>
        <w:t xml:space="preserve">Khoa học nông nghiệp, </w:t>
      </w:r>
      <w:r w:rsidRPr="00463893">
        <w:rPr>
          <w:rFonts w:ascii="Times New Roman" w:hAnsi="Times New Roman" w:cs="Times New Roman"/>
          <w:sz w:val="28"/>
          <w:szCs w:val="28"/>
        </w:rPr>
        <w:t>chiếm 3</w:t>
      </w:r>
      <w:r w:rsidR="00D6239E" w:rsidRPr="00463893">
        <w:rPr>
          <w:rFonts w:ascii="Times New Roman" w:hAnsi="Times New Roman" w:cs="Times New Roman"/>
          <w:sz w:val="28"/>
          <w:szCs w:val="28"/>
        </w:rPr>
        <w:t>1,7</w:t>
      </w:r>
      <w:r w:rsidRPr="00463893">
        <w:rPr>
          <w:rFonts w:ascii="Times New Roman" w:hAnsi="Times New Roman" w:cs="Times New Roman"/>
          <w:sz w:val="28"/>
          <w:szCs w:val="28"/>
        </w:rPr>
        <w:t xml:space="preserve"> %, </w:t>
      </w:r>
      <w:r w:rsidR="008E5F6D" w:rsidRPr="00463893">
        <w:rPr>
          <w:rFonts w:ascii="Times New Roman" w:hAnsi="Times New Roman" w:cs="Times New Roman"/>
          <w:sz w:val="28"/>
          <w:szCs w:val="28"/>
        </w:rPr>
        <w:t>0</w:t>
      </w:r>
      <w:r w:rsidRPr="00463893">
        <w:rPr>
          <w:rFonts w:ascii="Times New Roman" w:hAnsi="Times New Roman" w:cs="Times New Roman"/>
          <w:sz w:val="28"/>
          <w:szCs w:val="28"/>
        </w:rPr>
        <w:t xml:space="preserve">9 đơn vị thuộc lĩnh vực </w:t>
      </w:r>
      <w:r w:rsidR="00D6239E" w:rsidRPr="00463893">
        <w:rPr>
          <w:rFonts w:ascii="Times New Roman" w:hAnsi="Times New Roman" w:cs="Times New Roman"/>
          <w:sz w:val="28"/>
          <w:szCs w:val="28"/>
        </w:rPr>
        <w:t>Khoa học nông ngiệp, chiếm 21,9 , 7 đơn vị thuộc lĩnh vực Kh</w:t>
      </w:r>
      <w:r w:rsidR="008E5F6D" w:rsidRPr="00463893">
        <w:rPr>
          <w:rFonts w:ascii="Times New Roman" w:hAnsi="Times New Roman" w:cs="Times New Roman"/>
          <w:sz w:val="28"/>
          <w:szCs w:val="28"/>
        </w:rPr>
        <w:t>o</w:t>
      </w:r>
      <w:r w:rsidR="00D6239E" w:rsidRPr="00463893">
        <w:rPr>
          <w:rFonts w:ascii="Times New Roman" w:hAnsi="Times New Roman" w:cs="Times New Roman"/>
          <w:sz w:val="28"/>
          <w:szCs w:val="28"/>
        </w:rPr>
        <w:t>a học xã hội, chiếm 17</w:t>
      </w:r>
      <w:r w:rsidR="008E5F6D" w:rsidRPr="00463893">
        <w:rPr>
          <w:rFonts w:ascii="Times New Roman" w:hAnsi="Times New Roman" w:cs="Times New Roman"/>
          <w:sz w:val="28"/>
          <w:szCs w:val="28"/>
        </w:rPr>
        <w:t>%; 06</w:t>
      </w:r>
      <w:r w:rsidR="00D6239E" w:rsidRPr="00463893">
        <w:rPr>
          <w:rFonts w:ascii="Times New Roman" w:hAnsi="Times New Roman" w:cs="Times New Roman"/>
          <w:sz w:val="28"/>
          <w:szCs w:val="28"/>
        </w:rPr>
        <w:t xml:space="preserve"> đơn vị thuộc lĩnh vực Khoa học y dược, chiếm </w:t>
      </w:r>
      <w:r w:rsidR="008E5F6D" w:rsidRPr="00463893">
        <w:rPr>
          <w:rFonts w:ascii="Times New Roman" w:hAnsi="Times New Roman" w:cs="Times New Roman"/>
          <w:sz w:val="28"/>
          <w:szCs w:val="28"/>
        </w:rPr>
        <w:t xml:space="preserve"> 15</w:t>
      </w:r>
      <w:r w:rsidR="00D6239E" w:rsidRPr="00463893">
        <w:rPr>
          <w:rFonts w:ascii="Times New Roman" w:hAnsi="Times New Roman" w:cs="Times New Roman"/>
          <w:sz w:val="28"/>
          <w:szCs w:val="28"/>
        </w:rPr>
        <w:t>,5</w:t>
      </w:r>
      <w:r w:rsidR="008E5F6D" w:rsidRPr="00463893">
        <w:rPr>
          <w:rFonts w:ascii="Times New Roman" w:hAnsi="Times New Roman" w:cs="Times New Roman"/>
          <w:sz w:val="28"/>
          <w:szCs w:val="28"/>
        </w:rPr>
        <w:t>%;</w:t>
      </w:r>
      <w:r w:rsidR="00D6239E" w:rsidRPr="00463893">
        <w:rPr>
          <w:rFonts w:ascii="Times New Roman" w:hAnsi="Times New Roman" w:cs="Times New Roman"/>
          <w:sz w:val="28"/>
          <w:szCs w:val="28"/>
        </w:rPr>
        <w:t xml:space="preserve"> </w:t>
      </w:r>
      <w:r w:rsidR="008E5F6D" w:rsidRPr="00463893">
        <w:rPr>
          <w:rFonts w:ascii="Times New Roman" w:hAnsi="Times New Roman" w:cs="Times New Roman"/>
          <w:sz w:val="28"/>
          <w:szCs w:val="28"/>
        </w:rPr>
        <w:t xml:space="preserve">05 </w:t>
      </w:r>
      <w:r w:rsidR="00D6239E" w:rsidRPr="00463893">
        <w:rPr>
          <w:rFonts w:ascii="Times New Roman" w:hAnsi="Times New Roman" w:cs="Times New Roman"/>
          <w:sz w:val="28"/>
          <w:szCs w:val="28"/>
        </w:rPr>
        <w:t>đơn vị thuộc Khoa học xã hội nhân văn,</w:t>
      </w:r>
      <w:r w:rsidR="008E5F6D" w:rsidRPr="00463893">
        <w:rPr>
          <w:rFonts w:ascii="Times New Roman" w:hAnsi="Times New Roman" w:cs="Times New Roman"/>
          <w:sz w:val="28"/>
          <w:szCs w:val="28"/>
        </w:rPr>
        <w:t xml:space="preserve"> chiếm 12,2%; </w:t>
      </w:r>
      <w:r w:rsidR="00D6239E" w:rsidRPr="00463893">
        <w:rPr>
          <w:rFonts w:ascii="Times New Roman" w:hAnsi="Times New Roman" w:cs="Times New Roman"/>
          <w:sz w:val="28"/>
          <w:szCs w:val="28"/>
        </w:rPr>
        <w:t xml:space="preserve"> 01 đơn vị thuộc lĩnh vự</w:t>
      </w:r>
      <w:r w:rsidR="00E00031" w:rsidRPr="00463893">
        <w:rPr>
          <w:rFonts w:ascii="Times New Roman" w:hAnsi="Times New Roman" w:cs="Times New Roman"/>
          <w:sz w:val="28"/>
          <w:szCs w:val="28"/>
        </w:rPr>
        <w:t>c K</w:t>
      </w:r>
      <w:r w:rsidR="00D6239E" w:rsidRPr="00463893">
        <w:rPr>
          <w:rFonts w:ascii="Times New Roman" w:hAnsi="Times New Roman" w:cs="Times New Roman"/>
          <w:sz w:val="28"/>
          <w:szCs w:val="28"/>
        </w:rPr>
        <w:t>hoa học tự nhiên.</w:t>
      </w:r>
      <w:r w:rsidR="008E5F6D" w:rsidRPr="00463893">
        <w:rPr>
          <w:rFonts w:ascii="Times New Roman" w:hAnsi="Times New Roman" w:cs="Times New Roman"/>
          <w:sz w:val="28"/>
          <w:szCs w:val="28"/>
        </w:rPr>
        <w:t>, chiếm 0,3%.</w:t>
      </w:r>
    </w:p>
    <w:p w:rsidR="00884A75" w:rsidRPr="00463893" w:rsidRDefault="00884A75" w:rsidP="00884A75">
      <w:pPr>
        <w:spacing w:before="120" w:after="120" w:line="240" w:lineRule="auto"/>
        <w:jc w:val="center"/>
        <w:rPr>
          <w:rFonts w:ascii="Times New Roman" w:hAnsi="Times New Roman" w:cs="Times New Roman"/>
          <w:b/>
          <w:sz w:val="28"/>
          <w:szCs w:val="28"/>
        </w:rPr>
      </w:pPr>
      <w:r w:rsidRPr="00463893">
        <w:rPr>
          <w:rFonts w:ascii="Times New Roman" w:hAnsi="Times New Roman" w:cs="Times New Roman"/>
          <w:b/>
          <w:sz w:val="28"/>
          <w:szCs w:val="28"/>
        </w:rPr>
        <w:t>B</w:t>
      </w:r>
      <w:r w:rsidR="00E00031" w:rsidRPr="00463893">
        <w:rPr>
          <w:rFonts w:ascii="Times New Roman" w:hAnsi="Times New Roman" w:cs="Times New Roman"/>
          <w:b/>
          <w:sz w:val="28"/>
          <w:szCs w:val="28"/>
        </w:rPr>
        <w:t>iểu</w:t>
      </w:r>
      <w:r w:rsidRPr="00463893">
        <w:rPr>
          <w:rFonts w:ascii="Times New Roman" w:hAnsi="Times New Roman" w:cs="Times New Roman"/>
          <w:b/>
          <w:sz w:val="28"/>
          <w:szCs w:val="28"/>
        </w:rPr>
        <w:t xml:space="preserve"> </w:t>
      </w:r>
      <w:r w:rsidRPr="00463893">
        <w:rPr>
          <w:rFonts w:ascii="Times New Roman" w:hAnsi="Times New Roman" w:cs="Times New Roman"/>
          <w:b/>
          <w:sz w:val="28"/>
          <w:szCs w:val="28"/>
          <w:lang w:val="vi-VN"/>
        </w:rPr>
        <w:t>2</w:t>
      </w:r>
      <w:r w:rsidRPr="00463893">
        <w:rPr>
          <w:rFonts w:ascii="Times New Roman" w:hAnsi="Times New Roman" w:cs="Times New Roman"/>
          <w:b/>
          <w:sz w:val="28"/>
          <w:szCs w:val="28"/>
        </w:rPr>
        <w:t>. Thống kê số cán bộ nghiên cứu khoa học và phát triển công nghệ</w:t>
      </w:r>
      <w:r w:rsidR="00E00031" w:rsidRPr="00463893">
        <w:rPr>
          <w:rFonts w:ascii="Times New Roman" w:hAnsi="Times New Roman" w:cs="Times New Roman"/>
          <w:b/>
          <w:sz w:val="28"/>
          <w:szCs w:val="28"/>
        </w:rPr>
        <w:t xml:space="preserve"> của các </w:t>
      </w:r>
      <w:r w:rsidR="00E00031" w:rsidRPr="00463893">
        <w:rPr>
          <w:rFonts w:ascii="Times New Roman" w:eastAsia="Times New Roman" w:hAnsi="Times New Roman" w:cs="Times New Roman"/>
          <w:b/>
          <w:sz w:val="28"/>
          <w:szCs w:val="28"/>
          <w:lang w:val="vi-VN"/>
        </w:rPr>
        <w:t>tổ chức KH&amp;CN trên địa bàn Tỉnh</w:t>
      </w:r>
    </w:p>
    <w:p w:rsidR="00884A75" w:rsidRPr="00463893" w:rsidRDefault="00884A75" w:rsidP="00884A75">
      <w:pPr>
        <w:spacing w:before="120" w:after="120" w:line="240" w:lineRule="auto"/>
        <w:jc w:val="center"/>
        <w:rPr>
          <w:rFonts w:ascii="Times New Roman" w:hAnsi="Times New Roman" w:cs="Times New Roman"/>
          <w:i/>
          <w:spacing w:val="-4"/>
          <w:sz w:val="28"/>
          <w:szCs w:val="28"/>
          <w:lang w:val="sv-SE"/>
        </w:rPr>
      </w:pPr>
      <w:r w:rsidRPr="00463893">
        <w:rPr>
          <w:rFonts w:ascii="Times New Roman" w:hAnsi="Times New Roman" w:cs="Times New Roman"/>
          <w:i/>
          <w:spacing w:val="-4"/>
          <w:sz w:val="28"/>
          <w:szCs w:val="28"/>
          <w:lang w:val="sv-SE"/>
        </w:rPr>
        <w:t>(cập nhật theo số liệu các đơn vị gửi về Sở KHCN- ngày 15/12/2020)</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8"/>
        <w:gridCol w:w="869"/>
        <w:gridCol w:w="885"/>
        <w:gridCol w:w="709"/>
        <w:gridCol w:w="851"/>
        <w:gridCol w:w="701"/>
        <w:gridCol w:w="896"/>
        <w:gridCol w:w="829"/>
        <w:gridCol w:w="937"/>
      </w:tblGrid>
      <w:tr w:rsidR="00884A75" w:rsidRPr="00463893" w:rsidTr="00E04553">
        <w:trPr>
          <w:jc w:val="center"/>
        </w:trPr>
        <w:tc>
          <w:tcPr>
            <w:tcW w:w="2908" w:type="dxa"/>
            <w:vMerge w:val="restart"/>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Số cán bộ nghiên cứu khoa học và phát triển công nghệ thuộc</w:t>
            </w:r>
          </w:p>
        </w:tc>
        <w:tc>
          <w:tcPr>
            <w:tcW w:w="86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Tổng số</w:t>
            </w:r>
          </w:p>
        </w:tc>
        <w:tc>
          <w:tcPr>
            <w:tcW w:w="4042" w:type="dxa"/>
            <w:gridSpan w:val="5"/>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Chia theo trình độ</w:t>
            </w:r>
          </w:p>
        </w:tc>
        <w:tc>
          <w:tcPr>
            <w:tcW w:w="1766" w:type="dxa"/>
            <w:gridSpan w:val="2"/>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Chức danh</w:t>
            </w:r>
          </w:p>
        </w:tc>
      </w:tr>
      <w:tr w:rsidR="00884A75" w:rsidRPr="00463893" w:rsidTr="00A55834">
        <w:trPr>
          <w:jc w:val="center"/>
        </w:trPr>
        <w:tc>
          <w:tcPr>
            <w:tcW w:w="2908" w:type="dxa"/>
            <w:vMerge/>
            <w:tcBorders>
              <w:top w:val="single" w:sz="4" w:space="0" w:color="auto"/>
              <w:left w:val="single" w:sz="4" w:space="0" w:color="auto"/>
              <w:bottom w:val="single" w:sz="4" w:space="0" w:color="auto"/>
              <w:right w:val="single" w:sz="4" w:space="0" w:color="auto"/>
            </w:tcBorders>
            <w:vAlign w:val="center"/>
            <w:hideMark/>
          </w:tcPr>
          <w:p w:rsidR="00884A75" w:rsidRPr="00463893" w:rsidRDefault="00884A75" w:rsidP="00E04553">
            <w:pPr>
              <w:spacing w:after="0" w:line="240" w:lineRule="auto"/>
              <w:rPr>
                <w:rFonts w:ascii="Times New Roman" w:hAnsi="Times New Roman" w:cs="Times New Roman"/>
                <w:sz w:val="26"/>
                <w:szCs w:val="26"/>
              </w:rPr>
            </w:pPr>
          </w:p>
        </w:tc>
        <w:tc>
          <w:tcPr>
            <w:tcW w:w="869" w:type="dxa"/>
            <w:tcBorders>
              <w:top w:val="single" w:sz="4" w:space="0" w:color="auto"/>
              <w:left w:val="single" w:sz="4" w:space="0" w:color="auto"/>
              <w:bottom w:val="single" w:sz="4" w:space="0" w:color="auto"/>
              <w:right w:val="single" w:sz="4" w:space="0" w:color="auto"/>
            </w:tcBorders>
          </w:tcPr>
          <w:p w:rsidR="00884A75" w:rsidRPr="00463893" w:rsidRDefault="00884A75" w:rsidP="00A55834">
            <w:pPr>
              <w:spacing w:after="0" w:line="240" w:lineRule="auto"/>
              <w:jc w:val="center"/>
              <w:rPr>
                <w:rFonts w:ascii="Times New Roman" w:hAnsi="Times New Roman" w:cs="Times New Roman"/>
                <w:sz w:val="26"/>
                <w:szCs w:val="26"/>
              </w:rPr>
            </w:pPr>
          </w:p>
        </w:tc>
        <w:tc>
          <w:tcPr>
            <w:tcW w:w="885"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ind w:firstLine="11"/>
              <w:jc w:val="center"/>
              <w:rPr>
                <w:rFonts w:ascii="Times New Roman" w:hAnsi="Times New Roman" w:cs="Times New Roman"/>
                <w:sz w:val="26"/>
                <w:szCs w:val="26"/>
              </w:rPr>
            </w:pPr>
            <w:r w:rsidRPr="00463893">
              <w:rPr>
                <w:rFonts w:ascii="Times New Roman" w:hAnsi="Times New Roman" w:cs="Times New Roman"/>
                <w:sz w:val="26"/>
                <w:szCs w:val="26"/>
              </w:rPr>
              <w:t>TSKH và TS</w:t>
            </w:r>
          </w:p>
        </w:tc>
        <w:tc>
          <w:tcPr>
            <w:tcW w:w="70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Thạc sĩ</w:t>
            </w:r>
          </w:p>
        </w:tc>
        <w:tc>
          <w:tcPr>
            <w:tcW w:w="85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Đại học</w:t>
            </w:r>
          </w:p>
        </w:tc>
        <w:tc>
          <w:tcPr>
            <w:tcW w:w="70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Cao đẳng</w:t>
            </w:r>
          </w:p>
        </w:tc>
        <w:tc>
          <w:tcPr>
            <w:tcW w:w="896"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Khác</w:t>
            </w:r>
          </w:p>
        </w:tc>
        <w:tc>
          <w:tcPr>
            <w:tcW w:w="82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Giáo sư</w:t>
            </w:r>
          </w:p>
        </w:tc>
        <w:tc>
          <w:tcPr>
            <w:tcW w:w="937"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Phó Giáo sư</w:t>
            </w:r>
          </w:p>
        </w:tc>
      </w:tr>
      <w:tr w:rsidR="00884A75" w:rsidRPr="00463893" w:rsidTr="00A55834">
        <w:trPr>
          <w:jc w:val="center"/>
        </w:trPr>
        <w:tc>
          <w:tcPr>
            <w:tcW w:w="2908" w:type="dxa"/>
            <w:vMerge/>
            <w:tcBorders>
              <w:top w:val="single" w:sz="4" w:space="0" w:color="auto"/>
              <w:left w:val="single" w:sz="4" w:space="0" w:color="auto"/>
              <w:bottom w:val="single" w:sz="4" w:space="0" w:color="auto"/>
              <w:right w:val="single" w:sz="4" w:space="0" w:color="auto"/>
            </w:tcBorders>
            <w:vAlign w:val="center"/>
            <w:hideMark/>
          </w:tcPr>
          <w:p w:rsidR="00884A75" w:rsidRPr="00463893" w:rsidRDefault="00884A75" w:rsidP="00E04553">
            <w:pPr>
              <w:spacing w:after="0" w:line="240" w:lineRule="auto"/>
              <w:rPr>
                <w:rFonts w:ascii="Times New Roman" w:hAnsi="Times New Roman" w:cs="Times New Roman"/>
                <w:sz w:val="26"/>
                <w:szCs w:val="26"/>
              </w:rPr>
            </w:pPr>
          </w:p>
        </w:tc>
        <w:tc>
          <w:tcPr>
            <w:tcW w:w="86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1</w:t>
            </w:r>
          </w:p>
        </w:tc>
        <w:tc>
          <w:tcPr>
            <w:tcW w:w="885"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2</w:t>
            </w:r>
          </w:p>
        </w:tc>
        <w:tc>
          <w:tcPr>
            <w:tcW w:w="70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3</w:t>
            </w:r>
          </w:p>
        </w:tc>
        <w:tc>
          <w:tcPr>
            <w:tcW w:w="85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4</w:t>
            </w:r>
          </w:p>
        </w:tc>
        <w:tc>
          <w:tcPr>
            <w:tcW w:w="70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5</w:t>
            </w:r>
          </w:p>
        </w:tc>
        <w:tc>
          <w:tcPr>
            <w:tcW w:w="896"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6</w:t>
            </w:r>
          </w:p>
        </w:tc>
        <w:tc>
          <w:tcPr>
            <w:tcW w:w="82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7</w:t>
            </w:r>
          </w:p>
        </w:tc>
        <w:tc>
          <w:tcPr>
            <w:tcW w:w="937"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8</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Cơ quan quản lý nhà nước</w:t>
            </w:r>
          </w:p>
        </w:tc>
        <w:tc>
          <w:tcPr>
            <w:tcW w:w="86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223</w:t>
            </w:r>
          </w:p>
        </w:tc>
        <w:tc>
          <w:tcPr>
            <w:tcW w:w="885"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8</w:t>
            </w:r>
          </w:p>
        </w:tc>
        <w:tc>
          <w:tcPr>
            <w:tcW w:w="70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56</w:t>
            </w:r>
          </w:p>
        </w:tc>
        <w:tc>
          <w:tcPr>
            <w:tcW w:w="85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138</w:t>
            </w:r>
          </w:p>
        </w:tc>
        <w:tc>
          <w:tcPr>
            <w:tcW w:w="70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7</w:t>
            </w:r>
          </w:p>
        </w:tc>
        <w:tc>
          <w:tcPr>
            <w:tcW w:w="896"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15</w:t>
            </w:r>
          </w:p>
        </w:tc>
        <w:tc>
          <w:tcPr>
            <w:tcW w:w="82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937"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Viện nghiên cứu của trung ương trên địa bàn</w:t>
            </w:r>
          </w:p>
        </w:tc>
        <w:tc>
          <w:tcPr>
            <w:tcW w:w="86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220</w:t>
            </w:r>
          </w:p>
        </w:tc>
        <w:tc>
          <w:tcPr>
            <w:tcW w:w="885"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54</w:t>
            </w:r>
          </w:p>
        </w:tc>
        <w:tc>
          <w:tcPr>
            <w:tcW w:w="70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76</w:t>
            </w:r>
          </w:p>
        </w:tc>
        <w:tc>
          <w:tcPr>
            <w:tcW w:w="85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58</w:t>
            </w:r>
          </w:p>
        </w:tc>
        <w:tc>
          <w:tcPr>
            <w:tcW w:w="70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7</w:t>
            </w:r>
          </w:p>
        </w:tc>
        <w:tc>
          <w:tcPr>
            <w:tcW w:w="896"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25</w:t>
            </w:r>
          </w:p>
        </w:tc>
        <w:tc>
          <w:tcPr>
            <w:tcW w:w="82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w:t>
            </w:r>
          </w:p>
        </w:tc>
        <w:tc>
          <w:tcPr>
            <w:tcW w:w="937"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 xml:space="preserve">Trường học các cấp (đại học, cao đẳng, dạy </w:t>
            </w:r>
            <w:proofErr w:type="gramStart"/>
            <w:r w:rsidRPr="00463893">
              <w:rPr>
                <w:rFonts w:ascii="Times New Roman" w:hAnsi="Times New Roman" w:cs="Times New Roman"/>
                <w:sz w:val="26"/>
                <w:szCs w:val="26"/>
              </w:rPr>
              <w:t>nghề,phổ</w:t>
            </w:r>
            <w:proofErr w:type="gramEnd"/>
            <w:r w:rsidRPr="00463893">
              <w:rPr>
                <w:rFonts w:ascii="Times New Roman" w:hAnsi="Times New Roman" w:cs="Times New Roman"/>
                <w:sz w:val="26"/>
                <w:szCs w:val="26"/>
              </w:rPr>
              <w:t xml:space="preserve"> thông các cấp)</w:t>
            </w:r>
          </w:p>
        </w:tc>
        <w:tc>
          <w:tcPr>
            <w:tcW w:w="86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934</w:t>
            </w:r>
          </w:p>
        </w:tc>
        <w:tc>
          <w:tcPr>
            <w:tcW w:w="885"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127</w:t>
            </w:r>
          </w:p>
        </w:tc>
        <w:tc>
          <w:tcPr>
            <w:tcW w:w="70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498</w:t>
            </w:r>
          </w:p>
        </w:tc>
        <w:tc>
          <w:tcPr>
            <w:tcW w:w="85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202</w:t>
            </w:r>
          </w:p>
        </w:tc>
        <w:tc>
          <w:tcPr>
            <w:tcW w:w="70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26</w:t>
            </w:r>
          </w:p>
        </w:tc>
        <w:tc>
          <w:tcPr>
            <w:tcW w:w="896"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60</w:t>
            </w:r>
          </w:p>
        </w:tc>
        <w:tc>
          <w:tcPr>
            <w:tcW w:w="82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937"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22</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Các trung tâm khuyến nông, trung tâm thông tin, trung tâm huấn luyện thể dục thể thao…</w:t>
            </w:r>
          </w:p>
        </w:tc>
        <w:tc>
          <w:tcPr>
            <w:tcW w:w="86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60</w:t>
            </w:r>
          </w:p>
        </w:tc>
        <w:tc>
          <w:tcPr>
            <w:tcW w:w="885"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18</w:t>
            </w:r>
          </w:p>
        </w:tc>
        <w:tc>
          <w:tcPr>
            <w:tcW w:w="85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35</w:t>
            </w:r>
          </w:p>
        </w:tc>
        <w:tc>
          <w:tcPr>
            <w:tcW w:w="70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3</w:t>
            </w:r>
          </w:p>
        </w:tc>
        <w:tc>
          <w:tcPr>
            <w:tcW w:w="896"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4</w:t>
            </w:r>
          </w:p>
        </w:tc>
        <w:tc>
          <w:tcPr>
            <w:tcW w:w="82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937"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Các tổ chức sự nghiệp khác</w:t>
            </w:r>
          </w:p>
        </w:tc>
        <w:tc>
          <w:tcPr>
            <w:tcW w:w="86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885"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70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85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701"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896"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829"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c>
          <w:tcPr>
            <w:tcW w:w="937" w:type="dxa"/>
            <w:tcBorders>
              <w:top w:val="single" w:sz="4" w:space="0" w:color="auto"/>
              <w:left w:val="single" w:sz="4" w:space="0" w:color="auto"/>
              <w:bottom w:val="single" w:sz="4" w:space="0" w:color="auto"/>
              <w:right w:val="single" w:sz="4" w:space="0" w:color="auto"/>
            </w:tcBorders>
            <w:hideMark/>
          </w:tcPr>
          <w:p w:rsidR="00884A75" w:rsidRPr="00463893" w:rsidRDefault="00884A75" w:rsidP="00A55834">
            <w:pPr>
              <w:spacing w:after="0" w:line="240" w:lineRule="auto"/>
              <w:jc w:val="center"/>
              <w:rPr>
                <w:rFonts w:ascii="Times New Roman" w:hAnsi="Times New Roman" w:cs="Times New Roman"/>
                <w:sz w:val="26"/>
                <w:szCs w:val="26"/>
              </w:rPr>
            </w:pPr>
            <w:r w:rsidRPr="00463893">
              <w:rPr>
                <w:rFonts w:ascii="Times New Roman" w:hAnsi="Times New Roman" w:cs="Times New Roman"/>
                <w:sz w:val="26"/>
                <w:szCs w:val="26"/>
              </w:rPr>
              <w:t>-</w:t>
            </w:r>
          </w:p>
        </w:tc>
      </w:tr>
      <w:tr w:rsidR="00884A75" w:rsidRPr="00463893" w:rsidTr="00A55834">
        <w:trPr>
          <w:jc w:val="center"/>
        </w:trPr>
        <w:tc>
          <w:tcPr>
            <w:tcW w:w="2908" w:type="dxa"/>
            <w:tcBorders>
              <w:top w:val="single" w:sz="4" w:space="0" w:color="auto"/>
              <w:left w:val="single" w:sz="4" w:space="0" w:color="auto"/>
              <w:bottom w:val="single" w:sz="4" w:space="0" w:color="auto"/>
              <w:right w:val="single" w:sz="4" w:space="0" w:color="auto"/>
            </w:tcBorders>
            <w:hideMark/>
          </w:tcPr>
          <w:p w:rsidR="00884A75" w:rsidRPr="00463893" w:rsidRDefault="00884A75" w:rsidP="00E04553">
            <w:pPr>
              <w:spacing w:after="0" w:line="240" w:lineRule="auto"/>
              <w:rPr>
                <w:rFonts w:ascii="Times New Roman" w:hAnsi="Times New Roman" w:cs="Times New Roman"/>
                <w:sz w:val="26"/>
                <w:szCs w:val="26"/>
              </w:rPr>
            </w:pPr>
            <w:r w:rsidRPr="00463893">
              <w:rPr>
                <w:rFonts w:ascii="Times New Roman" w:hAnsi="Times New Roman" w:cs="Times New Roman"/>
                <w:sz w:val="26"/>
                <w:szCs w:val="26"/>
              </w:rPr>
              <w:t>Doanh nghiệp</w:t>
            </w:r>
          </w:p>
        </w:tc>
        <w:tc>
          <w:tcPr>
            <w:tcW w:w="86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189</w:t>
            </w:r>
          </w:p>
        </w:tc>
        <w:tc>
          <w:tcPr>
            <w:tcW w:w="885"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15</w:t>
            </w:r>
          </w:p>
        </w:tc>
        <w:tc>
          <w:tcPr>
            <w:tcW w:w="85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75</w:t>
            </w:r>
          </w:p>
        </w:tc>
        <w:tc>
          <w:tcPr>
            <w:tcW w:w="701"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20</w:t>
            </w:r>
          </w:p>
        </w:tc>
        <w:tc>
          <w:tcPr>
            <w:tcW w:w="896"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79</w:t>
            </w:r>
          </w:p>
        </w:tc>
        <w:tc>
          <w:tcPr>
            <w:tcW w:w="829"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c>
          <w:tcPr>
            <w:tcW w:w="937" w:type="dxa"/>
            <w:tcBorders>
              <w:top w:val="single" w:sz="4" w:space="0" w:color="auto"/>
              <w:left w:val="single" w:sz="4" w:space="0" w:color="auto"/>
              <w:bottom w:val="single" w:sz="4" w:space="0" w:color="auto"/>
              <w:right w:val="single" w:sz="4" w:space="0" w:color="auto"/>
            </w:tcBorders>
            <w:vAlign w:val="bottom"/>
            <w:hideMark/>
          </w:tcPr>
          <w:p w:rsidR="00884A75" w:rsidRPr="00463893" w:rsidRDefault="00884A75" w:rsidP="00A55834">
            <w:pPr>
              <w:spacing w:after="0" w:line="240" w:lineRule="auto"/>
              <w:jc w:val="center"/>
              <w:rPr>
                <w:rFonts w:ascii="Times New Roman" w:hAnsi="Times New Roman" w:cs="Times New Roman"/>
                <w:bCs/>
                <w:sz w:val="26"/>
                <w:szCs w:val="26"/>
              </w:rPr>
            </w:pPr>
            <w:r w:rsidRPr="00463893">
              <w:rPr>
                <w:rFonts w:ascii="Times New Roman" w:hAnsi="Times New Roman" w:cs="Times New Roman"/>
                <w:bCs/>
                <w:sz w:val="26"/>
                <w:szCs w:val="26"/>
              </w:rPr>
              <w:t>0</w:t>
            </w:r>
          </w:p>
        </w:tc>
      </w:tr>
    </w:tbl>
    <w:p w:rsidR="004E3C9A" w:rsidRPr="00463893" w:rsidRDefault="00C86FFD" w:rsidP="0004515A">
      <w:pPr>
        <w:shd w:val="clear" w:color="auto" w:fill="FFFFFF"/>
        <w:spacing w:before="120" w:after="120" w:line="234" w:lineRule="atLeast"/>
        <w:jc w:val="both"/>
        <w:rPr>
          <w:rFonts w:ascii="Times New Roman" w:eastAsia="Times New Roman" w:hAnsi="Times New Roman" w:cs="Times New Roman"/>
          <w:b/>
          <w:i/>
          <w:color w:val="000000"/>
          <w:sz w:val="28"/>
          <w:szCs w:val="28"/>
        </w:rPr>
      </w:pPr>
      <w:r w:rsidRPr="00463893">
        <w:rPr>
          <w:rFonts w:ascii="Times New Roman" w:eastAsia="Times New Roman" w:hAnsi="Times New Roman" w:cs="Times New Roman"/>
          <w:b/>
          <w:i/>
          <w:color w:val="000000"/>
          <w:sz w:val="28"/>
          <w:szCs w:val="28"/>
        </w:rPr>
        <w:lastRenderedPageBreak/>
        <w:t>2.3,</w:t>
      </w:r>
      <w:r w:rsidRPr="00463893">
        <w:rPr>
          <w:rFonts w:ascii="Times New Roman" w:eastAsia="Times New Roman" w:hAnsi="Times New Roman" w:cs="Times New Roman"/>
          <w:b/>
          <w:bCs/>
          <w:i/>
          <w:color w:val="000000"/>
          <w:sz w:val="28"/>
          <w:szCs w:val="28"/>
          <w:lang w:val="vi-VN"/>
        </w:rPr>
        <w:t xml:space="preserve"> </w:t>
      </w:r>
      <w:r w:rsidRPr="00463893">
        <w:rPr>
          <w:rFonts w:ascii="Times New Roman" w:eastAsia="Times New Roman" w:hAnsi="Times New Roman" w:cs="Times New Roman"/>
          <w:b/>
          <w:bCs/>
          <w:i/>
          <w:color w:val="000000"/>
          <w:sz w:val="28"/>
          <w:szCs w:val="28"/>
        </w:rPr>
        <w:t>M</w:t>
      </w:r>
      <w:r w:rsidRPr="00463893">
        <w:rPr>
          <w:rFonts w:ascii="Times New Roman" w:eastAsia="Times New Roman" w:hAnsi="Times New Roman" w:cs="Times New Roman"/>
          <w:b/>
          <w:bCs/>
          <w:i/>
          <w:color w:val="000000"/>
          <w:sz w:val="28"/>
          <w:szCs w:val="28"/>
          <w:lang w:val="vi-VN"/>
        </w:rPr>
        <w:t>ạng lưới tổ chức KH&amp;CN công lập thuộc thẩm quyền của Ủy ban nhân dân Tỉnh</w:t>
      </w:r>
    </w:p>
    <w:p w:rsidR="00021720" w:rsidRPr="00463893" w:rsidRDefault="00E00031" w:rsidP="0004515A">
      <w:pPr>
        <w:autoSpaceDE w:val="0"/>
        <w:autoSpaceDN w:val="0"/>
        <w:adjustRightInd w:val="0"/>
        <w:spacing w:before="120" w:after="120" w:line="240" w:lineRule="auto"/>
        <w:ind w:firstLine="720"/>
        <w:jc w:val="both"/>
        <w:rPr>
          <w:rFonts w:ascii="Times New Roman" w:hAnsi="Times New Roman" w:cs="Times New Roman"/>
          <w:sz w:val="28"/>
          <w:szCs w:val="28"/>
          <w:lang w:val="vi-VN"/>
        </w:rPr>
      </w:pPr>
      <w:r w:rsidRPr="00463893">
        <w:rPr>
          <w:rFonts w:ascii="Times New Roman" w:hAnsi="Times New Roman" w:cs="Times New Roman"/>
          <w:sz w:val="28"/>
          <w:szCs w:val="28"/>
        </w:rPr>
        <w:t>Hiện c</w:t>
      </w:r>
      <w:r w:rsidR="00C86FFD" w:rsidRPr="00463893">
        <w:rPr>
          <w:rFonts w:ascii="Times New Roman" w:hAnsi="Times New Roman" w:cs="Times New Roman"/>
          <w:sz w:val="28"/>
          <w:szCs w:val="28"/>
        </w:rPr>
        <w:t xml:space="preserve">ó </w:t>
      </w:r>
      <w:r w:rsidR="00F93496" w:rsidRPr="00463893">
        <w:rPr>
          <w:rFonts w:ascii="Times New Roman" w:hAnsi="Times New Roman" w:cs="Times New Roman"/>
          <w:sz w:val="28"/>
          <w:szCs w:val="28"/>
        </w:rPr>
        <w:t>09</w:t>
      </w:r>
      <w:r w:rsidR="00C86FFD" w:rsidRPr="00463893">
        <w:rPr>
          <w:rFonts w:ascii="Times New Roman" w:hAnsi="Times New Roman" w:cs="Times New Roman"/>
          <w:sz w:val="28"/>
          <w:szCs w:val="28"/>
        </w:rPr>
        <w:t xml:space="preserve"> tổ chức đăng ký hoạt động KH&amp;CN thuộc thẩm </w:t>
      </w:r>
      <w:r w:rsidR="00DF40A9" w:rsidRPr="00463893">
        <w:rPr>
          <w:rFonts w:ascii="Times New Roman" w:hAnsi="Times New Roman" w:cs="Times New Roman"/>
          <w:sz w:val="28"/>
          <w:szCs w:val="28"/>
        </w:rPr>
        <w:t>q</w:t>
      </w:r>
      <w:r w:rsidR="00C86FFD" w:rsidRPr="00463893">
        <w:rPr>
          <w:rFonts w:ascii="Times New Roman" w:hAnsi="Times New Roman" w:cs="Times New Roman"/>
          <w:sz w:val="28"/>
          <w:szCs w:val="28"/>
        </w:rPr>
        <w:t>uyền quản lý của UBND tỉ</w:t>
      </w:r>
      <w:r w:rsidR="00DF40A9" w:rsidRPr="00463893">
        <w:rPr>
          <w:rFonts w:ascii="Times New Roman" w:hAnsi="Times New Roman" w:cs="Times New Roman"/>
          <w:sz w:val="28"/>
          <w:szCs w:val="28"/>
        </w:rPr>
        <w:t>nh Khánh hòa</w:t>
      </w:r>
      <w:r w:rsidR="00727A21" w:rsidRPr="00463893">
        <w:rPr>
          <w:rFonts w:ascii="Times New Roman" w:hAnsi="Times New Roman" w:cs="Times New Roman"/>
          <w:sz w:val="28"/>
          <w:szCs w:val="28"/>
        </w:rPr>
        <w:t xml:space="preserve"> (tổ chức KH&amp;CN</w:t>
      </w:r>
      <w:r w:rsidR="00F93496" w:rsidRPr="00463893">
        <w:rPr>
          <w:rFonts w:ascii="Times New Roman" w:hAnsi="Times New Roman" w:cs="Times New Roman"/>
          <w:sz w:val="28"/>
          <w:szCs w:val="28"/>
          <w:lang w:val="vi-VN"/>
        </w:rPr>
        <w:t xml:space="preserve"> công lập thuộc</w:t>
      </w:r>
      <w:r w:rsidR="00727A21" w:rsidRPr="00463893">
        <w:rPr>
          <w:rFonts w:ascii="Times New Roman" w:hAnsi="Times New Roman" w:cs="Times New Roman"/>
          <w:sz w:val="28"/>
          <w:szCs w:val="28"/>
        </w:rPr>
        <w:t xml:space="preserve"> </w:t>
      </w:r>
      <w:r w:rsidR="00F93496" w:rsidRPr="00463893">
        <w:rPr>
          <w:rFonts w:ascii="Times New Roman" w:hAnsi="Times New Roman" w:cs="Times New Roman"/>
          <w:sz w:val="28"/>
          <w:szCs w:val="28"/>
        </w:rPr>
        <w:t>T</w:t>
      </w:r>
      <w:r w:rsidR="00727A21" w:rsidRPr="00463893">
        <w:rPr>
          <w:rFonts w:ascii="Times New Roman" w:hAnsi="Times New Roman" w:cs="Times New Roman"/>
          <w:sz w:val="28"/>
          <w:szCs w:val="28"/>
        </w:rPr>
        <w:t>ỉnh)</w:t>
      </w:r>
      <w:r w:rsidR="00DF40A9" w:rsidRPr="00463893">
        <w:rPr>
          <w:rFonts w:ascii="Times New Roman" w:hAnsi="Times New Roman" w:cs="Times New Roman"/>
          <w:sz w:val="28"/>
          <w:szCs w:val="28"/>
        </w:rPr>
        <w:t>. Hoạt động ở các lĩnh vực Nông nghiệp (4 tổ chức), Y dược (</w:t>
      </w:r>
      <w:r w:rsidR="00F93496" w:rsidRPr="00463893">
        <w:rPr>
          <w:rFonts w:ascii="Times New Roman" w:hAnsi="Times New Roman" w:cs="Times New Roman"/>
          <w:sz w:val="28"/>
          <w:szCs w:val="28"/>
        </w:rPr>
        <w:t>2</w:t>
      </w:r>
      <w:r w:rsidR="00DF40A9" w:rsidRPr="00463893">
        <w:rPr>
          <w:rFonts w:ascii="Times New Roman" w:hAnsi="Times New Roman" w:cs="Times New Roman"/>
          <w:sz w:val="28"/>
          <w:szCs w:val="28"/>
        </w:rPr>
        <w:t xml:space="preserve"> tổ chức), Kỹ thuật công nghệ (2 tổ chức), Xã hội (</w:t>
      </w:r>
      <w:r w:rsidR="00F93496" w:rsidRPr="00463893">
        <w:rPr>
          <w:rFonts w:ascii="Times New Roman" w:hAnsi="Times New Roman" w:cs="Times New Roman"/>
          <w:sz w:val="28"/>
          <w:szCs w:val="28"/>
        </w:rPr>
        <w:t>1</w:t>
      </w:r>
      <w:r w:rsidR="00DF40A9" w:rsidRPr="00463893">
        <w:rPr>
          <w:rFonts w:ascii="Times New Roman" w:hAnsi="Times New Roman" w:cs="Times New Roman"/>
          <w:sz w:val="28"/>
          <w:szCs w:val="28"/>
        </w:rPr>
        <w:t>tổ chức)</w:t>
      </w:r>
      <w:r w:rsidR="00021720" w:rsidRPr="00463893">
        <w:rPr>
          <w:rFonts w:ascii="Times New Roman" w:hAnsi="Times New Roman" w:cs="Times New Roman"/>
          <w:sz w:val="28"/>
          <w:szCs w:val="28"/>
          <w:lang w:val="vi-VN"/>
        </w:rPr>
        <w:t>. Trong đó:</w:t>
      </w:r>
    </w:p>
    <w:p w:rsidR="00021471" w:rsidRPr="00463893" w:rsidRDefault="00021720" w:rsidP="0004515A">
      <w:pPr>
        <w:autoSpaceDE w:val="0"/>
        <w:autoSpaceDN w:val="0"/>
        <w:adjustRightInd w:val="0"/>
        <w:spacing w:before="120" w:after="120" w:line="240" w:lineRule="auto"/>
        <w:ind w:firstLine="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Thuộc thẩm quyền quản lý:</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-Sở Khoa học và Công nghệ: 02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-Sở Nông nghiệp và Phát triển nông thôn: 03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-Sở Y tế: 02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-Sở Thông tin và Truyền thông: 01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-Sở Lao động Thương binh và xã hôi: 01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Loại hình hoạt đông:</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-Nghiên cứu phát triển: 07 tổ chức</w:t>
      </w:r>
    </w:p>
    <w:p w:rsidR="00021720" w:rsidRPr="00463893" w:rsidRDefault="00021720" w:rsidP="00021720">
      <w:pPr>
        <w:autoSpaceDE w:val="0"/>
        <w:autoSpaceDN w:val="0"/>
        <w:adjustRightInd w:val="0"/>
        <w:spacing w:before="120" w:after="120" w:line="240" w:lineRule="auto"/>
        <w:ind w:left="720"/>
        <w:jc w:val="both"/>
        <w:rPr>
          <w:rFonts w:ascii="Times New Roman" w:hAnsi="Times New Roman" w:cs="Times New Roman"/>
          <w:sz w:val="28"/>
          <w:szCs w:val="28"/>
          <w:lang w:val="vi-VN"/>
        </w:rPr>
      </w:pPr>
      <w:r w:rsidRPr="00463893">
        <w:rPr>
          <w:rFonts w:ascii="Times New Roman" w:hAnsi="Times New Roman" w:cs="Times New Roman"/>
          <w:sz w:val="28"/>
          <w:szCs w:val="28"/>
          <w:lang w:val="vi-VN"/>
        </w:rPr>
        <w:t>-Dịch vụ KH&amp;CN: 02 tổ chức</w:t>
      </w:r>
    </w:p>
    <w:p w:rsidR="00DF40A9" w:rsidRPr="00463893" w:rsidRDefault="00DF40A9" w:rsidP="0004515A">
      <w:pPr>
        <w:shd w:val="clear" w:color="auto" w:fill="FFFFFF"/>
        <w:spacing w:before="120" w:after="120" w:line="240" w:lineRule="auto"/>
        <w:jc w:val="center"/>
        <w:rPr>
          <w:rFonts w:ascii="Times New Roman" w:eastAsia="Times New Roman" w:hAnsi="Times New Roman" w:cs="Times New Roman"/>
          <w:b/>
          <w:bCs/>
          <w:color w:val="000000"/>
          <w:sz w:val="20"/>
          <w:szCs w:val="20"/>
        </w:rPr>
      </w:pPr>
      <w:bookmarkStart w:id="5" w:name="chuong_pl_2"/>
      <w:r w:rsidRPr="00463893">
        <w:rPr>
          <w:rFonts w:ascii="Times New Roman" w:eastAsia="Times New Roman" w:hAnsi="Times New Roman" w:cs="Times New Roman"/>
          <w:b/>
          <w:bCs/>
          <w:color w:val="000000"/>
          <w:sz w:val="20"/>
          <w:szCs w:val="20"/>
          <w:lang w:val="vi-VN"/>
        </w:rPr>
        <w:t xml:space="preserve">Biểu </w:t>
      </w:r>
      <w:r w:rsidR="005227D8" w:rsidRPr="00463893">
        <w:rPr>
          <w:rFonts w:ascii="Times New Roman" w:eastAsia="Times New Roman" w:hAnsi="Times New Roman" w:cs="Times New Roman"/>
          <w:b/>
          <w:bCs/>
          <w:color w:val="000000"/>
          <w:sz w:val="20"/>
          <w:szCs w:val="20"/>
          <w:lang w:val="vi-VN"/>
        </w:rPr>
        <w:t>3</w:t>
      </w:r>
      <w:r w:rsidRPr="00463893">
        <w:rPr>
          <w:rFonts w:ascii="Times New Roman" w:eastAsia="Times New Roman" w:hAnsi="Times New Roman" w:cs="Times New Roman"/>
          <w:b/>
          <w:bCs/>
          <w:color w:val="000000"/>
          <w:sz w:val="20"/>
          <w:szCs w:val="20"/>
          <w:lang w:val="vi-VN"/>
        </w:rPr>
        <w:t xml:space="preserve">: Hiện trạng nhân lực của mạng lưới tổ chức KH&amp;CN </w:t>
      </w:r>
      <w:r w:rsidRPr="00463893">
        <w:rPr>
          <w:rFonts w:ascii="Times New Roman" w:eastAsia="Times New Roman" w:hAnsi="Times New Roman" w:cs="Times New Roman"/>
          <w:b/>
          <w:bCs/>
          <w:color w:val="000000"/>
          <w:sz w:val="20"/>
          <w:szCs w:val="20"/>
        </w:rPr>
        <w:t xml:space="preserve">công lập </w:t>
      </w:r>
      <w:bookmarkEnd w:id="5"/>
      <w:r w:rsidRPr="00463893">
        <w:rPr>
          <w:rFonts w:ascii="Times New Roman" w:eastAsia="Times New Roman" w:hAnsi="Times New Roman" w:cs="Times New Roman"/>
          <w:b/>
          <w:bCs/>
          <w:color w:val="000000"/>
          <w:sz w:val="20"/>
          <w:szCs w:val="20"/>
          <w:lang w:val="vi-VN"/>
        </w:rPr>
        <w:t>thuộc  Tỉn</w:t>
      </w:r>
      <w:r w:rsidRPr="00463893">
        <w:rPr>
          <w:rFonts w:ascii="Times New Roman" w:eastAsia="Times New Roman" w:hAnsi="Times New Roman" w:cs="Times New Roman"/>
          <w:b/>
          <w:bCs/>
          <w:color w:val="000000"/>
          <w:sz w:val="20"/>
          <w:szCs w:val="20"/>
        </w:rPr>
        <w:t>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1"/>
        <w:gridCol w:w="2032"/>
        <w:gridCol w:w="663"/>
        <w:gridCol w:w="566"/>
        <w:gridCol w:w="568"/>
        <w:gridCol w:w="934"/>
        <w:gridCol w:w="665"/>
        <w:gridCol w:w="765"/>
        <w:gridCol w:w="514"/>
        <w:gridCol w:w="570"/>
        <w:gridCol w:w="500"/>
        <w:gridCol w:w="570"/>
        <w:gridCol w:w="665"/>
      </w:tblGrid>
      <w:tr w:rsidR="00B65015" w:rsidRPr="00463893" w:rsidTr="00F93496">
        <w:trPr>
          <w:tblCellSpacing w:w="0" w:type="dxa"/>
        </w:trPr>
        <w:tc>
          <w:tcPr>
            <w:tcW w:w="164"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TT</w:t>
            </w:r>
          </w:p>
        </w:tc>
        <w:tc>
          <w:tcPr>
            <w:tcW w:w="1093" w:type="pct"/>
            <w:vMerge w:val="restart"/>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Tên tổ chức KH&amp;CN</w:t>
            </w:r>
          </w:p>
        </w:tc>
        <w:tc>
          <w:tcPr>
            <w:tcW w:w="363" w:type="pct"/>
            <w:vMerge w:val="restart"/>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Tổng số nhân lực</w:t>
            </w:r>
          </w:p>
        </w:tc>
        <w:tc>
          <w:tcPr>
            <w:tcW w:w="1091" w:type="pct"/>
            <w:gridSpan w:val="3"/>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Phân lo</w:t>
            </w:r>
            <w:r w:rsidRPr="00463893">
              <w:rPr>
                <w:rFonts w:ascii="Times New Roman" w:eastAsia="Times New Roman" w:hAnsi="Times New Roman" w:cs="Times New Roman"/>
                <w:b/>
                <w:bCs/>
                <w:color w:val="000000"/>
                <w:sz w:val="24"/>
                <w:szCs w:val="24"/>
              </w:rPr>
              <w:t>ạ</w:t>
            </w:r>
            <w:r w:rsidRPr="00463893">
              <w:rPr>
                <w:rFonts w:ascii="Times New Roman" w:eastAsia="Times New Roman" w:hAnsi="Times New Roman" w:cs="Times New Roman"/>
                <w:b/>
                <w:bCs/>
                <w:color w:val="000000"/>
                <w:sz w:val="24"/>
                <w:szCs w:val="24"/>
                <w:lang w:val="vi-VN"/>
              </w:rPr>
              <w:t>i nhân </w:t>
            </w:r>
            <w:r w:rsidRPr="00463893">
              <w:rPr>
                <w:rFonts w:ascii="Times New Roman" w:eastAsia="Times New Roman" w:hAnsi="Times New Roman" w:cs="Times New Roman"/>
                <w:b/>
                <w:bCs/>
                <w:color w:val="000000"/>
                <w:sz w:val="24"/>
                <w:szCs w:val="24"/>
              </w:rPr>
              <w:t>lự</w:t>
            </w:r>
            <w:r w:rsidRPr="00463893">
              <w:rPr>
                <w:rFonts w:ascii="Times New Roman" w:eastAsia="Times New Roman" w:hAnsi="Times New Roman" w:cs="Times New Roman"/>
                <w:b/>
                <w:bCs/>
                <w:color w:val="000000"/>
                <w:sz w:val="24"/>
                <w:szCs w:val="24"/>
                <w:lang w:val="vi-VN"/>
              </w:rPr>
              <w:t>c</w:t>
            </w:r>
          </w:p>
        </w:tc>
        <w:tc>
          <w:tcPr>
            <w:tcW w:w="781" w:type="pct"/>
            <w:gridSpan w:val="2"/>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Chế độ</w:t>
            </w:r>
            <w:r w:rsidRPr="00463893">
              <w:rPr>
                <w:rFonts w:ascii="Times New Roman" w:eastAsia="Times New Roman" w:hAnsi="Times New Roman" w:cs="Times New Roman"/>
                <w:b/>
                <w:bCs/>
                <w:color w:val="000000"/>
                <w:sz w:val="24"/>
                <w:szCs w:val="24"/>
              </w:rPr>
              <w:t> l</w:t>
            </w:r>
            <w:r w:rsidRPr="00463893">
              <w:rPr>
                <w:rFonts w:ascii="Times New Roman" w:eastAsia="Times New Roman" w:hAnsi="Times New Roman" w:cs="Times New Roman"/>
                <w:b/>
                <w:bCs/>
                <w:color w:val="000000"/>
                <w:sz w:val="24"/>
                <w:szCs w:val="24"/>
                <w:lang w:val="vi-VN"/>
              </w:rPr>
              <w:t>àm việc</w:t>
            </w:r>
          </w:p>
        </w:tc>
        <w:tc>
          <w:tcPr>
            <w:tcW w:w="572" w:type="pct"/>
            <w:gridSpan w:val="2"/>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Gi</w:t>
            </w:r>
            <w:r w:rsidRPr="00463893">
              <w:rPr>
                <w:rFonts w:ascii="Times New Roman" w:eastAsia="Times New Roman" w:hAnsi="Times New Roman" w:cs="Times New Roman"/>
                <w:b/>
                <w:bCs/>
                <w:color w:val="000000"/>
                <w:sz w:val="24"/>
                <w:szCs w:val="24"/>
              </w:rPr>
              <w:t>ớ</w:t>
            </w:r>
            <w:r w:rsidRPr="00463893">
              <w:rPr>
                <w:rFonts w:ascii="Times New Roman" w:eastAsia="Times New Roman" w:hAnsi="Times New Roman" w:cs="Times New Roman"/>
                <w:b/>
                <w:bCs/>
                <w:color w:val="000000"/>
                <w:sz w:val="24"/>
                <w:szCs w:val="24"/>
                <w:lang w:val="vi-VN"/>
              </w:rPr>
              <w:t>i tính</w:t>
            </w:r>
          </w:p>
        </w:tc>
        <w:tc>
          <w:tcPr>
            <w:tcW w:w="936" w:type="pct"/>
            <w:gridSpan w:val="3"/>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Độ tuổi</w:t>
            </w:r>
          </w:p>
        </w:tc>
      </w:tr>
      <w:tr w:rsidR="00B65015" w:rsidRPr="00463893" w:rsidTr="00F9349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rPr>
                <w:rFonts w:ascii="Times New Roman" w:eastAsia="Times New Roman" w:hAnsi="Times New Roman" w:cs="Times New Roman"/>
                <w:color w:val="000000"/>
                <w:sz w:val="24"/>
                <w:szCs w:val="24"/>
              </w:rPr>
            </w:pPr>
          </w:p>
        </w:tc>
        <w:tc>
          <w:tcPr>
            <w:tcW w:w="311"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Tiến sĩ</w:t>
            </w:r>
          </w:p>
        </w:tc>
        <w:tc>
          <w:tcPr>
            <w:tcW w:w="312"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Thạc sĩ</w:t>
            </w:r>
          </w:p>
        </w:tc>
        <w:tc>
          <w:tcPr>
            <w:tcW w:w="468"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Đại học và cao </w:t>
            </w:r>
            <w:r w:rsidRPr="00463893">
              <w:rPr>
                <w:rFonts w:ascii="Times New Roman" w:eastAsia="Times New Roman" w:hAnsi="Times New Roman" w:cs="Times New Roman"/>
                <w:b/>
                <w:bCs/>
                <w:color w:val="000000"/>
                <w:sz w:val="24"/>
                <w:szCs w:val="24"/>
              </w:rPr>
              <w:t>đẳ</w:t>
            </w:r>
            <w:r w:rsidRPr="00463893">
              <w:rPr>
                <w:rFonts w:ascii="Times New Roman" w:eastAsia="Times New Roman" w:hAnsi="Times New Roman" w:cs="Times New Roman"/>
                <w:b/>
                <w:bCs/>
                <w:color w:val="000000"/>
                <w:sz w:val="24"/>
                <w:szCs w:val="24"/>
                <w:lang w:val="vi-VN"/>
              </w:rPr>
              <w:t>ng</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Chính thức</w:t>
            </w:r>
          </w:p>
        </w:tc>
        <w:tc>
          <w:tcPr>
            <w:tcW w:w="417"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Ki</w:t>
            </w:r>
            <w:r w:rsidRPr="00463893">
              <w:rPr>
                <w:rFonts w:ascii="Times New Roman" w:eastAsia="Times New Roman" w:hAnsi="Times New Roman" w:cs="Times New Roman"/>
                <w:b/>
                <w:bCs/>
                <w:color w:val="000000"/>
                <w:sz w:val="24"/>
                <w:szCs w:val="24"/>
              </w:rPr>
              <w:t>ê</w:t>
            </w:r>
            <w:r w:rsidRPr="00463893">
              <w:rPr>
                <w:rFonts w:ascii="Times New Roman" w:eastAsia="Times New Roman" w:hAnsi="Times New Roman" w:cs="Times New Roman"/>
                <w:b/>
                <w:bCs/>
                <w:color w:val="000000"/>
                <w:sz w:val="24"/>
                <w:szCs w:val="24"/>
                <w:lang w:val="vi-VN"/>
              </w:rPr>
              <w:t>m nhiệm</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Nam</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Nữ</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45</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&gt; 45 và ≤ 60</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Trên 60</w:t>
            </w:r>
          </w:p>
        </w:tc>
      </w:tr>
      <w:tr w:rsidR="00A16ACE"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A16ACE"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1093" w:type="pct"/>
            <w:tcBorders>
              <w:top w:val="nil"/>
              <w:left w:val="nil"/>
              <w:bottom w:val="single" w:sz="8" w:space="0" w:color="auto"/>
              <w:right w:val="single" w:sz="8" w:space="0" w:color="auto"/>
            </w:tcBorders>
            <w:shd w:val="clear" w:color="auto" w:fill="FFFFFF"/>
            <w:hideMark/>
          </w:tcPr>
          <w:p w:rsidR="00A16ACE" w:rsidRPr="00463893" w:rsidRDefault="00A16ACE" w:rsidP="0004515A">
            <w:pPr>
              <w:pStyle w:val="Default"/>
            </w:pPr>
            <w:r w:rsidRPr="00463893">
              <w:rPr>
                <w:iCs/>
              </w:rPr>
              <w:t xml:space="preserve">Trung tâm Kỹ thuật Tiêu chuẩn Đo lường Chất lượng </w:t>
            </w:r>
          </w:p>
        </w:tc>
        <w:tc>
          <w:tcPr>
            <w:tcW w:w="363"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16</w:t>
            </w:r>
          </w:p>
        </w:tc>
        <w:tc>
          <w:tcPr>
            <w:tcW w:w="311"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w:t>
            </w:r>
          </w:p>
        </w:tc>
        <w:tc>
          <w:tcPr>
            <w:tcW w:w="312"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4</w:t>
            </w:r>
          </w:p>
        </w:tc>
        <w:tc>
          <w:tcPr>
            <w:tcW w:w="468"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11</w:t>
            </w:r>
          </w:p>
        </w:tc>
        <w:tc>
          <w:tcPr>
            <w:tcW w:w="364"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16</w:t>
            </w:r>
          </w:p>
        </w:tc>
        <w:tc>
          <w:tcPr>
            <w:tcW w:w="417"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w:t>
            </w:r>
          </w:p>
        </w:tc>
        <w:tc>
          <w:tcPr>
            <w:tcW w:w="259"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13</w:t>
            </w:r>
          </w:p>
        </w:tc>
        <w:tc>
          <w:tcPr>
            <w:tcW w:w="313"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3</w:t>
            </w:r>
          </w:p>
        </w:tc>
        <w:tc>
          <w:tcPr>
            <w:tcW w:w="259"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10</w:t>
            </w:r>
          </w:p>
        </w:tc>
        <w:tc>
          <w:tcPr>
            <w:tcW w:w="313"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6</w:t>
            </w:r>
          </w:p>
        </w:tc>
        <w:tc>
          <w:tcPr>
            <w:tcW w:w="364" w:type="pct"/>
            <w:tcBorders>
              <w:top w:val="nil"/>
              <w:left w:val="nil"/>
              <w:bottom w:val="single" w:sz="8" w:space="0" w:color="auto"/>
              <w:right w:val="single" w:sz="8" w:space="0" w:color="auto"/>
            </w:tcBorders>
            <w:shd w:val="clear" w:color="auto" w:fill="FFFFFF"/>
            <w:hideMark/>
          </w:tcPr>
          <w:p w:rsidR="00A16ACE" w:rsidRPr="00463893" w:rsidRDefault="00A16ACE" w:rsidP="00A55834">
            <w:pPr>
              <w:pStyle w:val="Default"/>
              <w:jc w:val="center"/>
            </w:pPr>
            <w:r w:rsidRPr="00463893">
              <w:t>0</w:t>
            </w:r>
          </w:p>
        </w:tc>
      </w:tr>
      <w:tr w:rsidR="00A16ACE"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A16ACE"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109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36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11</w:t>
            </w:r>
          </w:p>
        </w:tc>
        <w:tc>
          <w:tcPr>
            <w:tcW w:w="311"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c>
          <w:tcPr>
            <w:tcW w:w="312"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468"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364"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11</w:t>
            </w:r>
          </w:p>
        </w:tc>
        <w:tc>
          <w:tcPr>
            <w:tcW w:w="417"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c>
          <w:tcPr>
            <w:tcW w:w="259"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31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259"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w:t>
            </w:r>
          </w:p>
        </w:tc>
        <w:tc>
          <w:tcPr>
            <w:tcW w:w="31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364"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r>
      <w:tr w:rsidR="00A16ACE"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A16ACE"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109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36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19</w:t>
            </w:r>
          </w:p>
        </w:tc>
        <w:tc>
          <w:tcPr>
            <w:tcW w:w="311"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c>
          <w:tcPr>
            <w:tcW w:w="312"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19</w:t>
            </w:r>
          </w:p>
        </w:tc>
        <w:tc>
          <w:tcPr>
            <w:tcW w:w="468"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c>
          <w:tcPr>
            <w:tcW w:w="364"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19</w:t>
            </w:r>
          </w:p>
        </w:tc>
        <w:tc>
          <w:tcPr>
            <w:tcW w:w="417"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c>
          <w:tcPr>
            <w:tcW w:w="259"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w:t>
            </w:r>
          </w:p>
        </w:tc>
        <w:tc>
          <w:tcPr>
            <w:tcW w:w="31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259"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18</w:t>
            </w:r>
          </w:p>
        </w:tc>
        <w:tc>
          <w:tcPr>
            <w:tcW w:w="313"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364" w:type="pct"/>
            <w:tcBorders>
              <w:top w:val="nil"/>
              <w:left w:val="nil"/>
              <w:bottom w:val="single" w:sz="8" w:space="0" w:color="auto"/>
              <w:right w:val="single" w:sz="8" w:space="0" w:color="auto"/>
            </w:tcBorders>
            <w:shd w:val="clear" w:color="auto" w:fill="FFFFFF"/>
            <w:vAlign w:val="center"/>
            <w:hideMark/>
          </w:tcPr>
          <w:p w:rsidR="00A16ACE" w:rsidRPr="00463893" w:rsidRDefault="00A16ACE" w:rsidP="00A55834">
            <w:pPr>
              <w:spacing w:after="0" w:line="240" w:lineRule="auto"/>
              <w:jc w:val="center"/>
              <w:rPr>
                <w:rFonts w:ascii="Times New Roman" w:eastAsia="Times New Roman" w:hAnsi="Times New Roman" w:cs="Times New Roman"/>
                <w:color w:val="000000"/>
                <w:sz w:val="24"/>
                <w:szCs w:val="24"/>
              </w:rPr>
            </w:pPr>
          </w:p>
        </w:tc>
      </w:tr>
      <w:tr w:rsidR="00B65015"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109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36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1501</w:t>
            </w:r>
          </w:p>
        </w:tc>
        <w:tc>
          <w:tcPr>
            <w:tcW w:w="311"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34</w:t>
            </w:r>
          </w:p>
        </w:tc>
        <w:tc>
          <w:tcPr>
            <w:tcW w:w="312"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147</w:t>
            </w:r>
          </w:p>
        </w:tc>
        <w:tc>
          <w:tcPr>
            <w:tcW w:w="468"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628</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1501</w:t>
            </w:r>
          </w:p>
        </w:tc>
        <w:tc>
          <w:tcPr>
            <w:tcW w:w="417"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454</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1047</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1277</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207</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17</w:t>
            </w:r>
          </w:p>
        </w:tc>
      </w:tr>
      <w:tr w:rsidR="00F656FC"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F656FC"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1093" w:type="pct"/>
            <w:tcBorders>
              <w:top w:val="nil"/>
              <w:left w:val="nil"/>
              <w:bottom w:val="single" w:sz="8" w:space="0" w:color="auto"/>
              <w:right w:val="single" w:sz="8" w:space="0" w:color="auto"/>
            </w:tcBorders>
            <w:shd w:val="clear" w:color="auto" w:fill="FFFFFF"/>
            <w:hideMark/>
          </w:tcPr>
          <w:p w:rsidR="00F656FC" w:rsidRPr="00463893" w:rsidRDefault="00F656FC" w:rsidP="0004515A">
            <w:pPr>
              <w:pStyle w:val="Default"/>
              <w:jc w:val="center"/>
            </w:pPr>
            <w:r w:rsidRPr="00463893">
              <w:rPr>
                <w:iCs/>
              </w:rPr>
              <w:t>Bệnh viện Chuyên khoa Tâm thần Khánh Hòa</w:t>
            </w:r>
          </w:p>
        </w:tc>
        <w:tc>
          <w:tcPr>
            <w:tcW w:w="363"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122</w:t>
            </w:r>
          </w:p>
        </w:tc>
        <w:tc>
          <w:tcPr>
            <w:tcW w:w="311"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1</w:t>
            </w:r>
          </w:p>
        </w:tc>
        <w:tc>
          <w:tcPr>
            <w:tcW w:w="312"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13</w:t>
            </w:r>
          </w:p>
        </w:tc>
        <w:tc>
          <w:tcPr>
            <w:tcW w:w="468"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70</w:t>
            </w:r>
          </w:p>
        </w:tc>
        <w:tc>
          <w:tcPr>
            <w:tcW w:w="364"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122</w:t>
            </w:r>
          </w:p>
        </w:tc>
        <w:tc>
          <w:tcPr>
            <w:tcW w:w="417"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0</w:t>
            </w:r>
          </w:p>
        </w:tc>
        <w:tc>
          <w:tcPr>
            <w:tcW w:w="259"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33</w:t>
            </w:r>
          </w:p>
        </w:tc>
        <w:tc>
          <w:tcPr>
            <w:tcW w:w="313"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89</w:t>
            </w:r>
          </w:p>
        </w:tc>
        <w:tc>
          <w:tcPr>
            <w:tcW w:w="259"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92</w:t>
            </w:r>
          </w:p>
        </w:tc>
        <w:tc>
          <w:tcPr>
            <w:tcW w:w="313"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30</w:t>
            </w:r>
          </w:p>
        </w:tc>
        <w:tc>
          <w:tcPr>
            <w:tcW w:w="364" w:type="pct"/>
            <w:tcBorders>
              <w:top w:val="nil"/>
              <w:left w:val="nil"/>
              <w:bottom w:val="single" w:sz="8" w:space="0" w:color="auto"/>
              <w:right w:val="single" w:sz="8" w:space="0" w:color="auto"/>
            </w:tcBorders>
            <w:shd w:val="clear" w:color="auto" w:fill="FFFFFF"/>
            <w:hideMark/>
          </w:tcPr>
          <w:p w:rsidR="00F656FC" w:rsidRPr="00463893" w:rsidRDefault="00F656FC" w:rsidP="00A55834">
            <w:pPr>
              <w:pStyle w:val="Default"/>
              <w:jc w:val="center"/>
            </w:pPr>
            <w:r w:rsidRPr="00463893">
              <w:t>0</w:t>
            </w:r>
          </w:p>
        </w:tc>
      </w:tr>
      <w:tr w:rsidR="00B65015"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109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36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18</w:t>
            </w:r>
          </w:p>
        </w:tc>
        <w:tc>
          <w:tcPr>
            <w:tcW w:w="311"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c>
          <w:tcPr>
            <w:tcW w:w="312"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c>
          <w:tcPr>
            <w:tcW w:w="468"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18</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c>
          <w:tcPr>
            <w:tcW w:w="417"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16</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02</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14</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A55834">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04</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A55834">
            <w:pPr>
              <w:spacing w:after="0" w:line="240" w:lineRule="auto"/>
              <w:jc w:val="center"/>
              <w:rPr>
                <w:rFonts w:ascii="Times New Roman" w:eastAsia="Times New Roman" w:hAnsi="Times New Roman" w:cs="Times New Roman"/>
                <w:color w:val="000000"/>
                <w:sz w:val="24"/>
                <w:szCs w:val="24"/>
              </w:rPr>
            </w:pPr>
          </w:p>
        </w:tc>
      </w:tr>
      <w:tr w:rsidR="00B65015"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1093" w:type="pct"/>
            <w:tcBorders>
              <w:top w:val="nil"/>
              <w:left w:val="nil"/>
              <w:bottom w:val="single" w:sz="8" w:space="0" w:color="auto"/>
              <w:right w:val="single" w:sz="8" w:space="0" w:color="auto"/>
            </w:tcBorders>
            <w:shd w:val="clear" w:color="auto" w:fill="FFFFFF"/>
            <w:vAlign w:val="center"/>
            <w:hideMark/>
          </w:tcPr>
          <w:p w:rsidR="00B65015" w:rsidRPr="00463893" w:rsidRDefault="00F656FC"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363"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24</w:t>
            </w:r>
            <w:r w:rsidR="00B65015" w:rsidRPr="00463893">
              <w:rPr>
                <w:rFonts w:ascii="Times New Roman" w:eastAsia="Times New Roman" w:hAnsi="Times New Roman" w:cs="Times New Roman"/>
                <w:color w:val="000000"/>
                <w:sz w:val="24"/>
                <w:szCs w:val="24"/>
                <w:lang w:val="vi-VN"/>
              </w:rPr>
              <w:t> </w:t>
            </w:r>
          </w:p>
        </w:tc>
        <w:tc>
          <w:tcPr>
            <w:tcW w:w="311"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12"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468"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17</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24</w:t>
            </w:r>
          </w:p>
        </w:tc>
        <w:tc>
          <w:tcPr>
            <w:tcW w:w="417"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16</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15</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D5736B"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D5736B"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lastRenderedPageBreak/>
              <w:t>8</w:t>
            </w:r>
          </w:p>
        </w:tc>
        <w:tc>
          <w:tcPr>
            <w:tcW w:w="1093"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Khuyến nông tỉnh Khánh Hòa</w:t>
            </w:r>
          </w:p>
        </w:tc>
        <w:tc>
          <w:tcPr>
            <w:tcW w:w="363"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 xml:space="preserve">22 </w:t>
            </w:r>
          </w:p>
        </w:tc>
        <w:tc>
          <w:tcPr>
            <w:tcW w:w="311"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0</w:t>
            </w:r>
          </w:p>
        </w:tc>
        <w:tc>
          <w:tcPr>
            <w:tcW w:w="312"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06</w:t>
            </w:r>
          </w:p>
        </w:tc>
        <w:tc>
          <w:tcPr>
            <w:tcW w:w="468"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16</w:t>
            </w:r>
          </w:p>
        </w:tc>
        <w:tc>
          <w:tcPr>
            <w:tcW w:w="364"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22</w:t>
            </w:r>
            <w:r w:rsidRPr="00463893">
              <w:rPr>
                <w:rFonts w:ascii="Times New Roman" w:eastAsia="Times New Roman" w:hAnsi="Times New Roman" w:cs="Times New Roman"/>
                <w:color w:val="000000"/>
                <w:sz w:val="24"/>
                <w:szCs w:val="24"/>
                <w:lang w:val="vi-VN"/>
              </w:rPr>
              <w:t> </w:t>
            </w:r>
          </w:p>
        </w:tc>
        <w:tc>
          <w:tcPr>
            <w:tcW w:w="417"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r w:rsidRPr="00463893">
              <w:rPr>
                <w:rFonts w:ascii="Times New Roman" w:eastAsia="Times New Roman" w:hAnsi="Times New Roman" w:cs="Times New Roman"/>
                <w:color w:val="000000"/>
                <w:sz w:val="24"/>
                <w:szCs w:val="24"/>
                <w:lang w:val="vi-VN"/>
              </w:rPr>
              <w:t> </w:t>
            </w:r>
          </w:p>
        </w:tc>
        <w:tc>
          <w:tcPr>
            <w:tcW w:w="259"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12</w:t>
            </w:r>
            <w:r w:rsidRPr="00463893">
              <w:rPr>
                <w:rFonts w:ascii="Times New Roman" w:eastAsia="Times New Roman" w:hAnsi="Times New Roman" w:cs="Times New Roman"/>
                <w:color w:val="000000"/>
                <w:sz w:val="24"/>
                <w:szCs w:val="24"/>
                <w:lang w:val="vi-VN"/>
              </w:rPr>
              <w:t> </w:t>
            </w:r>
          </w:p>
        </w:tc>
        <w:tc>
          <w:tcPr>
            <w:tcW w:w="313"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10</w:t>
            </w:r>
          </w:p>
        </w:tc>
        <w:tc>
          <w:tcPr>
            <w:tcW w:w="259"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19</w:t>
            </w:r>
          </w:p>
        </w:tc>
        <w:tc>
          <w:tcPr>
            <w:tcW w:w="313"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03</w:t>
            </w:r>
          </w:p>
        </w:tc>
        <w:tc>
          <w:tcPr>
            <w:tcW w:w="364" w:type="pct"/>
            <w:tcBorders>
              <w:top w:val="nil"/>
              <w:left w:val="nil"/>
              <w:bottom w:val="single" w:sz="8" w:space="0" w:color="auto"/>
              <w:right w:val="single" w:sz="8" w:space="0" w:color="auto"/>
            </w:tcBorders>
            <w:shd w:val="clear" w:color="auto" w:fill="FFFFFF"/>
            <w:vAlign w:val="center"/>
            <w:hideMark/>
          </w:tcPr>
          <w:p w:rsidR="00D5736B" w:rsidRPr="00463893" w:rsidRDefault="00D5736B" w:rsidP="00D5736B">
            <w:pPr>
              <w:spacing w:before="120"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r w:rsidRPr="00463893">
              <w:rPr>
                <w:rFonts w:ascii="Times New Roman" w:eastAsia="Times New Roman" w:hAnsi="Times New Roman" w:cs="Times New Roman"/>
                <w:color w:val="000000"/>
                <w:sz w:val="24"/>
                <w:szCs w:val="24"/>
                <w:lang w:val="vi-VN"/>
              </w:rPr>
              <w:t> </w:t>
            </w:r>
          </w:p>
        </w:tc>
      </w:tr>
      <w:tr w:rsidR="00B65015" w:rsidRPr="00463893" w:rsidTr="00F93496">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1093" w:type="pct"/>
            <w:tcBorders>
              <w:top w:val="nil"/>
              <w:left w:val="nil"/>
              <w:bottom w:val="single" w:sz="8" w:space="0" w:color="auto"/>
              <w:right w:val="single" w:sz="8" w:space="0" w:color="auto"/>
            </w:tcBorders>
            <w:shd w:val="clear" w:color="auto" w:fill="FFFFFF"/>
            <w:vAlign w:val="center"/>
            <w:hideMark/>
          </w:tcPr>
          <w:p w:rsidR="00B65015" w:rsidRPr="00463893" w:rsidRDefault="00EB0875"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Công nghệ Thông tin và Truyền thông</w:t>
            </w:r>
          </w:p>
        </w:tc>
        <w:tc>
          <w:tcPr>
            <w:tcW w:w="363"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F93496" w:rsidRPr="00463893">
              <w:rPr>
                <w:rFonts w:ascii="Times New Roman" w:eastAsia="Times New Roman" w:hAnsi="Times New Roman" w:cs="Times New Roman"/>
                <w:color w:val="000000"/>
                <w:sz w:val="24"/>
                <w:szCs w:val="24"/>
                <w:lang w:val="vi-VN"/>
              </w:rPr>
              <w:t>16</w:t>
            </w:r>
          </w:p>
        </w:tc>
        <w:tc>
          <w:tcPr>
            <w:tcW w:w="311" w:type="pct"/>
            <w:tcBorders>
              <w:top w:val="nil"/>
              <w:left w:val="nil"/>
              <w:bottom w:val="single" w:sz="8" w:space="0" w:color="auto"/>
              <w:right w:val="single" w:sz="8" w:space="0" w:color="auto"/>
            </w:tcBorders>
            <w:shd w:val="clear" w:color="auto" w:fill="FFFFFF"/>
            <w:vAlign w:val="center"/>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p>
        </w:tc>
        <w:tc>
          <w:tcPr>
            <w:tcW w:w="312" w:type="pct"/>
            <w:tcBorders>
              <w:top w:val="nil"/>
              <w:left w:val="nil"/>
              <w:bottom w:val="single" w:sz="8" w:space="0" w:color="auto"/>
              <w:right w:val="single" w:sz="8" w:space="0" w:color="auto"/>
            </w:tcBorders>
            <w:shd w:val="clear" w:color="auto" w:fill="FFFFFF"/>
            <w:vAlign w:val="center"/>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01</w:t>
            </w:r>
          </w:p>
        </w:tc>
        <w:tc>
          <w:tcPr>
            <w:tcW w:w="468" w:type="pct"/>
            <w:tcBorders>
              <w:top w:val="nil"/>
              <w:left w:val="nil"/>
              <w:bottom w:val="single" w:sz="8" w:space="0" w:color="auto"/>
              <w:right w:val="single" w:sz="8" w:space="0" w:color="auto"/>
            </w:tcBorders>
            <w:shd w:val="clear" w:color="auto" w:fill="FFFFFF"/>
            <w:vAlign w:val="center"/>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15</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F93496"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16</w:t>
            </w:r>
          </w:p>
        </w:tc>
        <w:tc>
          <w:tcPr>
            <w:tcW w:w="417"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02620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06</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02620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w:t>
            </w:r>
          </w:p>
        </w:tc>
        <w:tc>
          <w:tcPr>
            <w:tcW w:w="259" w:type="pct"/>
            <w:tcBorders>
              <w:top w:val="nil"/>
              <w:left w:val="nil"/>
              <w:bottom w:val="single" w:sz="8" w:space="0" w:color="auto"/>
              <w:right w:val="single" w:sz="8" w:space="0" w:color="auto"/>
            </w:tcBorders>
            <w:shd w:val="clear" w:color="auto" w:fill="FFFFFF"/>
            <w:vAlign w:val="center"/>
            <w:hideMark/>
          </w:tcPr>
          <w:p w:rsidR="00B65015" w:rsidRPr="00463893" w:rsidRDefault="0002620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01</w:t>
            </w:r>
          </w:p>
        </w:tc>
        <w:tc>
          <w:tcPr>
            <w:tcW w:w="313" w:type="pct"/>
            <w:tcBorders>
              <w:top w:val="nil"/>
              <w:left w:val="nil"/>
              <w:bottom w:val="single" w:sz="8" w:space="0" w:color="auto"/>
              <w:right w:val="single" w:sz="8" w:space="0" w:color="auto"/>
            </w:tcBorders>
            <w:shd w:val="clear" w:color="auto" w:fill="FFFFFF"/>
            <w:vAlign w:val="center"/>
            <w:hideMark/>
          </w:tcPr>
          <w:p w:rsidR="00B65015" w:rsidRPr="00463893" w:rsidRDefault="0002620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64" w:type="pct"/>
            <w:tcBorders>
              <w:top w:val="nil"/>
              <w:left w:val="nil"/>
              <w:bottom w:val="single" w:sz="8" w:space="0" w:color="auto"/>
              <w:right w:val="single" w:sz="8" w:space="0" w:color="auto"/>
            </w:tcBorders>
            <w:shd w:val="clear" w:color="auto" w:fill="FFFFFF"/>
            <w:vAlign w:val="center"/>
            <w:hideMark/>
          </w:tcPr>
          <w:p w:rsidR="00B65015" w:rsidRPr="00463893" w:rsidRDefault="00B65015"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bl>
    <w:p w:rsidR="00DF40A9" w:rsidRPr="00463893" w:rsidRDefault="00DF40A9" w:rsidP="00021471">
      <w:pPr>
        <w:autoSpaceDE w:val="0"/>
        <w:autoSpaceDN w:val="0"/>
        <w:adjustRightInd w:val="0"/>
        <w:spacing w:after="0" w:line="240" w:lineRule="auto"/>
        <w:rPr>
          <w:rFonts w:ascii="Times New Roman" w:hAnsi="Times New Roman" w:cs="Times New Roman"/>
          <w:sz w:val="28"/>
          <w:szCs w:val="28"/>
        </w:rPr>
      </w:pPr>
    </w:p>
    <w:p w:rsidR="00FD7A82" w:rsidRPr="00463893" w:rsidRDefault="00FD7A82" w:rsidP="00FD7A82">
      <w:pPr>
        <w:shd w:val="clear" w:color="auto" w:fill="FFFFFF"/>
        <w:spacing w:after="0" w:line="234" w:lineRule="atLeast"/>
        <w:jc w:val="center"/>
        <w:rPr>
          <w:rFonts w:ascii="Times New Roman" w:eastAsia="Times New Roman" w:hAnsi="Times New Roman" w:cs="Times New Roman"/>
          <w:color w:val="000000"/>
          <w:sz w:val="24"/>
          <w:szCs w:val="24"/>
        </w:rPr>
      </w:pPr>
      <w:bookmarkStart w:id="6" w:name="chuong_pl_3"/>
      <w:r w:rsidRPr="00463893">
        <w:rPr>
          <w:rFonts w:ascii="Times New Roman" w:eastAsia="Times New Roman" w:hAnsi="Times New Roman" w:cs="Times New Roman"/>
          <w:b/>
          <w:bCs/>
          <w:color w:val="000000"/>
          <w:sz w:val="24"/>
          <w:szCs w:val="24"/>
          <w:lang w:val="vi-VN"/>
        </w:rPr>
        <w:t xml:space="preserve">Biểu </w:t>
      </w:r>
      <w:r w:rsidR="005227D8" w:rsidRPr="00463893">
        <w:rPr>
          <w:rFonts w:ascii="Times New Roman" w:eastAsia="Times New Roman" w:hAnsi="Times New Roman" w:cs="Times New Roman"/>
          <w:b/>
          <w:bCs/>
          <w:color w:val="000000"/>
          <w:sz w:val="24"/>
          <w:szCs w:val="24"/>
          <w:lang w:val="vi-VN"/>
        </w:rPr>
        <w:t>4</w:t>
      </w:r>
      <w:r w:rsidRPr="00463893">
        <w:rPr>
          <w:rFonts w:ascii="Times New Roman" w:eastAsia="Times New Roman" w:hAnsi="Times New Roman" w:cs="Times New Roman"/>
          <w:b/>
          <w:bCs/>
          <w:color w:val="000000"/>
          <w:sz w:val="24"/>
          <w:szCs w:val="24"/>
          <w:lang w:val="vi-VN"/>
        </w:rPr>
        <w:t xml:space="preserve">: Hiện trạng cơ sở vật chất-kỹ thuật của mạng lưới tổ chức </w:t>
      </w:r>
      <w:bookmarkEnd w:id="6"/>
      <w:r w:rsidR="00021720" w:rsidRPr="00463893">
        <w:rPr>
          <w:rFonts w:ascii="Times New Roman" w:eastAsia="Times New Roman" w:hAnsi="Times New Roman" w:cs="Times New Roman"/>
          <w:b/>
          <w:bCs/>
          <w:color w:val="000000"/>
          <w:sz w:val="24"/>
          <w:szCs w:val="24"/>
          <w:lang w:val="vi-VN"/>
        </w:rPr>
        <w:t xml:space="preserve">KH&amp;CN </w:t>
      </w:r>
      <w:r w:rsidR="00021720" w:rsidRPr="00463893">
        <w:rPr>
          <w:rFonts w:ascii="Times New Roman" w:eastAsia="Times New Roman" w:hAnsi="Times New Roman" w:cs="Times New Roman"/>
          <w:b/>
          <w:bCs/>
          <w:color w:val="000000"/>
          <w:sz w:val="24"/>
          <w:szCs w:val="24"/>
        </w:rPr>
        <w:t xml:space="preserve">công lập </w:t>
      </w:r>
      <w:r w:rsidR="00021720" w:rsidRPr="00463893">
        <w:rPr>
          <w:rFonts w:ascii="Times New Roman" w:eastAsia="Times New Roman" w:hAnsi="Times New Roman" w:cs="Times New Roman"/>
          <w:b/>
          <w:bCs/>
          <w:color w:val="000000"/>
          <w:sz w:val="24"/>
          <w:szCs w:val="24"/>
          <w:lang w:val="vi-VN"/>
        </w:rPr>
        <w:t xml:space="preserve">thuộc </w:t>
      </w:r>
      <w:r w:rsidR="00871EAC" w:rsidRPr="00463893">
        <w:rPr>
          <w:rFonts w:ascii="Times New Roman" w:eastAsia="Times New Roman" w:hAnsi="Times New Roman" w:cs="Times New Roman"/>
          <w:b/>
          <w:bCs/>
          <w:color w:val="000000"/>
          <w:sz w:val="24"/>
          <w:szCs w:val="24"/>
          <w:lang w:val="vi-VN"/>
        </w:rPr>
        <w:t>T</w:t>
      </w:r>
      <w:r w:rsidR="00021720" w:rsidRPr="00463893">
        <w:rPr>
          <w:rFonts w:ascii="Times New Roman" w:eastAsia="Times New Roman" w:hAnsi="Times New Roman" w:cs="Times New Roman"/>
          <w:b/>
          <w:bCs/>
          <w:color w:val="000000"/>
          <w:sz w:val="24"/>
          <w:szCs w:val="24"/>
          <w:lang w:val="vi-VN"/>
        </w:rPr>
        <w:t>ỉn</w:t>
      </w:r>
      <w:r w:rsidR="00021720" w:rsidRPr="00463893">
        <w:rPr>
          <w:rFonts w:ascii="Times New Roman" w:eastAsia="Times New Roman" w:hAnsi="Times New Roman" w:cs="Times New Roman"/>
          <w:b/>
          <w:bCs/>
          <w:color w:val="000000"/>
          <w:sz w:val="24"/>
          <w:szCs w:val="24"/>
        </w:rPr>
        <w:t>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2802"/>
        <w:gridCol w:w="1739"/>
        <w:gridCol w:w="1641"/>
        <w:gridCol w:w="1580"/>
        <w:gridCol w:w="1129"/>
      </w:tblGrid>
      <w:tr w:rsidR="00FD7A82" w:rsidRPr="00463893" w:rsidTr="00A55834">
        <w:trPr>
          <w:tblCellSpacing w:w="0" w:type="dxa"/>
        </w:trPr>
        <w:tc>
          <w:tcPr>
            <w:tcW w:w="258"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TT</w:t>
            </w:r>
          </w:p>
        </w:tc>
        <w:tc>
          <w:tcPr>
            <w:tcW w:w="1495"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Tên tổ chức KH&amp;CN</w:t>
            </w:r>
          </w:p>
        </w:tc>
        <w:tc>
          <w:tcPr>
            <w:tcW w:w="928"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Diện tích trụ sở làm việc, phòng thí nghiệm </w:t>
            </w:r>
            <w:r w:rsidRPr="00463893">
              <w:rPr>
                <w:rFonts w:ascii="Times New Roman" w:eastAsia="Times New Roman" w:hAnsi="Times New Roman" w:cs="Times New Roman"/>
                <w:iCs/>
                <w:color w:val="000000"/>
                <w:sz w:val="24"/>
                <w:szCs w:val="24"/>
                <w:lang w:val="vi-VN"/>
              </w:rPr>
              <w:t>(m</w:t>
            </w:r>
            <w:r w:rsidRPr="00463893">
              <w:rPr>
                <w:rFonts w:ascii="Times New Roman" w:eastAsia="Times New Roman" w:hAnsi="Times New Roman" w:cs="Times New Roman"/>
                <w:iCs/>
                <w:color w:val="000000"/>
                <w:sz w:val="24"/>
                <w:szCs w:val="24"/>
                <w:vertAlign w:val="superscript"/>
                <w:lang w:val="vi-VN"/>
              </w:rPr>
              <w:t>2</w:t>
            </w:r>
            <w:r w:rsidRPr="00463893">
              <w:rPr>
                <w:rFonts w:ascii="Times New Roman" w:eastAsia="Times New Roman" w:hAnsi="Times New Roman" w:cs="Times New Roman"/>
                <w:iCs/>
                <w:color w:val="000000"/>
                <w:sz w:val="24"/>
                <w:szCs w:val="24"/>
                <w:lang w:val="vi-VN"/>
              </w:rPr>
              <w:t>)</w:t>
            </w:r>
          </w:p>
        </w:tc>
        <w:tc>
          <w:tcPr>
            <w:tcW w:w="876"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Diện tích khu thử nghiệm, trạm, trại, khu sản xuất... </w:t>
            </w:r>
            <w:r w:rsidRPr="00463893">
              <w:rPr>
                <w:rFonts w:ascii="Times New Roman" w:eastAsia="Times New Roman" w:hAnsi="Times New Roman" w:cs="Times New Roman"/>
                <w:iCs/>
                <w:color w:val="000000"/>
                <w:sz w:val="24"/>
                <w:szCs w:val="24"/>
              </w:rPr>
              <w:t>(m</w:t>
            </w:r>
            <w:r w:rsidRPr="00463893">
              <w:rPr>
                <w:rFonts w:ascii="Times New Roman" w:eastAsia="Times New Roman" w:hAnsi="Times New Roman" w:cs="Times New Roman"/>
                <w:iCs/>
                <w:color w:val="000000"/>
                <w:sz w:val="24"/>
                <w:szCs w:val="24"/>
                <w:vertAlign w:val="superscript"/>
              </w:rPr>
              <w:t>2</w:t>
            </w:r>
            <w:r w:rsidRPr="00463893">
              <w:rPr>
                <w:rFonts w:ascii="Times New Roman" w:eastAsia="Times New Roman" w:hAnsi="Times New Roman" w:cs="Times New Roman"/>
                <w:iCs/>
                <w:color w:val="000000"/>
                <w:sz w:val="24"/>
                <w:szCs w:val="24"/>
                <w:lang w:val="vi-VN"/>
              </w:rPr>
              <w:t>)</w:t>
            </w:r>
          </w:p>
        </w:tc>
        <w:tc>
          <w:tcPr>
            <w:tcW w:w="840"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Tổng giá trị tài sản cố định </w:t>
            </w:r>
            <w:r w:rsidRPr="00463893">
              <w:rPr>
                <w:rFonts w:ascii="Times New Roman" w:eastAsia="Times New Roman" w:hAnsi="Times New Roman" w:cs="Times New Roman"/>
                <w:iCs/>
                <w:color w:val="000000"/>
                <w:sz w:val="24"/>
                <w:szCs w:val="24"/>
                <w:lang w:val="vi-VN"/>
              </w:rPr>
              <w:t>(triệu đồng)</w:t>
            </w:r>
          </w:p>
        </w:tc>
        <w:tc>
          <w:tcPr>
            <w:tcW w:w="603"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Ghi chú</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1495"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pPr>
            <w:r w:rsidRPr="00463893">
              <w:rPr>
                <w:iCs/>
              </w:rPr>
              <w:t xml:space="preserve">Trung tâm Kỹ thuật Tiêu chuẩn Đo lường Chất lượng </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515,4</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8.351</w:t>
            </w:r>
            <w:r w:rsidRPr="00463893">
              <w:rPr>
                <w:rFonts w:ascii="Times New Roman" w:eastAsia="Times New Roman" w:hAnsi="Times New Roman" w:cs="Times New Roman"/>
                <w:color w:val="000000"/>
                <w:sz w:val="24"/>
                <w:szCs w:val="24"/>
                <w:lang w:val="vi-VN"/>
              </w:rPr>
              <w:t> </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40</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0</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296,832</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 Chưa có trụ sở, đang mượn 02 phòng làm việc của Sở</w:t>
            </w:r>
          </w:p>
          <w:p w:rsidR="00447CEA" w:rsidRPr="00463893" w:rsidRDefault="00447CEA" w:rsidP="0004515A">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Tài sản cố định chủ yếu là các trang thiết bị văn phòng</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44.603</w:t>
            </w:r>
            <w:r w:rsidRPr="00463893">
              <w:rPr>
                <w:rFonts w:ascii="Times New Roman" w:eastAsia="Times New Roman" w:hAnsi="Times New Roman" w:cs="Times New Roman"/>
                <w:color w:val="000000"/>
                <w:sz w:val="24"/>
                <w:szCs w:val="24"/>
                <w:lang w:val="vi-VN"/>
              </w:rPr>
              <w:t> </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16.362,361.204</w:t>
            </w:r>
            <w:r w:rsidRPr="00463893">
              <w:rPr>
                <w:rFonts w:ascii="Times New Roman" w:eastAsia="Times New Roman" w:hAnsi="Times New Roman" w:cs="Times New Roman"/>
                <w:color w:val="000000"/>
                <w:sz w:val="24"/>
                <w:szCs w:val="24"/>
                <w:lang w:val="vi-VN"/>
              </w:rPr>
              <w:t> </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32.000</w:t>
            </w:r>
            <w:r w:rsidRPr="00463893">
              <w:rPr>
                <w:rFonts w:ascii="Times New Roman" w:eastAsia="Times New Roman" w:hAnsi="Times New Roman" w:cs="Times New Roman"/>
                <w:color w:val="000000"/>
                <w:sz w:val="24"/>
                <w:szCs w:val="24"/>
                <w:lang w:val="vi-VN"/>
              </w:rPr>
              <w:t> </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2620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55.761</w:t>
            </w:r>
            <w:r w:rsidRPr="00463893">
              <w:rPr>
                <w:rFonts w:ascii="Times New Roman" w:eastAsia="Times New Roman" w:hAnsi="Times New Roman" w:cs="Times New Roman"/>
                <w:color w:val="000000"/>
                <w:sz w:val="24"/>
                <w:szCs w:val="24"/>
                <w:lang w:val="vi-VN"/>
              </w:rPr>
              <w:t>,</w:t>
            </w:r>
            <w:r w:rsidRPr="00463893">
              <w:rPr>
                <w:rFonts w:ascii="Times New Roman" w:eastAsia="Times New Roman" w:hAnsi="Times New Roman" w:cs="Times New Roman"/>
                <w:color w:val="000000"/>
                <w:sz w:val="24"/>
                <w:szCs w:val="24"/>
              </w:rPr>
              <w:t>783,866</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1495"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pPr>
            <w:r w:rsidRPr="00463893">
              <w:rPr>
                <w:iCs/>
              </w:rPr>
              <w:t xml:space="preserve">Bệnh viện Chuyên khoa Tâm thần Khánh Hòa </w:t>
            </w:r>
          </w:p>
        </w:tc>
        <w:tc>
          <w:tcPr>
            <w:tcW w:w="928"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22363,3</w:t>
            </w:r>
          </w:p>
        </w:tc>
        <w:tc>
          <w:tcPr>
            <w:tcW w:w="876"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840"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70.000</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1.592,7</w:t>
            </w:r>
            <w:r w:rsidRPr="00463893">
              <w:rPr>
                <w:rFonts w:ascii="Times New Roman" w:eastAsia="Times New Roman" w:hAnsi="Times New Roman" w:cs="Times New Roman"/>
                <w:color w:val="000000"/>
                <w:sz w:val="24"/>
                <w:szCs w:val="24"/>
                <w:lang w:val="vi-VN"/>
              </w:rPr>
              <w:t> </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10.000</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7.032</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5.870,7</w:t>
            </w:r>
            <w:r w:rsidRPr="00463893">
              <w:rPr>
                <w:rFonts w:ascii="Times New Roman" w:eastAsia="Times New Roman" w:hAnsi="Times New Roman" w:cs="Times New Roman"/>
                <w:color w:val="000000"/>
                <w:sz w:val="24"/>
                <w:szCs w:val="24"/>
                <w:lang w:val="vi-VN"/>
              </w:rPr>
              <w:t> </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636.092,6</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47.607</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 xml:space="preserve">Trung tâm </w:t>
            </w:r>
            <w:proofErr w:type="gramStart"/>
            <w:r w:rsidRPr="00463893">
              <w:rPr>
                <w:rFonts w:ascii="Times New Roman" w:hAnsi="Times New Roman" w:cs="Times New Roman"/>
                <w:sz w:val="24"/>
                <w:szCs w:val="24"/>
              </w:rPr>
              <w:t>Khuyến  nông</w:t>
            </w:r>
            <w:proofErr w:type="gramEnd"/>
            <w:r w:rsidRPr="00463893">
              <w:rPr>
                <w:rFonts w:ascii="Times New Roman" w:hAnsi="Times New Roman" w:cs="Times New Roman"/>
                <w:sz w:val="24"/>
                <w:szCs w:val="24"/>
              </w:rPr>
              <w:t xml:space="preserve">  tỉnh Khánh Hòa</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740</w:t>
            </w:r>
            <w:r w:rsidR="00447CEA" w:rsidRPr="00463893">
              <w:rPr>
                <w:rFonts w:ascii="Times New Roman" w:eastAsia="Times New Roman" w:hAnsi="Times New Roman" w:cs="Times New Roman"/>
                <w:color w:val="000000"/>
                <w:sz w:val="24"/>
                <w:szCs w:val="24"/>
                <w:lang w:val="vi-VN"/>
              </w:rPr>
              <w:t> </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D5736B" w:rsidRPr="00463893">
              <w:rPr>
                <w:rFonts w:ascii="Times New Roman" w:eastAsia="Times New Roman" w:hAnsi="Times New Roman" w:cs="Times New Roman"/>
                <w:color w:val="000000"/>
                <w:sz w:val="24"/>
                <w:szCs w:val="24"/>
                <w:lang w:val="vi-VN"/>
              </w:rPr>
              <w:t>80.896</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D5736B" w:rsidRPr="00463893">
              <w:rPr>
                <w:rFonts w:ascii="Times New Roman" w:eastAsia="Times New Roman" w:hAnsi="Times New Roman" w:cs="Times New Roman"/>
                <w:color w:val="000000"/>
                <w:sz w:val="24"/>
                <w:szCs w:val="24"/>
                <w:lang w:val="vi-VN"/>
              </w:rPr>
              <w:t>3.783,072</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A55834">
        <w:trPr>
          <w:tblCellSpacing w:w="0" w:type="dxa"/>
        </w:trPr>
        <w:tc>
          <w:tcPr>
            <w:tcW w:w="25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149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Công nghệ Thông tin và Truyền thông</w:t>
            </w:r>
          </w:p>
        </w:tc>
        <w:tc>
          <w:tcPr>
            <w:tcW w:w="9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Cs/>
                <w:color w:val="000000"/>
                <w:sz w:val="24"/>
                <w:szCs w:val="24"/>
                <w:lang w:val="vi-VN"/>
              </w:rPr>
              <w:t> 200</w:t>
            </w:r>
          </w:p>
        </w:tc>
        <w:tc>
          <w:tcPr>
            <w:tcW w:w="87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rPr>
              <w:t>0</w:t>
            </w:r>
          </w:p>
        </w:tc>
        <w:tc>
          <w:tcPr>
            <w:tcW w:w="8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rPr>
              <w:t>496</w:t>
            </w:r>
            <w:r w:rsidRPr="00463893">
              <w:rPr>
                <w:rFonts w:ascii="Times New Roman" w:eastAsia="Times New Roman" w:hAnsi="Times New Roman" w:cs="Times New Roman"/>
                <w:color w:val="000000"/>
                <w:sz w:val="24"/>
                <w:szCs w:val="24"/>
                <w:lang w:val="vi-VN"/>
              </w:rPr>
              <w:t>,6</w:t>
            </w:r>
          </w:p>
        </w:tc>
        <w:tc>
          <w:tcPr>
            <w:tcW w:w="60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r>
    </w:tbl>
    <w:p w:rsidR="00FD7A82" w:rsidRPr="00463893" w:rsidRDefault="00FD7A82" w:rsidP="00FD7A82">
      <w:pPr>
        <w:shd w:val="clear" w:color="auto" w:fill="FFFFFF"/>
        <w:spacing w:before="120" w:after="120" w:line="234" w:lineRule="atLeast"/>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p w:rsidR="00FD7A82" w:rsidRPr="00463893" w:rsidRDefault="00FD7A82" w:rsidP="00FD7A82">
      <w:pPr>
        <w:shd w:val="clear" w:color="auto" w:fill="FFFFFF"/>
        <w:spacing w:after="0" w:line="234" w:lineRule="atLeast"/>
        <w:jc w:val="center"/>
        <w:rPr>
          <w:rFonts w:ascii="Times New Roman" w:eastAsia="Times New Roman" w:hAnsi="Times New Roman" w:cs="Times New Roman"/>
          <w:color w:val="000000"/>
          <w:sz w:val="28"/>
          <w:szCs w:val="28"/>
        </w:rPr>
      </w:pPr>
      <w:bookmarkStart w:id="7" w:name="chuong_pl_4"/>
      <w:r w:rsidRPr="00463893">
        <w:rPr>
          <w:rFonts w:ascii="Times New Roman" w:eastAsia="Times New Roman" w:hAnsi="Times New Roman" w:cs="Times New Roman"/>
          <w:b/>
          <w:bCs/>
          <w:color w:val="000000"/>
          <w:sz w:val="28"/>
          <w:szCs w:val="28"/>
          <w:lang w:val="vi-VN"/>
        </w:rPr>
        <w:t xml:space="preserve">Biểu </w:t>
      </w:r>
      <w:r w:rsidR="005227D8" w:rsidRPr="00463893">
        <w:rPr>
          <w:rFonts w:ascii="Times New Roman" w:eastAsia="Times New Roman" w:hAnsi="Times New Roman" w:cs="Times New Roman"/>
          <w:b/>
          <w:bCs/>
          <w:color w:val="000000"/>
          <w:sz w:val="28"/>
          <w:szCs w:val="28"/>
          <w:lang w:val="vi-VN"/>
        </w:rPr>
        <w:t>5</w:t>
      </w:r>
      <w:r w:rsidRPr="00463893">
        <w:rPr>
          <w:rFonts w:ascii="Times New Roman" w:eastAsia="Times New Roman" w:hAnsi="Times New Roman" w:cs="Times New Roman"/>
          <w:b/>
          <w:bCs/>
          <w:color w:val="000000"/>
          <w:sz w:val="28"/>
          <w:szCs w:val="28"/>
          <w:lang w:val="vi-VN"/>
        </w:rPr>
        <w:t xml:space="preserve">: Hiện trạng tài chính của các tổ chức </w:t>
      </w:r>
      <w:r w:rsidR="00021720" w:rsidRPr="00463893">
        <w:rPr>
          <w:rFonts w:ascii="Times New Roman" w:eastAsia="Times New Roman" w:hAnsi="Times New Roman" w:cs="Times New Roman"/>
          <w:b/>
          <w:bCs/>
          <w:color w:val="000000"/>
          <w:sz w:val="28"/>
          <w:szCs w:val="28"/>
          <w:lang w:val="vi-VN"/>
        </w:rPr>
        <w:t xml:space="preserve">KH&amp;CN </w:t>
      </w:r>
      <w:r w:rsidR="00021720" w:rsidRPr="00463893">
        <w:rPr>
          <w:rFonts w:ascii="Times New Roman" w:eastAsia="Times New Roman" w:hAnsi="Times New Roman" w:cs="Times New Roman"/>
          <w:b/>
          <w:bCs/>
          <w:color w:val="000000"/>
          <w:sz w:val="28"/>
          <w:szCs w:val="28"/>
        </w:rPr>
        <w:t xml:space="preserve">công lập </w:t>
      </w:r>
      <w:r w:rsidR="00021720" w:rsidRPr="00463893">
        <w:rPr>
          <w:rFonts w:ascii="Times New Roman" w:eastAsia="Times New Roman" w:hAnsi="Times New Roman" w:cs="Times New Roman"/>
          <w:b/>
          <w:bCs/>
          <w:color w:val="000000"/>
          <w:sz w:val="28"/>
          <w:szCs w:val="28"/>
          <w:lang w:val="vi-VN"/>
        </w:rPr>
        <w:t>thuộc Tỉn</w:t>
      </w:r>
      <w:r w:rsidR="00021720" w:rsidRPr="00463893">
        <w:rPr>
          <w:rFonts w:ascii="Times New Roman" w:eastAsia="Times New Roman" w:hAnsi="Times New Roman" w:cs="Times New Roman"/>
          <w:b/>
          <w:bCs/>
          <w:color w:val="000000"/>
          <w:sz w:val="28"/>
          <w:szCs w:val="28"/>
        </w:rPr>
        <w:t>h</w:t>
      </w:r>
      <w:r w:rsidR="00021720" w:rsidRPr="00463893">
        <w:rPr>
          <w:rFonts w:ascii="Times New Roman" w:eastAsia="Times New Roman" w:hAnsi="Times New Roman" w:cs="Times New Roman"/>
          <w:b/>
          <w:bCs/>
          <w:color w:val="000000"/>
          <w:sz w:val="28"/>
          <w:szCs w:val="28"/>
          <w:lang w:val="vi-VN"/>
        </w:rPr>
        <w:t xml:space="preserve"> </w:t>
      </w:r>
      <w:r w:rsidRPr="00463893">
        <w:rPr>
          <w:rFonts w:ascii="Times New Roman" w:eastAsia="Times New Roman" w:hAnsi="Times New Roman" w:cs="Times New Roman"/>
          <w:b/>
          <w:bCs/>
          <w:color w:val="000000"/>
          <w:sz w:val="28"/>
          <w:szCs w:val="28"/>
          <w:lang w:val="vi-VN"/>
        </w:rPr>
        <w:t>(thống kê năm 2020)</w:t>
      </w:r>
      <w:bookmarkEnd w:id="7"/>
    </w:p>
    <w:p w:rsidR="00FD7A82" w:rsidRPr="00463893" w:rsidRDefault="00FD7A82" w:rsidP="00FD7A82">
      <w:pPr>
        <w:shd w:val="clear" w:color="auto" w:fill="FFFFFF"/>
        <w:spacing w:before="120" w:after="120" w:line="234" w:lineRule="atLeast"/>
        <w:jc w:val="right"/>
        <w:rPr>
          <w:rFonts w:ascii="Times New Roman" w:eastAsia="Times New Roman" w:hAnsi="Times New Roman" w:cs="Times New Roman"/>
          <w:color w:val="000000"/>
          <w:sz w:val="18"/>
          <w:szCs w:val="18"/>
        </w:rPr>
      </w:pPr>
      <w:r w:rsidRPr="00463893">
        <w:rPr>
          <w:rFonts w:ascii="Times New Roman" w:eastAsia="Times New Roman" w:hAnsi="Times New Roman" w:cs="Times New Roman"/>
          <w:i/>
          <w:iCs/>
          <w:color w:val="000000"/>
          <w:sz w:val="18"/>
          <w:szCs w:val="18"/>
          <w:lang w:val="vi-VN"/>
        </w:rPr>
        <w:t>Đơn vị tính: triệu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1"/>
        <w:gridCol w:w="2379"/>
        <w:gridCol w:w="920"/>
        <w:gridCol w:w="1070"/>
        <w:gridCol w:w="554"/>
        <w:gridCol w:w="994"/>
        <w:gridCol w:w="680"/>
        <w:gridCol w:w="620"/>
        <w:gridCol w:w="1061"/>
        <w:gridCol w:w="734"/>
      </w:tblGrid>
      <w:tr w:rsidR="00FD7A82" w:rsidRPr="00463893" w:rsidTr="00447CEA">
        <w:trPr>
          <w:tblCellSpacing w:w="0" w:type="dxa"/>
        </w:trPr>
        <w:tc>
          <w:tcPr>
            <w:tcW w:w="16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TT</w:t>
            </w:r>
          </w:p>
        </w:tc>
        <w:tc>
          <w:tcPr>
            <w:tcW w:w="1387"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Tên tổ chức KH&amp;CN</w:t>
            </w:r>
          </w:p>
        </w:tc>
        <w:tc>
          <w:tcPr>
            <w:tcW w:w="417"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xml:space="preserve">Tổng kinh phí </w:t>
            </w:r>
            <w:r w:rsidRPr="00463893">
              <w:rPr>
                <w:rFonts w:ascii="Times New Roman" w:eastAsia="Times New Roman" w:hAnsi="Times New Roman" w:cs="Times New Roman"/>
                <w:b/>
                <w:bCs/>
                <w:color w:val="000000"/>
                <w:sz w:val="24"/>
                <w:szCs w:val="24"/>
                <w:lang w:val="vi-VN"/>
              </w:rPr>
              <w:lastRenderedPageBreak/>
              <w:t>chi th</w:t>
            </w:r>
            <w:r w:rsidRPr="00463893">
              <w:rPr>
                <w:rFonts w:ascii="Times New Roman" w:eastAsia="Times New Roman" w:hAnsi="Times New Roman" w:cs="Times New Roman"/>
                <w:b/>
                <w:bCs/>
                <w:color w:val="000000"/>
                <w:sz w:val="24"/>
                <w:szCs w:val="24"/>
              </w:rPr>
              <w:t>ườn</w:t>
            </w:r>
            <w:r w:rsidRPr="00463893">
              <w:rPr>
                <w:rFonts w:ascii="Times New Roman" w:eastAsia="Times New Roman" w:hAnsi="Times New Roman" w:cs="Times New Roman"/>
                <w:b/>
                <w:bCs/>
                <w:color w:val="000000"/>
                <w:sz w:val="24"/>
                <w:szCs w:val="24"/>
                <w:lang w:val="vi-VN"/>
              </w:rPr>
              <w:t>g xuyên</w:t>
            </w:r>
          </w:p>
        </w:tc>
        <w:tc>
          <w:tcPr>
            <w:tcW w:w="688"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Tổng kinh phí </w:t>
            </w:r>
            <w:r w:rsidRPr="00463893">
              <w:rPr>
                <w:rFonts w:ascii="Times New Roman" w:eastAsia="Times New Roman" w:hAnsi="Times New Roman" w:cs="Times New Roman"/>
                <w:b/>
                <w:bCs/>
                <w:color w:val="000000"/>
                <w:sz w:val="24"/>
                <w:szCs w:val="24"/>
                <w:lang w:val="vi-VN"/>
              </w:rPr>
              <w:lastRenderedPageBreak/>
              <w:t>do thực hiện chương trình, đề tài, dự án cấp quốc gia, cấp bộ, cấp tỉnh và cấp cơ sở</w:t>
            </w:r>
          </w:p>
        </w:tc>
        <w:tc>
          <w:tcPr>
            <w:tcW w:w="366"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Tổng kinh </w:t>
            </w:r>
            <w:r w:rsidRPr="00463893">
              <w:rPr>
                <w:rFonts w:ascii="Times New Roman" w:eastAsia="Times New Roman" w:hAnsi="Times New Roman" w:cs="Times New Roman"/>
                <w:b/>
                <w:bCs/>
                <w:color w:val="000000"/>
                <w:sz w:val="24"/>
                <w:szCs w:val="24"/>
                <w:lang w:val="vi-VN"/>
              </w:rPr>
              <w:lastRenderedPageBreak/>
              <w:t>phí cho đầu tư phát triển</w:t>
            </w:r>
          </w:p>
        </w:tc>
        <w:tc>
          <w:tcPr>
            <w:tcW w:w="444"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Tổng kinh phí </w:t>
            </w:r>
            <w:r w:rsidRPr="00463893">
              <w:rPr>
                <w:rFonts w:ascii="Times New Roman" w:eastAsia="Times New Roman" w:hAnsi="Times New Roman" w:cs="Times New Roman"/>
                <w:b/>
                <w:bCs/>
                <w:color w:val="000000"/>
                <w:sz w:val="24"/>
                <w:szCs w:val="24"/>
                <w:lang w:val="vi-VN"/>
              </w:rPr>
              <w:lastRenderedPageBreak/>
              <w:t>thu sự nghiệp</w:t>
            </w:r>
            <w:hyperlink r:id="rId11" w:anchor="_ftn6" w:history="1">
              <w:r w:rsidRPr="00463893">
                <w:rPr>
                  <w:rFonts w:ascii="Times New Roman" w:eastAsia="Times New Roman" w:hAnsi="Times New Roman" w:cs="Times New Roman"/>
                  <w:b/>
                  <w:bCs/>
                  <w:color w:val="000000"/>
                  <w:sz w:val="24"/>
                  <w:szCs w:val="24"/>
                  <w:lang w:val="vi-VN"/>
                </w:rPr>
                <w:t>[6]</w:t>
              </w:r>
            </w:hyperlink>
          </w:p>
        </w:tc>
        <w:tc>
          <w:tcPr>
            <w:tcW w:w="366"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Tổng doanh </w:t>
            </w:r>
            <w:r w:rsidRPr="00463893">
              <w:rPr>
                <w:rFonts w:ascii="Times New Roman" w:eastAsia="Times New Roman" w:hAnsi="Times New Roman" w:cs="Times New Roman"/>
                <w:b/>
                <w:bCs/>
                <w:color w:val="000000"/>
                <w:sz w:val="24"/>
                <w:szCs w:val="24"/>
                <w:lang w:val="vi-VN"/>
              </w:rPr>
              <w:lastRenderedPageBreak/>
              <w:t>thu</w:t>
            </w:r>
          </w:p>
        </w:tc>
        <w:tc>
          <w:tcPr>
            <w:tcW w:w="366"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Số tiền </w:t>
            </w:r>
            <w:r w:rsidRPr="00463893">
              <w:rPr>
                <w:rFonts w:ascii="Times New Roman" w:eastAsia="Times New Roman" w:hAnsi="Times New Roman" w:cs="Times New Roman"/>
                <w:b/>
                <w:bCs/>
                <w:color w:val="000000"/>
                <w:sz w:val="24"/>
                <w:szCs w:val="24"/>
                <w:lang w:val="vi-VN"/>
              </w:rPr>
              <w:lastRenderedPageBreak/>
              <w:t>nộp thuế</w:t>
            </w:r>
          </w:p>
        </w:tc>
        <w:tc>
          <w:tcPr>
            <w:tcW w:w="474"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 xml:space="preserve">Thu nhập bình </w:t>
            </w:r>
            <w:r w:rsidRPr="00463893">
              <w:rPr>
                <w:rFonts w:ascii="Times New Roman" w:eastAsia="Times New Roman" w:hAnsi="Times New Roman" w:cs="Times New Roman"/>
                <w:b/>
                <w:bCs/>
                <w:color w:val="000000"/>
                <w:sz w:val="24"/>
                <w:szCs w:val="24"/>
                <w:lang w:val="vi-VN"/>
              </w:rPr>
              <w:lastRenderedPageBreak/>
              <w:t>quân tháng/đầu người</w:t>
            </w:r>
          </w:p>
        </w:tc>
        <w:tc>
          <w:tcPr>
            <w:tcW w:w="328"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lastRenderedPageBreak/>
              <w:t>Ghi chú</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1387"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pPr>
            <w:r w:rsidRPr="00463893">
              <w:rPr>
                <w:iCs/>
              </w:rPr>
              <w:t xml:space="preserve">Trung tâm Kỹ thuật Tiêu chuẩn Đo lường Chất lượng </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2.896</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0</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60</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0</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4.028</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r w:rsidRPr="00463893">
              <w:rPr>
                <w:rFonts w:ascii="Times New Roman" w:eastAsia="Times New Roman" w:hAnsi="Times New Roman" w:cs="Times New Roman"/>
                <w:b/>
                <w:bCs/>
                <w:color w:val="000000"/>
                <w:sz w:val="24"/>
                <w:szCs w:val="24"/>
              </w:rPr>
              <w:t>336</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rPr>
              <w:t>6,4</w:t>
            </w:r>
            <w:r w:rsidRPr="00463893">
              <w:rPr>
                <w:rFonts w:ascii="Times New Roman" w:eastAsia="Times New Roman" w:hAnsi="Times New Roman" w:cs="Times New Roman"/>
                <w:b/>
                <w:bCs/>
                <w:color w:val="000000"/>
                <w:sz w:val="24"/>
                <w:szCs w:val="24"/>
                <w:lang w:val="vi-VN"/>
              </w:rPr>
              <w:t> </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843</w:t>
            </w:r>
            <w:r w:rsidRPr="00463893">
              <w:rPr>
                <w:rFonts w:ascii="Times New Roman" w:eastAsia="Times New Roman" w:hAnsi="Times New Roman" w:cs="Times New Roman"/>
                <w:color w:val="000000"/>
                <w:sz w:val="24"/>
                <w:szCs w:val="24"/>
                <w:lang w:val="vi-VN"/>
              </w:rPr>
              <w:t> </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1.856</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60</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66"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p>
        </w:tc>
        <w:tc>
          <w:tcPr>
            <w:tcW w:w="474" w:type="pct"/>
            <w:tcBorders>
              <w:top w:val="nil"/>
              <w:left w:val="nil"/>
              <w:bottom w:val="single" w:sz="8" w:space="0" w:color="auto"/>
              <w:right w:val="single" w:sz="8" w:space="0" w:color="auto"/>
            </w:tcBorders>
            <w:shd w:val="clear" w:color="auto" w:fill="FFFFFF"/>
            <w:hideMark/>
          </w:tcPr>
          <w:p w:rsidR="00447CEA" w:rsidRPr="00463893" w:rsidRDefault="00447CEA" w:rsidP="0004515A">
            <w:pPr>
              <w:spacing w:after="0" w:line="240" w:lineRule="auto"/>
              <w:jc w:val="center"/>
              <w:rPr>
                <w:rFonts w:ascii="Times New Roman" w:hAnsi="Times New Roman" w:cs="Times New Roman"/>
                <w:sz w:val="24"/>
                <w:szCs w:val="24"/>
              </w:rPr>
            </w:pP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1387"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pPr>
            <w:r w:rsidRPr="00463893">
              <w:rPr>
                <w:iCs/>
              </w:rPr>
              <w:t xml:space="preserve">Bệnh viện Chuyên khoa Tâm thần Khánh Hòa </w:t>
            </w:r>
          </w:p>
        </w:tc>
        <w:tc>
          <w:tcPr>
            <w:tcW w:w="417"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19.637</w:t>
            </w:r>
          </w:p>
        </w:tc>
        <w:tc>
          <w:tcPr>
            <w:tcW w:w="688"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66"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444"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15.057</w:t>
            </w:r>
          </w:p>
        </w:tc>
        <w:tc>
          <w:tcPr>
            <w:tcW w:w="366"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15.057</w:t>
            </w:r>
          </w:p>
        </w:tc>
        <w:tc>
          <w:tcPr>
            <w:tcW w:w="366"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159</w:t>
            </w:r>
          </w:p>
        </w:tc>
        <w:tc>
          <w:tcPr>
            <w:tcW w:w="474"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7,3</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4.534</w:t>
            </w:r>
            <w:r w:rsidRPr="00463893">
              <w:rPr>
                <w:rFonts w:ascii="Times New Roman" w:eastAsia="Times New Roman" w:hAnsi="Times New Roman" w:cs="Times New Roman"/>
                <w:color w:val="000000"/>
                <w:sz w:val="24"/>
                <w:szCs w:val="24"/>
                <w:lang w:val="vi-VN"/>
              </w:rPr>
              <w:t> </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6,2</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300</w:t>
            </w: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6.636</w:t>
            </w:r>
            <w:r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22,8</w:t>
            </w:r>
            <w:r w:rsidRPr="00463893">
              <w:rPr>
                <w:rFonts w:ascii="Times New Roman" w:eastAsia="Times New Roman" w:hAnsi="Times New Roman" w:cs="Times New Roman"/>
                <w:color w:val="000000"/>
                <w:sz w:val="24"/>
                <w:szCs w:val="24"/>
                <w:lang w:val="vi-VN"/>
              </w:rPr>
              <w:t> </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6,0</w:t>
            </w:r>
            <w:r w:rsidRPr="00463893">
              <w:rPr>
                <w:rFonts w:ascii="Times New Roman" w:eastAsia="Times New Roman" w:hAnsi="Times New Roman" w:cs="Times New Roman"/>
                <w:color w:val="000000"/>
                <w:sz w:val="24"/>
                <w:szCs w:val="24"/>
                <w:lang w:val="vi-VN"/>
              </w:rPr>
              <w:t> </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Tự chủ kinh phí sự nghiệp</w:t>
            </w: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Khuyến nông tỉnh Khánh Hòa</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D5736B" w:rsidRPr="00463893">
              <w:rPr>
                <w:rFonts w:ascii="Times New Roman" w:eastAsia="Times New Roman" w:hAnsi="Times New Roman" w:cs="Times New Roman"/>
                <w:color w:val="000000"/>
                <w:sz w:val="24"/>
                <w:szCs w:val="24"/>
                <w:lang w:val="vi-VN"/>
              </w:rPr>
              <w:t>5.094,64</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D5736B" w:rsidRPr="00463893">
              <w:rPr>
                <w:rFonts w:ascii="Times New Roman" w:eastAsia="Times New Roman" w:hAnsi="Times New Roman" w:cs="Times New Roman"/>
                <w:color w:val="000000"/>
                <w:sz w:val="24"/>
                <w:szCs w:val="24"/>
                <w:lang w:val="vi-VN"/>
              </w:rPr>
              <w:t>4.252,118</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165</w:t>
            </w:r>
            <w:r w:rsidR="00447CEA"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161</w:t>
            </w:r>
            <w:r w:rsidR="00447CEA" w:rsidRPr="00463893">
              <w:rPr>
                <w:rFonts w:ascii="Times New Roman" w:eastAsia="Times New Roman" w:hAnsi="Times New Roman" w:cs="Times New Roman"/>
                <w:color w:val="000000"/>
                <w:sz w:val="24"/>
                <w:szCs w:val="24"/>
                <w:lang w:val="vi-VN"/>
              </w:rPr>
              <w:t> </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D5736B" w:rsidRPr="00463893">
              <w:rPr>
                <w:rFonts w:ascii="Times New Roman" w:eastAsia="Times New Roman" w:hAnsi="Times New Roman" w:cs="Times New Roman"/>
                <w:color w:val="000000"/>
                <w:sz w:val="24"/>
                <w:szCs w:val="24"/>
                <w:lang w:val="vi-VN"/>
              </w:rPr>
              <w:t>4,309</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7,7</w:t>
            </w:r>
            <w:r w:rsidR="00447CEA" w:rsidRPr="00463893">
              <w:rPr>
                <w:rFonts w:ascii="Times New Roman" w:eastAsia="Times New Roman" w:hAnsi="Times New Roman" w:cs="Times New Roman"/>
                <w:color w:val="000000"/>
                <w:sz w:val="24"/>
                <w:szCs w:val="24"/>
                <w:lang w:val="vi-VN"/>
              </w:rPr>
              <w:t> </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447CEA">
        <w:trPr>
          <w:tblCellSpacing w:w="0" w:type="dxa"/>
        </w:trPr>
        <w:tc>
          <w:tcPr>
            <w:tcW w:w="164"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138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Công nghệ Thông tin và Truyền thông</w:t>
            </w:r>
          </w:p>
        </w:tc>
        <w:tc>
          <w:tcPr>
            <w:tcW w:w="41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Cs/>
                <w:color w:val="000000"/>
                <w:sz w:val="24"/>
                <w:szCs w:val="24"/>
                <w:lang w:val="vi-VN"/>
              </w:rPr>
              <w:t>1.706,6 </w:t>
            </w:r>
          </w:p>
        </w:tc>
        <w:tc>
          <w:tcPr>
            <w:tcW w:w="6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44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rPr>
              <w:t>136</w:t>
            </w:r>
            <w:r w:rsidRPr="00463893">
              <w:rPr>
                <w:rFonts w:ascii="Times New Roman" w:eastAsia="Times New Roman" w:hAnsi="Times New Roman" w:cs="Times New Roman"/>
                <w:color w:val="000000"/>
                <w:sz w:val="24"/>
                <w:szCs w:val="24"/>
                <w:lang w:val="vi-VN"/>
              </w:rPr>
              <w:t>,3</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rPr>
              <w:t>136</w:t>
            </w:r>
            <w:r w:rsidRPr="00463893">
              <w:rPr>
                <w:rFonts w:ascii="Times New Roman" w:eastAsia="Times New Roman" w:hAnsi="Times New Roman" w:cs="Times New Roman"/>
                <w:color w:val="000000"/>
                <w:sz w:val="24"/>
                <w:szCs w:val="24"/>
                <w:lang w:val="vi-VN"/>
              </w:rPr>
              <w:t>,3</w:t>
            </w:r>
          </w:p>
        </w:tc>
        <w:tc>
          <w:tcPr>
            <w:tcW w:w="3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Cs/>
                <w:color w:val="000000"/>
                <w:sz w:val="24"/>
                <w:szCs w:val="24"/>
                <w:lang w:val="vi-VN"/>
              </w:rPr>
              <w:t> 8,7</w:t>
            </w:r>
          </w:p>
        </w:tc>
        <w:tc>
          <w:tcPr>
            <w:tcW w:w="47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rPr>
              <w:t>3</w:t>
            </w:r>
            <w:r w:rsidRPr="00463893">
              <w:rPr>
                <w:rFonts w:ascii="Times New Roman" w:eastAsia="Times New Roman" w:hAnsi="Times New Roman" w:cs="Times New Roman"/>
                <w:color w:val="000000"/>
                <w:sz w:val="24"/>
                <w:szCs w:val="24"/>
                <w:lang w:val="vi-VN"/>
              </w:rPr>
              <w:t>,7</w:t>
            </w:r>
          </w:p>
        </w:tc>
        <w:tc>
          <w:tcPr>
            <w:tcW w:w="32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r>
    </w:tbl>
    <w:p w:rsidR="00E00031" w:rsidRPr="00463893" w:rsidRDefault="00E00031" w:rsidP="00FD7A82">
      <w:pPr>
        <w:shd w:val="clear" w:color="auto" w:fill="FFFFFF"/>
        <w:spacing w:after="0" w:line="234" w:lineRule="atLeast"/>
        <w:jc w:val="center"/>
        <w:rPr>
          <w:rFonts w:ascii="Times New Roman" w:eastAsia="Times New Roman" w:hAnsi="Times New Roman" w:cs="Times New Roman"/>
          <w:b/>
          <w:bCs/>
          <w:color w:val="000000"/>
          <w:sz w:val="18"/>
          <w:szCs w:val="18"/>
        </w:rPr>
      </w:pPr>
      <w:bookmarkStart w:id="8" w:name="chuong_pl_5"/>
    </w:p>
    <w:p w:rsidR="00FD7A82" w:rsidRPr="00463893" w:rsidRDefault="005227D8" w:rsidP="00FD7A82">
      <w:pPr>
        <w:shd w:val="clear" w:color="auto" w:fill="FFFFFF"/>
        <w:spacing w:after="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Biểu 6</w:t>
      </w:r>
      <w:r w:rsidR="00FD7A82" w:rsidRPr="00463893">
        <w:rPr>
          <w:rFonts w:ascii="Times New Roman" w:eastAsia="Times New Roman" w:hAnsi="Times New Roman" w:cs="Times New Roman"/>
          <w:b/>
          <w:bCs/>
          <w:color w:val="000000"/>
          <w:sz w:val="24"/>
          <w:szCs w:val="24"/>
          <w:lang w:val="vi-VN"/>
        </w:rPr>
        <w:t xml:space="preserve">: Hiện trạng tình hình hoạt động của mạng lưới tổ chức </w:t>
      </w:r>
      <w:r w:rsidR="00021720" w:rsidRPr="00463893">
        <w:rPr>
          <w:rFonts w:ascii="Times New Roman" w:eastAsia="Times New Roman" w:hAnsi="Times New Roman" w:cs="Times New Roman"/>
          <w:b/>
          <w:bCs/>
          <w:color w:val="000000"/>
          <w:sz w:val="24"/>
          <w:szCs w:val="24"/>
          <w:lang w:val="vi-VN"/>
        </w:rPr>
        <w:t xml:space="preserve">KH&amp;CN </w:t>
      </w:r>
      <w:r w:rsidR="00021720" w:rsidRPr="00463893">
        <w:rPr>
          <w:rFonts w:ascii="Times New Roman" w:eastAsia="Times New Roman" w:hAnsi="Times New Roman" w:cs="Times New Roman"/>
          <w:b/>
          <w:bCs/>
          <w:color w:val="000000"/>
          <w:sz w:val="24"/>
          <w:szCs w:val="24"/>
        </w:rPr>
        <w:t xml:space="preserve">công lập </w:t>
      </w:r>
      <w:r w:rsidR="00021720" w:rsidRPr="00463893">
        <w:rPr>
          <w:rFonts w:ascii="Times New Roman" w:eastAsia="Times New Roman" w:hAnsi="Times New Roman" w:cs="Times New Roman"/>
          <w:b/>
          <w:bCs/>
          <w:color w:val="000000"/>
          <w:sz w:val="24"/>
          <w:szCs w:val="24"/>
          <w:lang w:val="vi-VN"/>
        </w:rPr>
        <w:t>thuộc Tỉn</w:t>
      </w:r>
      <w:r w:rsidR="00021720" w:rsidRPr="00463893">
        <w:rPr>
          <w:rFonts w:ascii="Times New Roman" w:eastAsia="Times New Roman" w:hAnsi="Times New Roman" w:cs="Times New Roman"/>
          <w:b/>
          <w:bCs/>
          <w:color w:val="000000"/>
          <w:sz w:val="24"/>
          <w:szCs w:val="24"/>
        </w:rPr>
        <w:t>h</w:t>
      </w:r>
      <w:r w:rsidR="00021720" w:rsidRPr="00463893">
        <w:rPr>
          <w:rFonts w:ascii="Times New Roman" w:eastAsia="Times New Roman" w:hAnsi="Times New Roman" w:cs="Times New Roman"/>
          <w:b/>
          <w:bCs/>
          <w:color w:val="000000"/>
          <w:sz w:val="24"/>
          <w:szCs w:val="24"/>
          <w:lang w:val="vi-VN"/>
        </w:rPr>
        <w:t xml:space="preserve"> </w:t>
      </w:r>
      <w:r w:rsidR="00FD7A82" w:rsidRPr="00463893">
        <w:rPr>
          <w:rFonts w:ascii="Times New Roman" w:eastAsia="Times New Roman" w:hAnsi="Times New Roman" w:cs="Times New Roman"/>
          <w:b/>
          <w:bCs/>
          <w:color w:val="000000"/>
          <w:sz w:val="24"/>
          <w:szCs w:val="24"/>
          <w:lang w:val="vi-VN"/>
        </w:rPr>
        <w:t>(thống kê trong giai đoạn 2016-2020)</w:t>
      </w:r>
      <w:bookmarkEnd w:id="8"/>
    </w:p>
    <w:tbl>
      <w:tblPr>
        <w:tblW w:w="8156" w:type="pct"/>
        <w:tblCellSpacing w:w="0" w:type="dxa"/>
        <w:shd w:val="clear" w:color="auto" w:fill="FFFFFF"/>
        <w:tblCellMar>
          <w:left w:w="0" w:type="dxa"/>
          <w:right w:w="0" w:type="dxa"/>
        </w:tblCellMar>
        <w:tblLook w:val="04A0" w:firstRow="1" w:lastRow="0" w:firstColumn="1" w:lastColumn="0" w:noHBand="0" w:noVBand="1"/>
      </w:tblPr>
      <w:tblGrid>
        <w:gridCol w:w="385"/>
        <w:gridCol w:w="2456"/>
        <w:gridCol w:w="881"/>
        <w:gridCol w:w="931"/>
        <w:gridCol w:w="787"/>
        <w:gridCol w:w="931"/>
        <w:gridCol w:w="1072"/>
        <w:gridCol w:w="977"/>
        <w:gridCol w:w="998"/>
        <w:gridCol w:w="977"/>
        <w:gridCol w:w="977"/>
        <w:gridCol w:w="977"/>
        <w:gridCol w:w="977"/>
        <w:gridCol w:w="977"/>
        <w:gridCol w:w="986"/>
      </w:tblGrid>
      <w:tr w:rsidR="00FD7A82" w:rsidRPr="00463893" w:rsidTr="00964587">
        <w:trPr>
          <w:gridAfter w:val="6"/>
          <w:wAfter w:w="1936" w:type="pct"/>
          <w:tblCellSpacing w:w="0" w:type="dxa"/>
        </w:trPr>
        <w:tc>
          <w:tcPr>
            <w:tcW w:w="129"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TT</w:t>
            </w:r>
          </w:p>
        </w:tc>
        <w:tc>
          <w:tcPr>
            <w:tcW w:w="806"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Tên tổ chức KH&amp;CN</w:t>
            </w:r>
          </w:p>
        </w:tc>
        <w:tc>
          <w:tcPr>
            <w:tcW w:w="291"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lượng Đề tài, dự án thực hiện</w:t>
            </w:r>
          </w:p>
        </w:tc>
        <w:tc>
          <w:tcPr>
            <w:tcW w:w="291"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w:t>
            </w:r>
            <w:r w:rsidRPr="00463893">
              <w:rPr>
                <w:rFonts w:ascii="Times New Roman" w:eastAsia="Times New Roman" w:hAnsi="Times New Roman" w:cs="Times New Roman"/>
                <w:b/>
                <w:bCs/>
                <w:color w:val="000000"/>
                <w:sz w:val="24"/>
                <w:szCs w:val="24"/>
              </w:rPr>
              <w:t>l</w:t>
            </w:r>
            <w:r w:rsidRPr="00463893">
              <w:rPr>
                <w:rFonts w:ascii="Times New Roman" w:eastAsia="Times New Roman" w:hAnsi="Times New Roman" w:cs="Times New Roman"/>
                <w:b/>
                <w:bCs/>
                <w:color w:val="000000"/>
                <w:sz w:val="24"/>
                <w:szCs w:val="24"/>
                <w:lang w:val="vi-VN"/>
              </w:rPr>
              <w:t>ượng Hợp đồng dịch vụ khoa học và công nghệ thực hiện</w:t>
            </w:r>
          </w:p>
        </w:tc>
        <w:tc>
          <w:tcPr>
            <w:tcW w:w="258"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lượng Bằng sáng ch</w:t>
            </w:r>
            <w:r w:rsidRPr="00463893">
              <w:rPr>
                <w:rFonts w:ascii="Times New Roman" w:eastAsia="Times New Roman" w:hAnsi="Times New Roman" w:cs="Times New Roman"/>
                <w:b/>
                <w:bCs/>
                <w:color w:val="000000"/>
                <w:sz w:val="24"/>
                <w:szCs w:val="24"/>
              </w:rPr>
              <w:t>ế </w:t>
            </w:r>
            <w:r w:rsidRPr="00463893">
              <w:rPr>
                <w:rFonts w:ascii="Times New Roman" w:eastAsia="Times New Roman" w:hAnsi="Times New Roman" w:cs="Times New Roman"/>
                <w:b/>
                <w:bCs/>
                <w:color w:val="000000"/>
                <w:sz w:val="24"/>
                <w:szCs w:val="24"/>
                <w:lang w:val="vi-VN"/>
              </w:rPr>
              <w:t>độc quyền được cấp</w:t>
            </w:r>
          </w:p>
        </w:tc>
        <w:tc>
          <w:tcPr>
            <w:tcW w:w="291"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w:t>
            </w:r>
            <w:r w:rsidRPr="00463893">
              <w:rPr>
                <w:rFonts w:ascii="Times New Roman" w:eastAsia="Times New Roman" w:hAnsi="Times New Roman" w:cs="Times New Roman"/>
                <w:b/>
                <w:bCs/>
                <w:color w:val="000000"/>
                <w:sz w:val="24"/>
                <w:szCs w:val="24"/>
              </w:rPr>
              <w:t>ố </w:t>
            </w:r>
            <w:r w:rsidRPr="00463893">
              <w:rPr>
                <w:rFonts w:ascii="Times New Roman" w:eastAsia="Times New Roman" w:hAnsi="Times New Roman" w:cs="Times New Roman"/>
                <w:b/>
                <w:bCs/>
                <w:color w:val="000000"/>
                <w:sz w:val="24"/>
                <w:szCs w:val="24"/>
                <w:lang w:val="vi-VN"/>
              </w:rPr>
              <w:t>lượng B</w:t>
            </w:r>
            <w:r w:rsidRPr="00463893">
              <w:rPr>
                <w:rFonts w:ascii="Times New Roman" w:eastAsia="Times New Roman" w:hAnsi="Times New Roman" w:cs="Times New Roman"/>
                <w:b/>
                <w:bCs/>
                <w:color w:val="000000"/>
                <w:sz w:val="24"/>
                <w:szCs w:val="24"/>
              </w:rPr>
              <w:t>ằ</w:t>
            </w:r>
            <w:r w:rsidRPr="00463893">
              <w:rPr>
                <w:rFonts w:ascii="Times New Roman" w:eastAsia="Times New Roman" w:hAnsi="Times New Roman" w:cs="Times New Roman"/>
                <w:b/>
                <w:bCs/>
                <w:color w:val="000000"/>
                <w:sz w:val="24"/>
                <w:szCs w:val="24"/>
                <w:lang w:val="vi-VN"/>
              </w:rPr>
              <w:t>ng giải pháp hữu ích độc quyền được cấp</w:t>
            </w:r>
          </w:p>
        </w:tc>
        <w:tc>
          <w:tcPr>
            <w:tcW w:w="355"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lượ</w:t>
            </w:r>
            <w:r w:rsidRPr="00463893">
              <w:rPr>
                <w:rFonts w:ascii="Times New Roman" w:eastAsia="Times New Roman" w:hAnsi="Times New Roman" w:cs="Times New Roman"/>
                <w:b/>
                <w:bCs/>
                <w:color w:val="000000"/>
                <w:sz w:val="24"/>
                <w:szCs w:val="24"/>
              </w:rPr>
              <w:t>n</w:t>
            </w:r>
            <w:r w:rsidRPr="00463893">
              <w:rPr>
                <w:rFonts w:ascii="Times New Roman" w:eastAsia="Times New Roman" w:hAnsi="Times New Roman" w:cs="Times New Roman"/>
                <w:b/>
                <w:bCs/>
                <w:color w:val="000000"/>
                <w:sz w:val="24"/>
                <w:szCs w:val="24"/>
                <w:lang w:val="vi-VN"/>
              </w:rPr>
              <w:t>g Bài báo đã được đăng tr</w:t>
            </w:r>
            <w:r w:rsidRPr="00463893">
              <w:rPr>
                <w:rFonts w:ascii="Times New Roman" w:eastAsia="Times New Roman" w:hAnsi="Times New Roman" w:cs="Times New Roman"/>
                <w:b/>
                <w:bCs/>
                <w:color w:val="000000"/>
                <w:sz w:val="24"/>
                <w:szCs w:val="24"/>
              </w:rPr>
              <w:t>ê</w:t>
            </w:r>
            <w:r w:rsidRPr="00463893">
              <w:rPr>
                <w:rFonts w:ascii="Times New Roman" w:eastAsia="Times New Roman" w:hAnsi="Times New Roman" w:cs="Times New Roman"/>
                <w:b/>
                <w:bCs/>
                <w:color w:val="000000"/>
                <w:sz w:val="24"/>
                <w:szCs w:val="24"/>
                <w:lang w:val="vi-VN"/>
              </w:rPr>
              <w:t>n tạp chí chuy</w:t>
            </w:r>
            <w:r w:rsidRPr="00463893">
              <w:rPr>
                <w:rFonts w:ascii="Times New Roman" w:eastAsia="Times New Roman" w:hAnsi="Times New Roman" w:cs="Times New Roman"/>
                <w:b/>
                <w:bCs/>
                <w:color w:val="000000"/>
                <w:sz w:val="24"/>
                <w:szCs w:val="24"/>
              </w:rPr>
              <w:t>ê</w:t>
            </w:r>
            <w:r w:rsidRPr="00463893">
              <w:rPr>
                <w:rFonts w:ascii="Times New Roman" w:eastAsia="Times New Roman" w:hAnsi="Times New Roman" w:cs="Times New Roman"/>
                <w:b/>
                <w:bCs/>
                <w:color w:val="000000"/>
                <w:sz w:val="24"/>
                <w:szCs w:val="24"/>
                <w:lang w:val="vi-VN"/>
              </w:rPr>
              <w:t>n ngành quốc t</w:t>
            </w:r>
            <w:r w:rsidRPr="00463893">
              <w:rPr>
                <w:rFonts w:ascii="Times New Roman" w:eastAsia="Times New Roman" w:hAnsi="Times New Roman" w:cs="Times New Roman"/>
                <w:b/>
                <w:bCs/>
                <w:color w:val="000000"/>
                <w:sz w:val="24"/>
                <w:szCs w:val="24"/>
              </w:rPr>
              <w:t>ế</w:t>
            </w:r>
          </w:p>
        </w:tc>
        <w:tc>
          <w:tcPr>
            <w:tcW w:w="322"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lượng Bài báo đã được đăng trên tạp chí chuyên ngành trong nước</w:t>
            </w:r>
          </w:p>
        </w:tc>
        <w:tc>
          <w:tcPr>
            <w:tcW w:w="322" w:type="pct"/>
            <w:tcBorders>
              <w:top w:val="single" w:sz="8" w:space="0" w:color="auto"/>
              <w:left w:val="nil"/>
              <w:bottom w:val="single" w:sz="8" w:space="0" w:color="auto"/>
              <w:right w:val="single" w:sz="8" w:space="0" w:color="auto"/>
            </w:tcBorders>
            <w:shd w:val="clear" w:color="auto" w:fill="FFFFFF"/>
            <w:vAlign w:val="center"/>
            <w:hideMark/>
          </w:tcPr>
          <w:p w:rsidR="00FD7A82" w:rsidRPr="00463893" w:rsidRDefault="00FD7A82"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Số lượng </w:t>
            </w:r>
            <w:r w:rsidRPr="00463893">
              <w:rPr>
                <w:rFonts w:ascii="Times New Roman" w:eastAsia="Times New Roman" w:hAnsi="Times New Roman" w:cs="Times New Roman"/>
                <w:b/>
                <w:bCs/>
                <w:color w:val="000000"/>
                <w:sz w:val="24"/>
                <w:szCs w:val="24"/>
              </w:rPr>
              <w:t>đ</w:t>
            </w:r>
            <w:r w:rsidRPr="00463893">
              <w:rPr>
                <w:rFonts w:ascii="Times New Roman" w:eastAsia="Times New Roman" w:hAnsi="Times New Roman" w:cs="Times New Roman"/>
                <w:b/>
                <w:bCs/>
                <w:color w:val="000000"/>
                <w:sz w:val="24"/>
                <w:szCs w:val="24"/>
                <w:lang w:val="vi-VN"/>
              </w:rPr>
              <w:t>ối tác quốc tế</w:t>
            </w:r>
          </w:p>
        </w:tc>
      </w:tr>
      <w:tr w:rsidR="00447CEA" w:rsidRPr="00463893" w:rsidTr="00447CEA">
        <w:trPr>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806" w:type="pct"/>
            <w:tcBorders>
              <w:top w:val="nil"/>
              <w:left w:val="nil"/>
              <w:bottom w:val="single" w:sz="8" w:space="0" w:color="auto"/>
              <w:right w:val="single" w:sz="8" w:space="0" w:color="auto"/>
            </w:tcBorders>
            <w:shd w:val="clear" w:color="auto" w:fill="auto"/>
            <w:hideMark/>
          </w:tcPr>
          <w:p w:rsidR="00447CEA" w:rsidRPr="00463893" w:rsidRDefault="00447CEA" w:rsidP="0004515A">
            <w:pPr>
              <w:pStyle w:val="Default"/>
            </w:pPr>
            <w:r w:rsidRPr="00463893">
              <w:rPr>
                <w:iCs/>
              </w:rPr>
              <w:t xml:space="preserve">Trung tâm Kỹ thuật Tiêu chuẩn Đo lường Chất lượng </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03</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109</w:t>
            </w:r>
          </w:p>
        </w:tc>
        <w:tc>
          <w:tcPr>
            <w:tcW w:w="258"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55"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22"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22"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22"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c>
          <w:tcPr>
            <w:tcW w:w="322"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c>
          <w:tcPr>
            <w:tcW w:w="322"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c>
          <w:tcPr>
            <w:tcW w:w="322"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c>
          <w:tcPr>
            <w:tcW w:w="322"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c>
          <w:tcPr>
            <w:tcW w:w="325" w:type="pct"/>
            <w:vAlign w:val="center"/>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w:t>
            </w: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lastRenderedPageBreak/>
              <w:t>2</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06</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01</w:t>
            </w: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08</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08</w:t>
            </w: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03</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806" w:type="pct"/>
            <w:tcBorders>
              <w:top w:val="nil"/>
              <w:left w:val="nil"/>
              <w:bottom w:val="single" w:sz="8" w:space="0" w:color="auto"/>
              <w:right w:val="single" w:sz="8" w:space="0" w:color="auto"/>
            </w:tcBorders>
            <w:shd w:val="clear" w:color="auto" w:fill="auto"/>
            <w:hideMark/>
          </w:tcPr>
          <w:p w:rsidR="00447CEA" w:rsidRPr="00463893" w:rsidRDefault="00447CEA" w:rsidP="0004515A">
            <w:pPr>
              <w:pStyle w:val="Default"/>
            </w:pPr>
            <w:r w:rsidRPr="00463893">
              <w:rPr>
                <w:iCs/>
              </w:rPr>
              <w:t xml:space="preserve">Bệnh viện Chuyên khoa Tâm thần Khánh Hòa </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30</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258"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291"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55"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c>
          <w:tcPr>
            <w:tcW w:w="322"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2</w:t>
            </w:r>
          </w:p>
        </w:tc>
        <w:tc>
          <w:tcPr>
            <w:tcW w:w="322" w:type="pct"/>
            <w:tcBorders>
              <w:top w:val="nil"/>
              <w:left w:val="nil"/>
              <w:bottom w:val="single" w:sz="8" w:space="0" w:color="auto"/>
              <w:right w:val="single" w:sz="8" w:space="0" w:color="auto"/>
            </w:tcBorders>
            <w:shd w:val="clear" w:color="auto" w:fill="FFFFFF"/>
            <w:hideMark/>
          </w:tcPr>
          <w:p w:rsidR="00447CEA" w:rsidRPr="00463893" w:rsidRDefault="00447CEA" w:rsidP="0004515A">
            <w:pPr>
              <w:pStyle w:val="Default"/>
              <w:jc w:val="center"/>
            </w:pPr>
            <w:r w:rsidRPr="00463893">
              <w:t>0</w:t>
            </w: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02</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r>
      <w:tr w:rsidR="00447CEA" w:rsidRPr="00463893" w:rsidTr="00447CEA">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auto"/>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806" w:type="pct"/>
            <w:tcBorders>
              <w:top w:val="nil"/>
              <w:left w:val="nil"/>
              <w:bottom w:val="single" w:sz="8" w:space="0" w:color="auto"/>
              <w:right w:val="single" w:sz="8" w:space="0" w:color="auto"/>
            </w:tcBorders>
            <w:shd w:val="clear" w:color="auto" w:fill="auto"/>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Khuyến nông tỉnh Khánh Hòa</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D5736B"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06</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03</w:t>
            </w: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4515A">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0</w:t>
            </w:r>
          </w:p>
        </w:tc>
      </w:tr>
      <w:tr w:rsidR="00447CEA" w:rsidRPr="00463893" w:rsidTr="00964587">
        <w:trPr>
          <w:gridAfter w:val="6"/>
          <w:wAfter w:w="1936" w:type="pct"/>
          <w:tblCellSpacing w:w="0" w:type="dxa"/>
        </w:trPr>
        <w:tc>
          <w:tcPr>
            <w:tcW w:w="129"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8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Công nghệ Thông tin và Truyền thông</w:t>
            </w: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5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2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5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c>
          <w:tcPr>
            <w:tcW w:w="3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4515A">
            <w:pPr>
              <w:spacing w:after="0" w:line="240" w:lineRule="auto"/>
              <w:jc w:val="center"/>
              <w:rPr>
                <w:rFonts w:ascii="Times New Roman" w:eastAsia="Times New Roman" w:hAnsi="Times New Roman" w:cs="Times New Roman"/>
                <w:color w:val="000000"/>
                <w:sz w:val="24"/>
                <w:szCs w:val="24"/>
              </w:rPr>
            </w:pPr>
          </w:p>
        </w:tc>
      </w:tr>
    </w:tbl>
    <w:p w:rsidR="0042323C" w:rsidRPr="00463893" w:rsidRDefault="00FD7A82" w:rsidP="0004515A">
      <w:pPr>
        <w:spacing w:before="120" w:after="120" w:line="240" w:lineRule="auto"/>
        <w:ind w:firstLine="567"/>
        <w:jc w:val="both"/>
        <w:rPr>
          <w:rFonts w:ascii="Times New Roman" w:hAnsi="Times New Roman" w:cs="Times New Roman"/>
          <w:sz w:val="28"/>
          <w:szCs w:val="28"/>
        </w:rPr>
      </w:pPr>
      <w:r w:rsidRPr="00463893">
        <w:rPr>
          <w:rFonts w:ascii="Times New Roman" w:eastAsia="Times New Roman" w:hAnsi="Times New Roman" w:cs="Times New Roman"/>
          <w:color w:val="000000"/>
          <w:sz w:val="18"/>
          <w:szCs w:val="18"/>
          <w:lang w:val="vi-VN"/>
        </w:rPr>
        <w:t> </w:t>
      </w:r>
      <w:r w:rsidR="0042323C" w:rsidRPr="00463893">
        <w:rPr>
          <w:rFonts w:ascii="Times New Roman" w:hAnsi="Times New Roman" w:cs="Times New Roman"/>
          <w:sz w:val="28"/>
          <w:szCs w:val="28"/>
        </w:rPr>
        <w:t xml:space="preserve">Các tổ chức KH&amp;CN </w:t>
      </w:r>
      <w:r w:rsidR="00727A21" w:rsidRPr="00463893">
        <w:rPr>
          <w:rFonts w:ascii="Times New Roman" w:hAnsi="Times New Roman" w:cs="Times New Roman"/>
          <w:sz w:val="28"/>
          <w:szCs w:val="28"/>
        </w:rPr>
        <w:t xml:space="preserve">của </w:t>
      </w:r>
      <w:r w:rsidR="0042323C" w:rsidRPr="00463893">
        <w:rPr>
          <w:rFonts w:ascii="Times New Roman" w:hAnsi="Times New Roman" w:cs="Times New Roman"/>
          <w:sz w:val="28"/>
          <w:szCs w:val="28"/>
        </w:rPr>
        <w:t xml:space="preserve">tỉnh Khánh Hòa hiện nay </w:t>
      </w:r>
      <w:r w:rsidR="00727A21" w:rsidRPr="00463893">
        <w:rPr>
          <w:rFonts w:ascii="Times New Roman" w:hAnsi="Times New Roman" w:cs="Times New Roman"/>
          <w:sz w:val="28"/>
          <w:szCs w:val="28"/>
        </w:rPr>
        <w:t xml:space="preserve">hoạt động </w:t>
      </w:r>
      <w:r w:rsidR="0042323C" w:rsidRPr="00463893">
        <w:rPr>
          <w:rFonts w:ascii="Times New Roman" w:hAnsi="Times New Roman" w:cs="Times New Roman"/>
          <w:sz w:val="28"/>
          <w:szCs w:val="28"/>
        </w:rPr>
        <w:t>chủ yếu phục vụ, hỗ trợ kỹ thuật cho hoạt động nghiên cứu</w:t>
      </w:r>
      <w:r w:rsidR="00727A21" w:rsidRPr="00463893">
        <w:rPr>
          <w:rFonts w:ascii="Times New Roman" w:hAnsi="Times New Roman" w:cs="Times New Roman"/>
          <w:sz w:val="28"/>
          <w:szCs w:val="28"/>
        </w:rPr>
        <w:t>; hoạt động y tế giáo dục, đào tạo nghề; hoạt động thông tin viễn thông, hành chính công;</w:t>
      </w:r>
      <w:r w:rsidR="0042323C" w:rsidRPr="00463893">
        <w:rPr>
          <w:rFonts w:ascii="Times New Roman" w:hAnsi="Times New Roman" w:cs="Times New Roman"/>
          <w:sz w:val="28"/>
          <w:szCs w:val="28"/>
        </w:rPr>
        <w:t xml:space="preserve"> hoạt động liên quan đến sở hữu công nghiệp, tiêu chuẩn, quy chuẩn kỹ thuật, đo lường, chất lượng, tư vấn chuyển giao công nghệ, đánh giá giám định công nghệ; dịch vụ về thông tin, thống kê KH&amp;CN, đào tạo phổ biến, ứng dụng thành tựu KH&amp;CN. </w:t>
      </w:r>
      <w:r w:rsidR="00795EC2" w:rsidRPr="00463893">
        <w:rPr>
          <w:rFonts w:ascii="Times New Roman" w:hAnsi="Times New Roman" w:cs="Times New Roman"/>
          <w:sz w:val="28"/>
          <w:szCs w:val="28"/>
        </w:rPr>
        <w:t>Cơ chế tài chính đa số đã tự chủ được chi phí hoạt động thường xuyên theo quy định tại Nghị định số 54/2016/NĐ-CP của Chính phủ.</w:t>
      </w:r>
    </w:p>
    <w:p w:rsidR="00795EC2" w:rsidRPr="00463893" w:rsidRDefault="00795EC2" w:rsidP="0004515A">
      <w:pPr>
        <w:pStyle w:val="ListParagraph"/>
        <w:spacing w:before="120" w:after="120" w:line="240" w:lineRule="auto"/>
        <w:ind w:left="0" w:firstLine="567"/>
        <w:contextualSpacing w:val="0"/>
        <w:jc w:val="both"/>
        <w:rPr>
          <w:rFonts w:ascii="Times New Roman" w:hAnsi="Times New Roman" w:cs="Times New Roman"/>
          <w:sz w:val="28"/>
          <w:szCs w:val="28"/>
        </w:rPr>
      </w:pPr>
      <w:r w:rsidRPr="00463893">
        <w:rPr>
          <w:rFonts w:ascii="Times New Roman" w:hAnsi="Times New Roman" w:cs="Times New Roman"/>
          <w:sz w:val="28"/>
          <w:szCs w:val="28"/>
        </w:rPr>
        <w:t xml:space="preserve">Đối với 02 Trung tâm Ứng dụng tiến bộ Khoa học và Công nghệ (gọi tắt là Trung tâm Ứng dụng) trực thuộc Sở KH&amp;CN và Trung tâm Kỹ thuật Tiêu chuẩn Đo lường Chất lượng (gọi tắt là Trung tâm TĐC), trực thuộc Chi cục Tiêu chuẩn Đo lường Chất lượng đã thực hiện cơ chế tự chủ, tự chịu trách nhiệm theo quy định tại Nghị định số 54/2016/NĐ-CP của Chính phủ từ năm 2017. </w:t>
      </w:r>
      <w:r w:rsidRPr="00463893">
        <w:rPr>
          <w:rFonts w:ascii="Times New Roman" w:hAnsi="Times New Roman" w:cs="Times New Roman"/>
          <w:sz w:val="28"/>
          <w:szCs w:val="28"/>
          <w:lang w:val="vi-VN"/>
        </w:rPr>
        <w:t>Trong đó xác định Trung tâm Ứng dụng là tổ chức khoa học và công nghệ công lập ngân sách nhà nước đảm bảo toàn bộ chi phí hoạt động thường xuyên theo quy định tại Điểm d, Khoản 2, Điều 3 Nghị định số 54/2016/NĐ-CP của Chính phủ</w:t>
      </w:r>
      <w:r w:rsidRPr="00463893">
        <w:rPr>
          <w:rFonts w:ascii="Times New Roman" w:hAnsi="Times New Roman" w:cs="Times New Roman"/>
          <w:sz w:val="28"/>
          <w:szCs w:val="28"/>
        </w:rPr>
        <w:t xml:space="preserve">; </w:t>
      </w:r>
      <w:r w:rsidRPr="00463893">
        <w:rPr>
          <w:rFonts w:ascii="Times New Roman" w:hAnsi="Times New Roman" w:cs="Times New Roman"/>
          <w:sz w:val="28"/>
          <w:szCs w:val="28"/>
          <w:lang w:val="vi-VN"/>
        </w:rPr>
        <w:t>Trung tâm Kỹ thuật tiêu chuẩn đo lường chất lượng là tổ chức khoa học và công nghệ công lập tự đảm bảo chi phí hoạt động thường xuyên theo quy định tại Điểm c, Khoản 2, Điều 3 Nghị định số 54/2016/NĐ-CP của Chính phủ.</w:t>
      </w:r>
    </w:p>
    <w:p w:rsidR="00506E35" w:rsidRPr="00463893" w:rsidRDefault="00506E35" w:rsidP="0004515A">
      <w:pPr>
        <w:pStyle w:val="ListParagraph"/>
        <w:spacing w:before="120" w:after="120" w:line="240" w:lineRule="auto"/>
        <w:ind w:left="0" w:firstLine="567"/>
        <w:contextualSpacing w:val="0"/>
        <w:jc w:val="both"/>
        <w:rPr>
          <w:rFonts w:ascii="Times New Roman" w:hAnsi="Times New Roman" w:cs="Times New Roman"/>
          <w:sz w:val="28"/>
          <w:szCs w:val="28"/>
          <w:lang w:val="sv-SE"/>
        </w:rPr>
      </w:pPr>
      <w:r w:rsidRPr="00463893">
        <w:rPr>
          <w:rFonts w:ascii="Times New Roman" w:hAnsi="Times New Roman" w:cs="Times New Roman"/>
          <w:sz w:val="28"/>
          <w:szCs w:val="28"/>
          <w:lang w:val="sv-SE"/>
        </w:rPr>
        <w:t xml:space="preserve">Hiện nay công tác quản lý nhà nước cũng như về các hoạt động dịch vụ KH&amp;CN trên địa bàn tỉnh gặp phải rất nhiều khó khăn, thiếu cơ chế, chính sách hỗ trợ hoạt động đánh giá, cảnh báo công nghệ; tính liên kết giữa các đơn vị cung cấp dịch vụ KH&amp;CN với nhau và với cơ quan quản lý chưa cao; thiếu nguồn nhân lực quản lý và phát triển dịch vụ KH&amp;CN. Bên cạnh đó, hoạt động dịch vụ KH&amp;CN trong lĩnh vực chuyển giao công nghệ còn nhiều rào cản pháp lý như thiếu các văn bản dưới luật điều chỉnh về các dịch vụ chuyển giao công nghệ; chưa có các bảo </w:t>
      </w:r>
      <w:r w:rsidRPr="00463893">
        <w:rPr>
          <w:rFonts w:ascii="Times New Roman" w:hAnsi="Times New Roman" w:cs="Times New Roman"/>
          <w:sz w:val="28"/>
          <w:szCs w:val="28"/>
          <w:lang w:val="sv-SE"/>
        </w:rPr>
        <w:lastRenderedPageBreak/>
        <w:t>đảm pháp lý cho các tổ chức tham gia dịch vụ KH&amp;CN,  sở hữu trí tuệ liên quan đến dịch vụ chuyển giao công nghệ....</w:t>
      </w:r>
    </w:p>
    <w:p w:rsidR="00FD7A82" w:rsidRPr="00463893" w:rsidRDefault="00506E35" w:rsidP="0004515A">
      <w:pPr>
        <w:pStyle w:val="ListParagraph"/>
        <w:spacing w:before="120" w:after="120" w:line="240" w:lineRule="auto"/>
        <w:ind w:left="0" w:firstLine="567"/>
        <w:contextualSpacing w:val="0"/>
        <w:jc w:val="both"/>
        <w:rPr>
          <w:rFonts w:ascii="Times New Roman" w:hAnsi="Times New Roman" w:cs="Times New Roman"/>
          <w:sz w:val="28"/>
          <w:szCs w:val="28"/>
          <w:lang w:val="sv-SE"/>
        </w:rPr>
      </w:pPr>
      <w:r w:rsidRPr="00463893">
        <w:rPr>
          <w:rFonts w:ascii="Times New Roman" w:hAnsi="Times New Roman" w:cs="Times New Roman"/>
          <w:sz w:val="28"/>
          <w:szCs w:val="28"/>
          <w:lang w:val="sv-SE"/>
        </w:rPr>
        <w:t>Các chính sách quy định nhà nước về tự chủ tài chính, lẫn tự chủ về nhân sự thực hiện công việc còn nhiều ràng buộc, làm hạn chế việc huy động các nguồn lực có năng lực trong xã hội, cũng như khuyến khích được người lao động có năng lực về làm việc.</w:t>
      </w:r>
    </w:p>
    <w:p w:rsidR="00853740" w:rsidRPr="00463893" w:rsidRDefault="00D46D24" w:rsidP="00853740">
      <w:pPr>
        <w:shd w:val="clear" w:color="auto" w:fill="FFFFFF"/>
        <w:spacing w:before="120" w:after="120" w:line="240" w:lineRule="auto"/>
        <w:jc w:val="center"/>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rPr>
        <w:t>Phần III.</w:t>
      </w:r>
    </w:p>
    <w:p w:rsidR="00D46D24" w:rsidRPr="00463893" w:rsidRDefault="00853740" w:rsidP="00853740">
      <w:pPr>
        <w:shd w:val="clear" w:color="auto" w:fill="FFFFFF"/>
        <w:spacing w:before="120" w:after="120" w:line="240" w:lineRule="auto"/>
        <w:jc w:val="center"/>
        <w:rPr>
          <w:rFonts w:ascii="Times New Roman" w:eastAsia="Times New Roman" w:hAnsi="Times New Roman" w:cs="Times New Roman"/>
          <w:b/>
          <w:color w:val="000000"/>
          <w:sz w:val="28"/>
          <w:szCs w:val="28"/>
        </w:rPr>
      </w:pPr>
      <w:r w:rsidRPr="00463893">
        <w:rPr>
          <w:rFonts w:ascii="Times New Roman" w:eastAsia="Times New Roman" w:hAnsi="Times New Roman" w:cs="Times New Roman"/>
          <w:b/>
          <w:color w:val="000000"/>
          <w:sz w:val="28"/>
          <w:szCs w:val="28"/>
        </w:rPr>
        <w:t>QUY</w:t>
      </w:r>
      <w:r w:rsidRPr="00463893">
        <w:rPr>
          <w:rFonts w:ascii="Times New Roman" w:eastAsia="Times New Roman" w:hAnsi="Times New Roman" w:cs="Times New Roman"/>
          <w:b/>
          <w:color w:val="000000"/>
          <w:sz w:val="28"/>
          <w:szCs w:val="28"/>
          <w:lang w:val="vi-VN"/>
        </w:rPr>
        <w:t xml:space="preserve"> HOACH MẠNG LƯỚI TỔ CHỨC KH&amp;CN CÔNG LẬP THUỘC TỈNH GIAI ĐOẠN 2021 – 2030, TẦM NHÌN ĐẾN 2050</w:t>
      </w:r>
      <w:r w:rsidR="00D46D24" w:rsidRPr="00463893">
        <w:rPr>
          <w:rFonts w:ascii="Times New Roman" w:eastAsia="Times New Roman" w:hAnsi="Times New Roman" w:cs="Times New Roman"/>
          <w:b/>
          <w:color w:val="000000"/>
          <w:sz w:val="28"/>
          <w:szCs w:val="28"/>
        </w:rPr>
        <w:t>.</w:t>
      </w:r>
    </w:p>
    <w:p w:rsidR="00853740" w:rsidRPr="00463893" w:rsidRDefault="00D46D24" w:rsidP="00853740">
      <w:pPr>
        <w:shd w:val="clear" w:color="auto" w:fill="FFFFFF"/>
        <w:spacing w:before="120" w:after="120" w:line="240" w:lineRule="auto"/>
        <w:jc w:val="both"/>
        <w:rPr>
          <w:rFonts w:ascii="Times New Roman" w:eastAsia="Times New Roman" w:hAnsi="Times New Roman" w:cs="Times New Roman"/>
          <w:b/>
          <w:i/>
          <w:sz w:val="28"/>
          <w:szCs w:val="28"/>
          <w:lang w:val="vi-VN"/>
        </w:rPr>
      </w:pPr>
      <w:r w:rsidRPr="00463893">
        <w:rPr>
          <w:rFonts w:ascii="Times New Roman" w:eastAsia="Times New Roman" w:hAnsi="Times New Roman" w:cs="Times New Roman"/>
          <w:b/>
          <w:color w:val="000000"/>
          <w:sz w:val="28"/>
          <w:szCs w:val="28"/>
        </w:rPr>
        <w:t xml:space="preserve">I. </w:t>
      </w:r>
      <w:r w:rsidR="00A55834" w:rsidRPr="00463893">
        <w:rPr>
          <w:rFonts w:ascii="Times New Roman" w:eastAsia="Times New Roman" w:hAnsi="Times New Roman" w:cs="Times New Roman"/>
          <w:b/>
          <w:color w:val="000000"/>
          <w:sz w:val="28"/>
          <w:szCs w:val="28"/>
        </w:rPr>
        <w:t>Q</w:t>
      </w:r>
      <w:r w:rsidRPr="00463893">
        <w:rPr>
          <w:rFonts w:ascii="Times New Roman" w:eastAsia="Times New Roman" w:hAnsi="Times New Roman" w:cs="Times New Roman"/>
          <w:b/>
          <w:color w:val="000000"/>
          <w:sz w:val="28"/>
          <w:szCs w:val="28"/>
        </w:rPr>
        <w:t xml:space="preserve">uan điểm, mục tiêu phát triển mạng lưới tổ chức </w:t>
      </w:r>
      <w:r w:rsidR="00853740" w:rsidRPr="00463893">
        <w:rPr>
          <w:rFonts w:ascii="Times New Roman" w:eastAsia="Times New Roman" w:hAnsi="Times New Roman" w:cs="Times New Roman"/>
          <w:b/>
          <w:bCs/>
          <w:color w:val="000000"/>
          <w:sz w:val="28"/>
          <w:szCs w:val="28"/>
          <w:lang w:val="vi-VN"/>
        </w:rPr>
        <w:t xml:space="preserve">KH&amp;CN </w:t>
      </w:r>
      <w:r w:rsidR="00853740" w:rsidRPr="00463893">
        <w:rPr>
          <w:rFonts w:ascii="Times New Roman" w:eastAsia="Times New Roman" w:hAnsi="Times New Roman" w:cs="Times New Roman"/>
          <w:b/>
          <w:bCs/>
          <w:color w:val="000000"/>
          <w:sz w:val="28"/>
          <w:szCs w:val="28"/>
        </w:rPr>
        <w:t xml:space="preserve">công lập </w:t>
      </w:r>
      <w:r w:rsidR="00853740" w:rsidRPr="00463893">
        <w:rPr>
          <w:rFonts w:ascii="Times New Roman" w:eastAsia="Times New Roman" w:hAnsi="Times New Roman" w:cs="Times New Roman"/>
          <w:b/>
          <w:bCs/>
          <w:color w:val="000000"/>
          <w:sz w:val="28"/>
          <w:szCs w:val="28"/>
          <w:lang w:val="vi-VN"/>
        </w:rPr>
        <w:t>thuộc  Tỉn</w:t>
      </w:r>
      <w:r w:rsidR="00853740" w:rsidRPr="00463893">
        <w:rPr>
          <w:rFonts w:ascii="Times New Roman" w:eastAsia="Times New Roman" w:hAnsi="Times New Roman" w:cs="Times New Roman"/>
          <w:b/>
          <w:bCs/>
          <w:color w:val="000000"/>
          <w:sz w:val="28"/>
          <w:szCs w:val="28"/>
        </w:rPr>
        <w:t>h</w:t>
      </w:r>
      <w:r w:rsidR="00853740" w:rsidRPr="00463893">
        <w:rPr>
          <w:rFonts w:ascii="Times New Roman" w:eastAsia="Times New Roman" w:hAnsi="Times New Roman" w:cs="Times New Roman"/>
          <w:b/>
          <w:i/>
          <w:sz w:val="28"/>
          <w:szCs w:val="28"/>
        </w:rPr>
        <w:t xml:space="preserve"> </w:t>
      </w:r>
    </w:p>
    <w:p w:rsidR="00A55834" w:rsidRPr="00463893" w:rsidRDefault="00A55834" w:rsidP="00853740">
      <w:pPr>
        <w:shd w:val="clear" w:color="auto" w:fill="FFFFFF"/>
        <w:spacing w:before="120" w:after="120" w:line="240" w:lineRule="auto"/>
        <w:jc w:val="both"/>
        <w:rPr>
          <w:rFonts w:ascii="Times New Roman" w:eastAsia="Times New Roman" w:hAnsi="Times New Roman" w:cs="Times New Roman"/>
          <w:b/>
          <w:i/>
          <w:sz w:val="28"/>
          <w:szCs w:val="28"/>
        </w:rPr>
      </w:pPr>
      <w:r w:rsidRPr="00463893">
        <w:rPr>
          <w:rFonts w:ascii="Times New Roman" w:eastAsia="Times New Roman" w:hAnsi="Times New Roman" w:cs="Times New Roman"/>
          <w:b/>
          <w:i/>
          <w:sz w:val="28"/>
          <w:szCs w:val="28"/>
        </w:rPr>
        <w:t>1. Quan điểm lập quy hoạch</w:t>
      </w:r>
    </w:p>
    <w:p w:rsidR="00A55834" w:rsidRPr="00463893" w:rsidRDefault="00A77AF7" w:rsidP="004058D6">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Phù hợp, thống nhất với quy hoạch tổng thể </w:t>
      </w:r>
      <w:r w:rsidRPr="00463893">
        <w:rPr>
          <w:rFonts w:ascii="Times New Roman" w:eastAsia="Times New Roman" w:hAnsi="Times New Roman" w:cs="Times New Roman"/>
          <w:sz w:val="28"/>
          <w:szCs w:val="28"/>
        </w:rPr>
        <w:t>của</w:t>
      </w:r>
      <w:r w:rsidRPr="00463893">
        <w:rPr>
          <w:rFonts w:ascii="Times New Roman" w:eastAsia="Times New Roman" w:hAnsi="Times New Roman" w:cs="Times New Roman"/>
          <w:sz w:val="28"/>
          <w:szCs w:val="28"/>
          <w:lang w:val="vi-VN"/>
        </w:rPr>
        <w:t xml:space="preserve"> Tỉnh</w:t>
      </w:r>
      <w:r w:rsidR="00A55834" w:rsidRPr="00463893">
        <w:rPr>
          <w:rFonts w:ascii="Times New Roman" w:eastAsia="Times New Roman" w:hAnsi="Times New Roman" w:cs="Times New Roman"/>
          <w:sz w:val="28"/>
          <w:szCs w:val="28"/>
        </w:rPr>
        <w:t xml:space="preserve">, Chiến lược phát triển kinh tế - xã hội, </w:t>
      </w:r>
      <w:r w:rsidR="00FB58E0" w:rsidRPr="00463893">
        <w:rPr>
          <w:rFonts w:ascii="Times New Roman" w:eastAsia="Times New Roman" w:hAnsi="Times New Roman" w:cs="Times New Roman"/>
          <w:sz w:val="28"/>
          <w:szCs w:val="28"/>
        </w:rPr>
        <w:t>quy</w:t>
      </w:r>
      <w:r w:rsidR="00FB58E0" w:rsidRPr="00463893">
        <w:rPr>
          <w:rFonts w:ascii="Times New Roman" w:eastAsia="Times New Roman" w:hAnsi="Times New Roman" w:cs="Times New Roman"/>
          <w:sz w:val="28"/>
          <w:szCs w:val="28"/>
          <w:lang w:val="vi-VN"/>
        </w:rPr>
        <w:t xml:space="preserve"> hoạch</w:t>
      </w:r>
      <w:r w:rsidR="00A55834" w:rsidRPr="00463893">
        <w:rPr>
          <w:rFonts w:ascii="Times New Roman" w:eastAsia="Times New Roman" w:hAnsi="Times New Roman" w:cs="Times New Roman"/>
          <w:sz w:val="28"/>
          <w:szCs w:val="28"/>
        </w:rPr>
        <w:t xml:space="preserve"> phát triển khoa học, công nghệ và đổi mới sáng tạo giai đoạn 2021 - 2030 và các quy hoạch, chiến lược khác có liên quan trong cùng giai đoạn phát triển, bảo đảm phát huy tối đa lợi thế về khoa học, công nghệ và đổi mới sáng tạo.</w:t>
      </w:r>
      <w:bookmarkStart w:id="9" w:name="_GoBack"/>
      <w:bookmarkEnd w:id="9"/>
    </w:p>
    <w:p w:rsidR="00A55834" w:rsidRPr="00463893" w:rsidRDefault="00FB58E0" w:rsidP="004058D6">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Đẩy mạnh quá trình tái cấu trúc nhằm nâng cao hiệu quả hoạt động của các tổ chức khoa học và công nghệ công lập</w:t>
      </w:r>
      <w:r w:rsidRPr="00463893">
        <w:rPr>
          <w:rFonts w:ascii="Times New Roman" w:eastAsia="Times New Roman" w:hAnsi="Times New Roman" w:cs="Times New Roman"/>
          <w:sz w:val="28"/>
          <w:szCs w:val="28"/>
          <w:lang w:val="vi-VN"/>
        </w:rPr>
        <w:t xml:space="preserve"> thuộc thẩm quyền quản lý của Tỉnh</w:t>
      </w:r>
      <w:r w:rsidR="00A55834" w:rsidRPr="00463893">
        <w:rPr>
          <w:rFonts w:ascii="Times New Roman" w:eastAsia="Times New Roman" w:hAnsi="Times New Roman" w:cs="Times New Roman"/>
          <w:sz w:val="28"/>
          <w:szCs w:val="28"/>
        </w:rPr>
        <w:t>, phù hợp với khả năng đầu tư của ngân sách nhà nước.</w:t>
      </w:r>
    </w:p>
    <w:p w:rsidR="00A55834" w:rsidRPr="00463893" w:rsidRDefault="00FB58E0" w:rsidP="004058D6">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Nâng cao tính tự chủ, tự chịu trách nhiệm của tổ chức khoa học và công nghệ công lập; thu hút đa dạng các nguồn lực đầu tư phát triển cho tổ chức khoa học và công nghệ công lập.</w:t>
      </w:r>
    </w:p>
    <w:p w:rsidR="00A55834" w:rsidRPr="00463893" w:rsidRDefault="00A55834" w:rsidP="004058D6">
      <w:pPr>
        <w:spacing w:before="120" w:after="120" w:line="240" w:lineRule="auto"/>
        <w:jc w:val="both"/>
        <w:rPr>
          <w:rFonts w:ascii="Times New Roman" w:eastAsia="Times New Roman" w:hAnsi="Times New Roman" w:cs="Times New Roman"/>
          <w:b/>
          <w:i/>
          <w:sz w:val="28"/>
          <w:szCs w:val="28"/>
        </w:rPr>
      </w:pPr>
      <w:r w:rsidRPr="00463893">
        <w:rPr>
          <w:rFonts w:ascii="Times New Roman" w:eastAsia="Times New Roman" w:hAnsi="Times New Roman" w:cs="Times New Roman"/>
          <w:b/>
          <w:i/>
          <w:sz w:val="28"/>
          <w:szCs w:val="28"/>
        </w:rPr>
        <w:t>2. Mục tiêu lập quy hoạch</w:t>
      </w:r>
    </w:p>
    <w:p w:rsidR="00A55834" w:rsidRPr="00463893" w:rsidRDefault="00DC6EBB" w:rsidP="004058D6">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Cụ thể hóa chủ trương, đường lối của Đảng, chính sách, pháp luật của Nhà nước về định hướng phát triển khoa học, công nghệ và đổi mới sáng tạo; kết nối các ngành, các </w:t>
      </w:r>
      <w:r w:rsidRPr="00463893">
        <w:rPr>
          <w:rFonts w:ascii="Times New Roman" w:eastAsia="Times New Roman" w:hAnsi="Times New Roman" w:cs="Times New Roman"/>
          <w:sz w:val="28"/>
          <w:szCs w:val="28"/>
        </w:rPr>
        <w:t>địa</w:t>
      </w:r>
      <w:r w:rsidRPr="00463893">
        <w:rPr>
          <w:rFonts w:ascii="Times New Roman" w:eastAsia="Times New Roman" w:hAnsi="Times New Roman" w:cs="Times New Roman"/>
          <w:sz w:val="28"/>
          <w:szCs w:val="28"/>
          <w:lang w:val="vi-VN"/>
        </w:rPr>
        <w:t xml:space="preserve"> phương</w:t>
      </w:r>
      <w:r w:rsidR="00A55834" w:rsidRPr="00463893">
        <w:rPr>
          <w:rFonts w:ascii="Times New Roman" w:eastAsia="Times New Roman" w:hAnsi="Times New Roman" w:cs="Times New Roman"/>
          <w:sz w:val="28"/>
          <w:szCs w:val="28"/>
        </w:rPr>
        <w:t xml:space="preserve"> có liên quan theo quy hoạch tổng thể.</w:t>
      </w:r>
    </w:p>
    <w:p w:rsidR="00A55834" w:rsidRPr="00463893" w:rsidRDefault="00DC6EBB" w:rsidP="004058D6">
      <w:pPr>
        <w:spacing w:before="120" w:after="120" w:line="240" w:lineRule="auto"/>
        <w:ind w:firstLine="720"/>
        <w:jc w:val="both"/>
        <w:rPr>
          <w:rFonts w:ascii="Times New Roman" w:eastAsia="Times New Roman" w:hAnsi="Times New Roman" w:cs="Times New Roman"/>
          <w:sz w:val="28"/>
          <w:szCs w:val="28"/>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Hình thành mạng lưới tổ chức khoa học và công nghệ công lập theo hướng mở, linh hoạt, có quy mô và cơ cấu hợp lý, đáp ứng mục tiêu đẩy mạnh toàn diện, đồng bộ công cuộc đổi mới, công nghiệp hóa, hiện đại hóa đất nước.</w:t>
      </w:r>
    </w:p>
    <w:p w:rsidR="00FD7A82" w:rsidRPr="00463893" w:rsidRDefault="00DC6EBB" w:rsidP="0013560C">
      <w:pPr>
        <w:spacing w:before="120" w:after="120" w:line="240" w:lineRule="auto"/>
        <w:ind w:firstLine="720"/>
        <w:jc w:val="both"/>
        <w:rPr>
          <w:rFonts w:ascii="Times New Roman" w:eastAsia="Times New Roman" w:hAnsi="Times New Roman" w:cs="Times New Roman"/>
          <w:sz w:val="28"/>
          <w:szCs w:val="28"/>
          <w:lang w:val="vi-VN"/>
        </w:rPr>
      </w:pPr>
      <w:r w:rsidRPr="00463893">
        <w:rPr>
          <w:rFonts w:ascii="Times New Roman" w:eastAsia="Times New Roman" w:hAnsi="Times New Roman" w:cs="Times New Roman"/>
          <w:sz w:val="28"/>
          <w:szCs w:val="28"/>
          <w:lang w:val="vi-VN"/>
        </w:rPr>
        <w:t>-</w:t>
      </w:r>
      <w:r w:rsidR="00A55834" w:rsidRPr="00463893">
        <w:rPr>
          <w:rFonts w:ascii="Times New Roman" w:eastAsia="Times New Roman" w:hAnsi="Times New Roman" w:cs="Times New Roman"/>
          <w:sz w:val="28"/>
          <w:szCs w:val="28"/>
        </w:rPr>
        <w:t xml:space="preserve"> Làm cơ sở để xây dựng kế hoạch đầu tư công trung hạn trên địa bàn</w:t>
      </w:r>
      <w:r w:rsidRPr="00463893">
        <w:rPr>
          <w:rFonts w:ascii="Times New Roman" w:eastAsia="Times New Roman" w:hAnsi="Times New Roman" w:cs="Times New Roman"/>
          <w:sz w:val="28"/>
          <w:szCs w:val="28"/>
          <w:lang w:val="vi-VN"/>
        </w:rPr>
        <w:t xml:space="preserve"> Tỉnh</w:t>
      </w:r>
      <w:r w:rsidR="00A55834" w:rsidRPr="00463893">
        <w:rPr>
          <w:rFonts w:ascii="Times New Roman" w:eastAsia="Times New Roman" w:hAnsi="Times New Roman" w:cs="Times New Roman"/>
          <w:sz w:val="28"/>
          <w:szCs w:val="28"/>
        </w:rPr>
        <w:t xml:space="preserve"> thuộc lĩnh vực khoa học và công nghệ, bảo đảm tính khách quan, khoa học, công khai, minh bạch và hiệu quả; đồng thời là cơ sở huy động nguồn lực của cộng đồng, xã hội phát triển mạng lưới tổ chức khoa học và công nghệ; hướng tới mục tiêu tự chủ hoàn toàn của các tổ chức khoa học và công nghệ công lập.</w:t>
      </w:r>
    </w:p>
    <w:p w:rsidR="0013560C" w:rsidRPr="00463893" w:rsidRDefault="0013560C" w:rsidP="0013560C">
      <w:pPr>
        <w:pStyle w:val="ListParagraph"/>
        <w:spacing w:before="120" w:after="120" w:line="240" w:lineRule="auto"/>
        <w:ind w:left="0" w:firstLine="567"/>
        <w:contextualSpacing w:val="0"/>
        <w:jc w:val="both"/>
        <w:rPr>
          <w:rFonts w:ascii="Times New Roman" w:hAnsi="Times New Roman" w:cs="Times New Roman"/>
          <w:sz w:val="28"/>
          <w:szCs w:val="28"/>
          <w:lang w:val="sv-SE"/>
        </w:rPr>
      </w:pPr>
      <w:r w:rsidRPr="00463893">
        <w:rPr>
          <w:rFonts w:ascii="Times New Roman" w:hAnsi="Times New Roman" w:cs="Times New Roman"/>
          <w:sz w:val="28"/>
          <w:szCs w:val="28"/>
          <w:lang w:val="sv-SE"/>
        </w:rPr>
        <w:t xml:space="preserve">- Củng cố, sắp xếp lại và phát triển các tổ chức KH&amp;CN công lập theo hướng mỗi ngành, mỗi lĩnh vực có những cơ sở trọng điểm để đủ sức giải quyết những nhiệm vụ KH&amp;CN của ngành, lĩnh vực; bảo đảm chức năng nhiệm vụ không </w:t>
      </w:r>
      <w:r w:rsidRPr="00463893">
        <w:rPr>
          <w:rFonts w:ascii="Times New Roman" w:hAnsi="Times New Roman" w:cs="Times New Roman"/>
          <w:sz w:val="28"/>
          <w:szCs w:val="28"/>
          <w:lang w:val="sv-SE"/>
        </w:rPr>
        <w:lastRenderedPageBreak/>
        <w:t>chồng chéo và hoàn thiện mạng lưới, hệ thống để phát huy sức mạnh. Tập trung đầu tư xây dựng một số tổ</w:t>
      </w:r>
      <w:r w:rsidRPr="00463893">
        <w:rPr>
          <w:rFonts w:ascii="Times New Roman" w:hAnsi="Times New Roman" w:cs="Times New Roman"/>
          <w:sz w:val="28"/>
          <w:szCs w:val="28"/>
          <w:lang w:val="vi-VN"/>
        </w:rPr>
        <w:t xml:space="preserve"> chức</w:t>
      </w:r>
      <w:r w:rsidRPr="00463893">
        <w:rPr>
          <w:rFonts w:ascii="Times New Roman" w:hAnsi="Times New Roman" w:cs="Times New Roman"/>
          <w:sz w:val="28"/>
          <w:szCs w:val="28"/>
          <w:lang w:val="sv-SE"/>
        </w:rPr>
        <w:t xml:space="preserve"> hoạt động KH&amp;CN đủ năng lực nghiên cứu, tiếp thu chuyển hóa kết quả KH&amp;CN, đáp ứng yêu cầu trong tình hình mới: Nâng cao năng lực của Trung tâm Ứng dụng tiến bộ KH&amp;CN, Trung tâm Kỹ thuật TĐC.</w:t>
      </w:r>
    </w:p>
    <w:p w:rsidR="0013560C" w:rsidRPr="00463893" w:rsidRDefault="0013560C" w:rsidP="0013560C">
      <w:pPr>
        <w:pStyle w:val="ListParagraph"/>
        <w:spacing w:before="120" w:after="120" w:line="240" w:lineRule="auto"/>
        <w:ind w:left="0" w:firstLine="567"/>
        <w:contextualSpacing w:val="0"/>
        <w:jc w:val="both"/>
        <w:rPr>
          <w:rFonts w:ascii="Times New Roman" w:hAnsi="Times New Roman" w:cs="Times New Roman"/>
          <w:sz w:val="28"/>
          <w:szCs w:val="28"/>
          <w:lang w:val="vi-VN"/>
        </w:rPr>
      </w:pPr>
      <w:r w:rsidRPr="00463893">
        <w:rPr>
          <w:rFonts w:ascii="Times New Roman" w:hAnsi="Times New Roman" w:cs="Times New Roman"/>
          <w:sz w:val="28"/>
          <w:szCs w:val="28"/>
          <w:lang w:val="sv-SE"/>
        </w:rPr>
        <w:t xml:space="preserve">- Hình thành các khu hoặc vùng ứng dụng công nghệ, kỹ thuật cao thích hợp. Củng cố, kiện toàn nâng cao hiệu quả hoạt động của các khu, vùng, cơ sở ứng dụng nông nghiệp công nghệ cao; Tập trung cho lĩnh vực công nghệ sinh học, công nghệ  thông tin, công nghệ tự động hoá và công nghệ vật liệu mới. </w:t>
      </w:r>
    </w:p>
    <w:p w:rsidR="00D46D24" w:rsidRPr="00463893" w:rsidRDefault="00D46D24" w:rsidP="00BE3553">
      <w:pPr>
        <w:shd w:val="clear" w:color="auto" w:fill="FFFFFF"/>
        <w:spacing w:before="120" w:after="120" w:line="240" w:lineRule="auto"/>
        <w:jc w:val="both"/>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rPr>
        <w:t xml:space="preserve">II. Phương án quy hoạch mạng lưới tổ chức </w:t>
      </w:r>
      <w:r w:rsidR="00853740" w:rsidRPr="00463893">
        <w:rPr>
          <w:rFonts w:ascii="Times New Roman" w:eastAsia="Times New Roman" w:hAnsi="Times New Roman" w:cs="Times New Roman"/>
          <w:b/>
          <w:bCs/>
          <w:color w:val="000000"/>
          <w:sz w:val="28"/>
          <w:szCs w:val="28"/>
          <w:lang w:val="vi-VN"/>
        </w:rPr>
        <w:t xml:space="preserve">KH&amp;CN </w:t>
      </w:r>
      <w:r w:rsidR="00853740" w:rsidRPr="00463893">
        <w:rPr>
          <w:rFonts w:ascii="Times New Roman" w:eastAsia="Times New Roman" w:hAnsi="Times New Roman" w:cs="Times New Roman"/>
          <w:b/>
          <w:bCs/>
          <w:color w:val="000000"/>
          <w:sz w:val="28"/>
          <w:szCs w:val="28"/>
        </w:rPr>
        <w:t xml:space="preserve">công lập </w:t>
      </w:r>
      <w:r w:rsidR="00853740" w:rsidRPr="00463893">
        <w:rPr>
          <w:rFonts w:ascii="Times New Roman" w:eastAsia="Times New Roman" w:hAnsi="Times New Roman" w:cs="Times New Roman"/>
          <w:b/>
          <w:bCs/>
          <w:color w:val="000000"/>
          <w:sz w:val="28"/>
          <w:szCs w:val="28"/>
          <w:lang w:val="vi-VN"/>
        </w:rPr>
        <w:t>thuộc Tỉn</w:t>
      </w:r>
      <w:r w:rsidR="00853740" w:rsidRPr="00463893">
        <w:rPr>
          <w:rFonts w:ascii="Times New Roman" w:eastAsia="Times New Roman" w:hAnsi="Times New Roman" w:cs="Times New Roman"/>
          <w:b/>
          <w:bCs/>
          <w:color w:val="000000"/>
          <w:sz w:val="28"/>
          <w:szCs w:val="28"/>
        </w:rPr>
        <w:t>h</w:t>
      </w:r>
    </w:p>
    <w:p w:rsidR="00FD7A82" w:rsidRPr="00463893" w:rsidRDefault="00DC6EBB" w:rsidP="0013560C">
      <w:pPr>
        <w:shd w:val="clear" w:color="auto" w:fill="FFFFFF"/>
        <w:spacing w:before="120" w:after="120" w:line="234" w:lineRule="atLeast"/>
        <w:ind w:firstLine="720"/>
        <w:jc w:val="both"/>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Phương án quy hoạch các tổ chức KH&amp;CN công lập thuộc thẩm quyền quản lý của UBND Tỉnh được phân kỳ theo hai giai đoạn: 2021-2030, 2031-2050. Cụ thể như sau:</w:t>
      </w:r>
    </w:p>
    <w:p w:rsidR="0013560C" w:rsidRPr="00463893" w:rsidRDefault="00DC6EBB" w:rsidP="00DC6EBB">
      <w:pPr>
        <w:shd w:val="clear" w:color="auto" w:fill="FFFFFF"/>
        <w:spacing w:before="120" w:after="120" w:line="234" w:lineRule="atLeast"/>
        <w:jc w:val="both"/>
        <w:rPr>
          <w:rFonts w:ascii="Times New Roman" w:eastAsia="Times New Roman" w:hAnsi="Times New Roman" w:cs="Times New Roman"/>
          <w:b/>
          <w:i/>
          <w:sz w:val="28"/>
          <w:szCs w:val="28"/>
          <w:lang w:val="vi-VN"/>
        </w:rPr>
      </w:pPr>
      <w:r w:rsidRPr="00463893">
        <w:rPr>
          <w:rFonts w:ascii="Times New Roman" w:eastAsia="Times New Roman" w:hAnsi="Times New Roman" w:cs="Times New Roman"/>
          <w:b/>
          <w:i/>
          <w:sz w:val="28"/>
          <w:szCs w:val="28"/>
          <w:lang w:val="vi-VN"/>
        </w:rPr>
        <w:t xml:space="preserve">2.1 Phương án quy hoạch cấu trúc mạng lưới tổ chức KH&amp;CN công lập: </w:t>
      </w:r>
    </w:p>
    <w:p w:rsidR="00F46868" w:rsidRPr="00463893" w:rsidRDefault="00F46868" w:rsidP="00F46868">
      <w:pPr>
        <w:shd w:val="clear" w:color="auto" w:fill="FFFFFF"/>
        <w:spacing w:after="0" w:line="234" w:lineRule="atLeast"/>
        <w:jc w:val="center"/>
        <w:rPr>
          <w:rFonts w:ascii="Times New Roman" w:eastAsia="Times New Roman" w:hAnsi="Times New Roman" w:cs="Times New Roman"/>
          <w:color w:val="000000"/>
          <w:sz w:val="24"/>
          <w:szCs w:val="24"/>
        </w:rPr>
      </w:pPr>
      <w:bookmarkStart w:id="10" w:name="chuong_pl_6"/>
      <w:r w:rsidRPr="00463893">
        <w:rPr>
          <w:rFonts w:ascii="Times New Roman" w:eastAsia="Times New Roman" w:hAnsi="Times New Roman" w:cs="Times New Roman"/>
          <w:b/>
          <w:bCs/>
          <w:color w:val="000000"/>
          <w:sz w:val="24"/>
          <w:szCs w:val="24"/>
          <w:lang w:val="vi-VN"/>
        </w:rPr>
        <w:t xml:space="preserve">Biểu </w:t>
      </w:r>
      <w:r w:rsidR="005227D8" w:rsidRPr="00463893">
        <w:rPr>
          <w:rFonts w:ascii="Times New Roman" w:eastAsia="Times New Roman" w:hAnsi="Times New Roman" w:cs="Times New Roman"/>
          <w:b/>
          <w:bCs/>
          <w:color w:val="000000"/>
          <w:sz w:val="24"/>
          <w:szCs w:val="24"/>
          <w:lang w:val="vi-VN"/>
        </w:rPr>
        <w:t>7</w:t>
      </w:r>
      <w:r w:rsidRPr="00463893">
        <w:rPr>
          <w:rFonts w:ascii="Times New Roman" w:eastAsia="Times New Roman" w:hAnsi="Times New Roman" w:cs="Times New Roman"/>
          <w:b/>
          <w:bCs/>
          <w:color w:val="000000"/>
          <w:sz w:val="24"/>
          <w:szCs w:val="24"/>
          <w:lang w:val="vi-VN"/>
        </w:rPr>
        <w:t>: Phương án quy hoạch mạng lưới tổ chức KH&amp;CN thuộc thẩm quyền quản lý của UBND Tỉnh giai đoạn 2021-2030 tầm nhìn đến năm 2050</w:t>
      </w:r>
      <w:bookmarkEnd w:id="10"/>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280"/>
        <w:gridCol w:w="709"/>
        <w:gridCol w:w="646"/>
        <w:gridCol w:w="426"/>
        <w:gridCol w:w="660"/>
        <w:gridCol w:w="531"/>
        <w:gridCol w:w="452"/>
        <w:gridCol w:w="521"/>
        <w:gridCol w:w="639"/>
        <w:gridCol w:w="647"/>
        <w:gridCol w:w="574"/>
        <w:gridCol w:w="450"/>
        <w:gridCol w:w="531"/>
        <w:gridCol w:w="707"/>
        <w:gridCol w:w="647"/>
        <w:gridCol w:w="634"/>
        <w:gridCol w:w="319"/>
      </w:tblGrid>
      <w:tr w:rsidR="00F46868" w:rsidRPr="00463893" w:rsidTr="005227D8">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TT</w:t>
            </w:r>
          </w:p>
        </w:tc>
        <w:tc>
          <w:tcPr>
            <w:tcW w:w="379"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Tên tổ chức KH&amp;CN</w:t>
            </w:r>
          </w:p>
        </w:tc>
        <w:tc>
          <w:tcPr>
            <w:tcW w:w="2067" w:type="pct"/>
            <w:gridSpan w:val="7"/>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Giai đoạn 2021-2030</w:t>
            </w:r>
          </w:p>
        </w:tc>
        <w:tc>
          <w:tcPr>
            <w:tcW w:w="2234" w:type="pct"/>
            <w:gridSpan w:val="7"/>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Giai đoạn 2031-2050</w:t>
            </w:r>
          </w:p>
        </w:tc>
        <w:tc>
          <w:tcPr>
            <w:tcW w:w="171"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Ghi chú</w:t>
            </w:r>
          </w:p>
        </w:tc>
      </w:tr>
      <w:tr w:rsidR="008A5486" w:rsidRPr="00463893" w:rsidTr="005227D8">
        <w:trPr>
          <w:tblCellSpacing w:w="0" w:type="dxa"/>
        </w:trPr>
        <w:tc>
          <w:tcPr>
            <w:tcW w:w="281"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710" w:type="dxa"/>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345"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Mức độ tự chủ</w:t>
            </w:r>
            <w:hyperlink r:id="rId12" w:anchor="_ftn7" w:history="1">
              <w:r w:rsidRPr="00463893">
                <w:rPr>
                  <w:rFonts w:ascii="Times New Roman" w:eastAsia="Times New Roman" w:hAnsi="Times New Roman" w:cs="Times New Roman"/>
                  <w:b/>
                  <w:bCs/>
                  <w:color w:val="000000"/>
                  <w:sz w:val="18"/>
                  <w:lang w:val="vi-VN"/>
                </w:rPr>
                <w:t>[7]</w:t>
              </w:r>
            </w:hyperlink>
          </w:p>
        </w:tc>
        <w:tc>
          <w:tcPr>
            <w:tcW w:w="227"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Giữ ổn định về tổ chức</w:t>
            </w:r>
          </w:p>
        </w:tc>
        <w:tc>
          <w:tcPr>
            <w:tcW w:w="1495" w:type="pct"/>
            <w:gridSpan w:val="5"/>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Thực hiện ki</w:t>
            </w:r>
            <w:r w:rsidRPr="00463893">
              <w:rPr>
                <w:rFonts w:ascii="Times New Roman" w:eastAsia="Times New Roman" w:hAnsi="Times New Roman" w:cs="Times New Roman"/>
                <w:b/>
                <w:bCs/>
                <w:color w:val="000000"/>
                <w:sz w:val="18"/>
                <w:szCs w:val="18"/>
              </w:rPr>
              <w:t>ện toàn </w:t>
            </w:r>
            <w:r w:rsidRPr="00463893">
              <w:rPr>
                <w:rFonts w:ascii="Times New Roman" w:eastAsia="Times New Roman" w:hAnsi="Times New Roman" w:cs="Times New Roman"/>
                <w:b/>
                <w:bCs/>
                <w:color w:val="000000"/>
                <w:sz w:val="18"/>
                <w:szCs w:val="18"/>
                <w:lang w:val="vi-VN"/>
              </w:rPr>
              <w:t>tổ chức the</w:t>
            </w:r>
            <w:r w:rsidRPr="00463893">
              <w:rPr>
                <w:rFonts w:ascii="Times New Roman" w:eastAsia="Times New Roman" w:hAnsi="Times New Roman" w:cs="Times New Roman"/>
                <w:b/>
                <w:bCs/>
                <w:color w:val="000000"/>
                <w:sz w:val="18"/>
                <w:szCs w:val="18"/>
              </w:rPr>
              <w:t>o các phương án</w:t>
            </w:r>
          </w:p>
        </w:tc>
        <w:tc>
          <w:tcPr>
            <w:tcW w:w="345"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Mức độ tự chủ</w:t>
            </w:r>
          </w:p>
        </w:tc>
        <w:tc>
          <w:tcPr>
            <w:tcW w:w="306"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Giữ </w:t>
            </w:r>
            <w:r w:rsidRPr="00463893">
              <w:rPr>
                <w:rFonts w:ascii="Times New Roman" w:eastAsia="Times New Roman" w:hAnsi="Times New Roman" w:cs="Times New Roman"/>
                <w:b/>
                <w:bCs/>
                <w:color w:val="000000"/>
                <w:sz w:val="18"/>
                <w:szCs w:val="18"/>
              </w:rPr>
              <w:t>ổ</w:t>
            </w:r>
            <w:r w:rsidRPr="00463893">
              <w:rPr>
                <w:rFonts w:ascii="Times New Roman" w:eastAsia="Times New Roman" w:hAnsi="Times New Roman" w:cs="Times New Roman"/>
                <w:b/>
                <w:bCs/>
                <w:color w:val="000000"/>
                <w:sz w:val="18"/>
                <w:szCs w:val="18"/>
                <w:lang w:val="vi-VN"/>
              </w:rPr>
              <w:t>n định về tổ chức</w:t>
            </w:r>
          </w:p>
        </w:tc>
        <w:tc>
          <w:tcPr>
            <w:tcW w:w="1583" w:type="pct"/>
            <w:gridSpan w:val="5"/>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Thực hiện </w:t>
            </w:r>
            <w:r w:rsidRPr="00463893">
              <w:rPr>
                <w:rFonts w:ascii="Times New Roman" w:eastAsia="Times New Roman" w:hAnsi="Times New Roman" w:cs="Times New Roman"/>
                <w:b/>
                <w:bCs/>
                <w:color w:val="000000"/>
                <w:sz w:val="18"/>
                <w:szCs w:val="18"/>
              </w:rPr>
              <w:t>kiện </w:t>
            </w:r>
            <w:r w:rsidRPr="00463893">
              <w:rPr>
                <w:rFonts w:ascii="Times New Roman" w:eastAsia="Times New Roman" w:hAnsi="Times New Roman" w:cs="Times New Roman"/>
                <w:b/>
                <w:bCs/>
                <w:color w:val="000000"/>
                <w:sz w:val="18"/>
                <w:szCs w:val="18"/>
                <w:lang w:val="vi-VN"/>
              </w:rPr>
              <w:t>toàn tổ chức theo </w:t>
            </w:r>
            <w:r w:rsidRPr="00463893">
              <w:rPr>
                <w:rFonts w:ascii="Times New Roman" w:eastAsia="Times New Roman" w:hAnsi="Times New Roman" w:cs="Times New Roman"/>
                <w:b/>
                <w:bCs/>
                <w:color w:val="000000"/>
                <w:sz w:val="18"/>
                <w:szCs w:val="18"/>
              </w:rPr>
              <w:t>các </w:t>
            </w:r>
            <w:r w:rsidRPr="00463893">
              <w:rPr>
                <w:rFonts w:ascii="Times New Roman" w:eastAsia="Times New Roman" w:hAnsi="Times New Roman" w:cs="Times New Roman"/>
                <w:b/>
                <w:bCs/>
                <w:color w:val="000000"/>
                <w:sz w:val="18"/>
                <w:szCs w:val="18"/>
                <w:lang w:val="vi-VN"/>
              </w:rPr>
              <w:t>phương án</w:t>
            </w:r>
          </w:p>
        </w:tc>
        <w:tc>
          <w:tcPr>
            <w:tcW w:w="320" w:type="dxa"/>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r>
      <w:tr w:rsidR="008A5486" w:rsidRPr="00463893" w:rsidTr="005227D8">
        <w:trPr>
          <w:tblCellSpacing w:w="0" w:type="dxa"/>
        </w:trPr>
        <w:tc>
          <w:tcPr>
            <w:tcW w:w="281"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710" w:type="dxa"/>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647" w:type="dxa"/>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425" w:type="dxa"/>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35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Giảm</w:t>
            </w:r>
            <w:hyperlink r:id="rId13" w:anchor="_ftn8" w:history="1">
              <w:r w:rsidRPr="00463893">
                <w:rPr>
                  <w:rFonts w:ascii="Times New Roman" w:eastAsia="Times New Roman" w:hAnsi="Times New Roman" w:cs="Times New Roman"/>
                  <w:b/>
                  <w:bCs/>
                  <w:color w:val="000000"/>
                  <w:sz w:val="18"/>
                  <w:lang w:val="vi-VN"/>
                </w:rPr>
                <w:t>[8]</w:t>
              </w:r>
            </w:hyperlink>
          </w:p>
        </w:tc>
        <w:tc>
          <w:tcPr>
            <w:tcW w:w="283"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Thành lập mới</w:t>
            </w:r>
            <w:hyperlink r:id="rId14" w:anchor="_ftn9" w:history="1">
              <w:r w:rsidRPr="00463893">
                <w:rPr>
                  <w:rFonts w:ascii="Times New Roman" w:eastAsia="Times New Roman" w:hAnsi="Times New Roman" w:cs="Times New Roman"/>
                  <w:b/>
                  <w:bCs/>
                  <w:color w:val="000000"/>
                  <w:sz w:val="18"/>
                  <w:lang w:val="vi-VN"/>
                </w:rPr>
                <w:t>[9]</w:t>
              </w:r>
            </w:hyperlink>
          </w:p>
        </w:tc>
        <w:tc>
          <w:tcPr>
            <w:tcW w:w="24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đổi về chức năng, nhiệm vụ</w:t>
            </w:r>
          </w:p>
        </w:tc>
        <w:tc>
          <w:tcPr>
            <w:tcW w:w="27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đổi vị trí pháp lý</w:t>
            </w:r>
            <w:hyperlink r:id="rId15" w:anchor="_ftn10" w:history="1">
              <w:r w:rsidRPr="00463893">
                <w:rPr>
                  <w:rFonts w:ascii="Times New Roman" w:eastAsia="Times New Roman" w:hAnsi="Times New Roman" w:cs="Times New Roman"/>
                  <w:b/>
                  <w:bCs/>
                  <w:color w:val="000000"/>
                  <w:sz w:val="18"/>
                  <w:lang w:val="vi-VN"/>
                </w:rPr>
                <w:t>[10]</w:t>
              </w:r>
            </w:hyperlink>
          </w:p>
        </w:tc>
        <w:tc>
          <w:tcPr>
            <w:tcW w:w="3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Chuyển đổi mô hình hoạt động thành công ty cổ phần</w:t>
            </w:r>
          </w:p>
        </w:tc>
        <w:tc>
          <w:tcPr>
            <w:tcW w:w="647" w:type="dxa"/>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573" w:type="dxa"/>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2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Giảm</w:t>
            </w:r>
          </w:p>
        </w:tc>
        <w:tc>
          <w:tcPr>
            <w:tcW w:w="283"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Thành lập mới</w:t>
            </w:r>
          </w:p>
        </w:tc>
        <w:tc>
          <w:tcPr>
            <w:tcW w:w="377"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w:t>
            </w:r>
            <w:r w:rsidRPr="00463893">
              <w:rPr>
                <w:rFonts w:ascii="Times New Roman" w:eastAsia="Times New Roman" w:hAnsi="Times New Roman" w:cs="Times New Roman"/>
                <w:b/>
                <w:bCs/>
                <w:color w:val="000000"/>
                <w:sz w:val="18"/>
                <w:szCs w:val="18"/>
              </w:rPr>
              <w:t>y </w:t>
            </w:r>
            <w:r w:rsidRPr="00463893">
              <w:rPr>
                <w:rFonts w:ascii="Times New Roman" w:eastAsia="Times New Roman" w:hAnsi="Times New Roman" w:cs="Times New Roman"/>
                <w:b/>
                <w:bCs/>
                <w:color w:val="000000"/>
                <w:sz w:val="18"/>
                <w:szCs w:val="18"/>
                <w:lang w:val="vi-VN"/>
              </w:rPr>
              <w:t>đổi về quy mô</w:t>
            </w:r>
          </w:p>
        </w:tc>
        <w:tc>
          <w:tcPr>
            <w:tcW w:w="34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w:t>
            </w:r>
            <w:r w:rsidRPr="00463893">
              <w:rPr>
                <w:rFonts w:ascii="Times New Roman" w:eastAsia="Times New Roman" w:hAnsi="Times New Roman" w:cs="Times New Roman"/>
                <w:b/>
                <w:bCs/>
                <w:color w:val="000000"/>
                <w:sz w:val="18"/>
                <w:szCs w:val="18"/>
              </w:rPr>
              <w:t>ổ</w:t>
            </w:r>
            <w:r w:rsidRPr="00463893">
              <w:rPr>
                <w:rFonts w:ascii="Times New Roman" w:eastAsia="Times New Roman" w:hAnsi="Times New Roman" w:cs="Times New Roman"/>
                <w:b/>
                <w:bCs/>
                <w:color w:val="000000"/>
                <w:sz w:val="18"/>
                <w:szCs w:val="18"/>
                <w:lang w:val="vi-VN"/>
              </w:rPr>
              <w:t>i vị tr</w:t>
            </w:r>
            <w:r w:rsidRPr="00463893">
              <w:rPr>
                <w:rFonts w:ascii="Times New Roman" w:eastAsia="Times New Roman" w:hAnsi="Times New Roman" w:cs="Times New Roman"/>
                <w:b/>
                <w:bCs/>
                <w:color w:val="000000"/>
                <w:sz w:val="18"/>
                <w:szCs w:val="18"/>
              </w:rPr>
              <w:t>í</w:t>
            </w:r>
            <w:r w:rsidRPr="00463893">
              <w:rPr>
                <w:rFonts w:ascii="Times New Roman" w:eastAsia="Times New Roman" w:hAnsi="Times New Roman" w:cs="Times New Roman"/>
                <w:b/>
                <w:bCs/>
                <w:color w:val="000000"/>
                <w:sz w:val="18"/>
                <w:szCs w:val="18"/>
                <w:lang w:val="vi-VN"/>
              </w:rPr>
              <w:t> pháp lý</w:t>
            </w:r>
          </w:p>
        </w:tc>
        <w:tc>
          <w:tcPr>
            <w:tcW w:w="33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Chuy</w:t>
            </w:r>
            <w:r w:rsidRPr="00463893">
              <w:rPr>
                <w:rFonts w:ascii="Times New Roman" w:eastAsia="Times New Roman" w:hAnsi="Times New Roman" w:cs="Times New Roman"/>
                <w:b/>
                <w:bCs/>
                <w:color w:val="000000"/>
                <w:sz w:val="18"/>
                <w:szCs w:val="18"/>
              </w:rPr>
              <w:t>ể</w:t>
            </w:r>
            <w:r w:rsidRPr="00463893">
              <w:rPr>
                <w:rFonts w:ascii="Times New Roman" w:eastAsia="Times New Roman" w:hAnsi="Times New Roman" w:cs="Times New Roman"/>
                <w:b/>
                <w:bCs/>
                <w:color w:val="000000"/>
                <w:sz w:val="18"/>
                <w:szCs w:val="18"/>
                <w:lang w:val="vi-VN"/>
              </w:rPr>
              <w:t>n đổi mô hình hoạt động thành công ty cổ phần</w:t>
            </w:r>
          </w:p>
        </w:tc>
        <w:tc>
          <w:tcPr>
            <w:tcW w:w="320" w:type="dxa"/>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r>
      <w:tr w:rsidR="008A5486" w:rsidRPr="00463893" w:rsidTr="005227D8">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w:t>
            </w:r>
            <w:r w:rsidRPr="00463893">
              <w:rPr>
                <w:rFonts w:ascii="Times New Roman" w:eastAsia="Times New Roman" w:hAnsi="Times New Roman" w:cs="Times New Roman"/>
                <w:b/>
                <w:bCs/>
                <w:i/>
                <w:iCs/>
                <w:color w:val="000000"/>
                <w:sz w:val="18"/>
                <w:szCs w:val="18"/>
              </w:rPr>
              <w:t>1</w:t>
            </w:r>
            <w:r w:rsidRPr="00463893">
              <w:rPr>
                <w:rFonts w:ascii="Times New Roman" w:eastAsia="Times New Roman" w:hAnsi="Times New Roman" w:cs="Times New Roman"/>
                <w:b/>
                <w:bCs/>
                <w:i/>
                <w:iCs/>
                <w:color w:val="000000"/>
                <w:sz w:val="18"/>
                <w:szCs w:val="18"/>
                <w:lang w:val="vi-VN"/>
              </w:rPr>
              <w:t>)</w:t>
            </w:r>
          </w:p>
        </w:tc>
        <w:tc>
          <w:tcPr>
            <w:tcW w:w="37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(2</w:t>
            </w:r>
            <w:r w:rsidRPr="00463893">
              <w:rPr>
                <w:rFonts w:ascii="Times New Roman" w:eastAsia="Times New Roman" w:hAnsi="Times New Roman" w:cs="Times New Roman"/>
                <w:b/>
                <w:bCs/>
                <w:i/>
                <w:iCs/>
                <w:color w:val="000000"/>
                <w:sz w:val="18"/>
                <w:szCs w:val="18"/>
              </w:rPr>
              <w:t>)</w:t>
            </w:r>
          </w:p>
        </w:tc>
        <w:tc>
          <w:tcPr>
            <w:tcW w:w="34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(3)</w:t>
            </w:r>
          </w:p>
        </w:tc>
        <w:tc>
          <w:tcPr>
            <w:tcW w:w="227"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(4)</w:t>
            </w:r>
          </w:p>
        </w:tc>
        <w:tc>
          <w:tcPr>
            <w:tcW w:w="35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(5)</w:t>
            </w:r>
          </w:p>
        </w:tc>
        <w:tc>
          <w:tcPr>
            <w:tcW w:w="283"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(6)</w:t>
            </w:r>
          </w:p>
        </w:tc>
        <w:tc>
          <w:tcPr>
            <w:tcW w:w="24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(7)</w:t>
            </w:r>
          </w:p>
        </w:tc>
        <w:tc>
          <w:tcPr>
            <w:tcW w:w="27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(8)</w:t>
            </w:r>
          </w:p>
        </w:tc>
        <w:tc>
          <w:tcPr>
            <w:tcW w:w="3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(9)</w:t>
            </w:r>
          </w:p>
        </w:tc>
        <w:tc>
          <w:tcPr>
            <w:tcW w:w="34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(10)</w:t>
            </w:r>
          </w:p>
        </w:tc>
        <w:tc>
          <w:tcPr>
            <w:tcW w:w="30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(11)</w:t>
            </w:r>
          </w:p>
        </w:tc>
        <w:tc>
          <w:tcPr>
            <w:tcW w:w="2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(12)</w:t>
            </w:r>
          </w:p>
        </w:tc>
        <w:tc>
          <w:tcPr>
            <w:tcW w:w="283"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(13)</w:t>
            </w:r>
          </w:p>
        </w:tc>
        <w:tc>
          <w:tcPr>
            <w:tcW w:w="377"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(14)</w:t>
            </w:r>
          </w:p>
        </w:tc>
        <w:tc>
          <w:tcPr>
            <w:tcW w:w="34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(15)</w:t>
            </w:r>
          </w:p>
        </w:tc>
        <w:tc>
          <w:tcPr>
            <w:tcW w:w="33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(16)</w:t>
            </w:r>
          </w:p>
        </w:tc>
        <w:tc>
          <w:tcPr>
            <w:tcW w:w="17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
                <w:iCs/>
                <w:color w:val="000000"/>
                <w:sz w:val="18"/>
                <w:szCs w:val="18"/>
                <w:lang w:val="vi-VN"/>
              </w:rPr>
              <w:t>(17)</w:t>
            </w:r>
          </w:p>
        </w:tc>
      </w:tr>
      <w:tr w:rsidR="00447CEA" w:rsidRPr="00463893" w:rsidTr="005227D8">
        <w:trPr>
          <w:trHeight w:val="551"/>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1</w:t>
            </w:r>
          </w:p>
        </w:tc>
        <w:tc>
          <w:tcPr>
            <w:tcW w:w="379" w:type="pct"/>
            <w:tcBorders>
              <w:top w:val="nil"/>
              <w:left w:val="nil"/>
              <w:bottom w:val="single" w:sz="8" w:space="0" w:color="auto"/>
              <w:right w:val="single" w:sz="8" w:space="0" w:color="auto"/>
            </w:tcBorders>
            <w:shd w:val="clear" w:color="auto" w:fill="FFFFFF"/>
            <w:hideMark/>
          </w:tcPr>
          <w:p w:rsidR="00447CEA" w:rsidRPr="00463893" w:rsidRDefault="00447CEA" w:rsidP="00ED52B4">
            <w:pPr>
              <w:pStyle w:val="Default"/>
              <w:rPr>
                <w:sz w:val="20"/>
                <w:szCs w:val="20"/>
              </w:rPr>
            </w:pPr>
            <w:r w:rsidRPr="00463893">
              <w:rPr>
                <w:iCs/>
                <w:sz w:val="20"/>
                <w:szCs w:val="20"/>
              </w:rPr>
              <w:t xml:space="preserve">Trung tâm Kỹ thuật Tiêu chuẩn Đo lường Chất lượng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964587">
            <w:pPr>
              <w:pStyle w:val="Default"/>
              <w:jc w:val="center"/>
              <w:rPr>
                <w:sz w:val="20"/>
                <w:szCs w:val="20"/>
              </w:rPr>
            </w:pPr>
            <w:r w:rsidRPr="00463893">
              <w:rPr>
                <w:sz w:val="20"/>
                <w:szCs w:val="20"/>
              </w:rPr>
              <w:t xml:space="preserve">Tự bảo đảm chi thường xuyên </w:t>
            </w:r>
            <w:r w:rsidRPr="00463893">
              <w:rPr>
                <w:rFonts w:eastAsia="Times New Roman"/>
                <w:sz w:val="18"/>
                <w:szCs w:val="18"/>
                <w:lang w:val="vi-VN"/>
              </w:rPr>
              <w:t>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r w:rsidRPr="00463893">
              <w:rPr>
                <w:rFonts w:ascii="Times New Roman" w:eastAsia="Times New Roman" w:hAnsi="Times New Roman" w:cs="Times New Roman"/>
                <w:color w:val="000000"/>
                <w:sz w:val="18"/>
                <w:szCs w:val="18"/>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964587">
            <w:pPr>
              <w:pStyle w:val="Default"/>
              <w:jc w:val="center"/>
              <w:rPr>
                <w:sz w:val="20"/>
                <w:szCs w:val="20"/>
              </w:rPr>
            </w:pPr>
            <w:r w:rsidRPr="00463893">
              <w:rPr>
                <w:sz w:val="20"/>
                <w:szCs w:val="20"/>
              </w:rPr>
              <w:t xml:space="preserve">Tự bảo đảm chi thường xuyên </w:t>
            </w:r>
          </w:p>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r w:rsidRPr="00463893">
              <w:rPr>
                <w:rFonts w:ascii="Times New Roman" w:eastAsia="Times New Roman" w:hAnsi="Times New Roman" w:cs="Times New Roman"/>
                <w:color w:val="000000"/>
                <w:sz w:val="18"/>
                <w:szCs w:val="18"/>
              </w:rPr>
              <w:t>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r w:rsidRPr="00463893">
              <w:rPr>
                <w:rFonts w:ascii="Times New Roman" w:eastAsia="Times New Roman" w:hAnsi="Times New Roman" w:cs="Times New Roman"/>
                <w:color w:val="000000"/>
                <w:sz w:val="18"/>
                <w:szCs w:val="18"/>
                <w:lang w:val="vi-VN"/>
              </w:rPr>
              <w:t> </w:t>
            </w: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r>
      <w:tr w:rsidR="00447CEA" w:rsidRPr="00463893" w:rsidTr="005227D8">
        <w:trPr>
          <w:trHeight w:val="403"/>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2</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after="0" w:line="240" w:lineRule="auto"/>
              <w:rPr>
                <w:rFonts w:ascii="Times New Roman" w:eastAsia="Times New Roman" w:hAnsi="Times New Roman" w:cs="Times New Roman"/>
                <w:color w:val="000000"/>
                <w:sz w:val="20"/>
                <w:szCs w:val="20"/>
              </w:rPr>
            </w:pPr>
            <w:r w:rsidRPr="00463893">
              <w:rPr>
                <w:rFonts w:ascii="Times New Roman" w:eastAsia="Times New Roman" w:hAnsi="Times New Roman" w:cs="Times New Roman"/>
                <w:iCs/>
                <w:color w:val="000000"/>
                <w:sz w:val="20"/>
                <w:szCs w:val="20"/>
              </w:rPr>
              <w:t xml:space="preserve">Trung tâm Ứng dụng tiến bộ khoa học và công nghệ Khánh </w:t>
            </w:r>
            <w:r w:rsidRPr="00463893">
              <w:rPr>
                <w:rFonts w:ascii="Times New Roman" w:eastAsia="Times New Roman" w:hAnsi="Times New Roman" w:cs="Times New Roman"/>
                <w:iCs/>
                <w:color w:val="000000"/>
                <w:sz w:val="20"/>
                <w:szCs w:val="20"/>
              </w:rPr>
              <w:lastRenderedPageBreak/>
              <w:t>Hòa</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r w:rsidRPr="00463893">
              <w:rPr>
                <w:rFonts w:ascii="Times New Roman" w:eastAsia="Times New Roman" w:hAnsi="Times New Roman" w:cs="Times New Roman"/>
                <w:color w:val="000000"/>
              </w:rPr>
              <w:lastRenderedPageBreak/>
              <w:t>Tự đảm bảo 1 phần chi thường xuyên</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r w:rsidRPr="00463893">
              <w:rPr>
                <w:rFonts w:ascii="Times New Roman" w:eastAsia="Times New Roman" w:hAnsi="Times New Roman" w:cs="Times New Roman"/>
                <w:color w:val="000000"/>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r w:rsidRPr="00463893">
              <w:rPr>
                <w:rFonts w:ascii="Times New Roman" w:eastAsia="Times New Roman" w:hAnsi="Times New Roman" w:cs="Times New Roman"/>
                <w:color w:val="000000"/>
              </w:rPr>
              <w:t>x</w:t>
            </w: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r w:rsidRPr="00463893">
              <w:rPr>
                <w:rFonts w:ascii="Times New Roman" w:eastAsia="Times New Roman" w:hAnsi="Times New Roman" w:cs="Times New Roman"/>
                <w:color w:val="000000"/>
              </w:rPr>
              <w:t>Tự đảm bảo 1 phần chi thường xuyên</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rPr>
            </w:pPr>
            <w:r w:rsidRPr="00463893">
              <w:rPr>
                <w:rFonts w:ascii="Times New Roman" w:eastAsia="Times New Roman" w:hAnsi="Times New Roman" w:cs="Times New Roman"/>
                <w:color w:val="000000"/>
                <w:lang w:val="vi-VN"/>
              </w:rPr>
              <w:t> </w:t>
            </w:r>
            <w:r w:rsidRPr="00463893">
              <w:rPr>
                <w:rFonts w:ascii="Times New Roman" w:eastAsia="Times New Roman" w:hAnsi="Times New Roman" w:cs="Times New Roman"/>
                <w:color w:val="000000"/>
              </w:rPr>
              <w:t>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rHeight w:val="403"/>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3</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eastAsia="Times New Roman" w:hAnsi="Times New Roman" w:cs="Times New Roman"/>
                <w:iCs/>
                <w:color w:val="000000"/>
                <w:sz w:val="20"/>
                <w:szCs w:val="20"/>
              </w:rPr>
              <w:t>Trường Trung cấp Nghề Ninh Hòa</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rHeight w:val="403"/>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4</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Bệnh viện Đa khoa tỉnh Khánh Hòa</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0B56BE" w:rsidP="00093F06">
            <w:pPr>
              <w:spacing w:before="120" w:after="120" w:line="234" w:lineRule="atLeast"/>
              <w:jc w:val="center"/>
              <w:rPr>
                <w:rFonts w:ascii="Times New Roman" w:eastAsia="Times New Roman" w:hAnsi="Times New Roman" w:cs="Times New Roman"/>
                <w:color w:val="000000"/>
                <w:sz w:val="20"/>
                <w:szCs w:val="20"/>
              </w:rPr>
            </w:pPr>
            <w:r w:rsidRPr="00463893">
              <w:rPr>
                <w:rFonts w:ascii="Times New Roman" w:hAnsi="Times New Roman" w:cs="Times New Roman"/>
                <w:sz w:val="20"/>
                <w:szCs w:val="20"/>
              </w:rPr>
              <w:t xml:space="preserve">Tự bảo đảm chi thường xuyên </w:t>
            </w:r>
            <w:r w:rsidRPr="00463893">
              <w:rPr>
                <w:rFonts w:ascii="Times New Roman" w:eastAsia="Times New Roman" w:hAnsi="Times New Roman" w:cs="Times New Roman"/>
                <w:sz w:val="18"/>
                <w:szCs w:val="18"/>
                <w:lang w:val="vi-VN"/>
              </w:rPr>
              <w:t>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rHeight w:val="403"/>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5</w:t>
            </w:r>
          </w:p>
        </w:tc>
        <w:tc>
          <w:tcPr>
            <w:tcW w:w="379" w:type="pct"/>
            <w:tcBorders>
              <w:top w:val="nil"/>
              <w:left w:val="nil"/>
              <w:bottom w:val="single" w:sz="8" w:space="0" w:color="auto"/>
              <w:right w:val="single" w:sz="8" w:space="0" w:color="auto"/>
            </w:tcBorders>
            <w:shd w:val="clear" w:color="auto" w:fill="FFFFFF"/>
            <w:hideMark/>
          </w:tcPr>
          <w:p w:rsidR="00447CEA" w:rsidRPr="00463893" w:rsidRDefault="00447CEA" w:rsidP="00ED52B4">
            <w:pPr>
              <w:pStyle w:val="Default"/>
              <w:rPr>
                <w:sz w:val="20"/>
                <w:szCs w:val="20"/>
              </w:rPr>
            </w:pPr>
            <w:r w:rsidRPr="00463893">
              <w:rPr>
                <w:iCs/>
                <w:sz w:val="20"/>
                <w:szCs w:val="20"/>
              </w:rPr>
              <w:t xml:space="preserve">Bệnh viện Chuyên khoa Tâm thần Khánh Hòa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0B56BE"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Tự chủ 1 phần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100%</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rHeight w:val="403"/>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6</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Ban quản lý Khu bảo tồn thiên nhiên Hòn Bà</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7</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Trung tâm Nông nghiệp Công nghệ cao</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0B56BE" w:rsidP="00093F06">
            <w:pPr>
              <w:spacing w:before="120" w:after="120" w:line="234" w:lineRule="atLeast"/>
              <w:jc w:val="center"/>
              <w:rPr>
                <w:rFonts w:ascii="Times New Roman" w:eastAsia="Times New Roman" w:hAnsi="Times New Roman" w:cs="Times New Roman"/>
                <w:color w:val="000000"/>
                <w:sz w:val="18"/>
                <w:szCs w:val="18"/>
                <w:lang w:val="vi-VN"/>
              </w:rPr>
            </w:pPr>
            <w:r w:rsidRPr="00463893">
              <w:rPr>
                <w:rFonts w:ascii="Times New Roman" w:eastAsia="Times New Roman" w:hAnsi="Times New Roman" w:cs="Times New Roman"/>
                <w:color w:val="000000"/>
                <w:sz w:val="18"/>
                <w:szCs w:val="18"/>
                <w:lang w:val="vi-VN"/>
              </w:rPr>
              <w:t>Tự chủ 1 phần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lang w:val="vi-VN"/>
              </w:rPr>
            </w:pPr>
          </w:p>
        </w:tc>
      </w:tr>
      <w:tr w:rsidR="00447CEA" w:rsidRPr="00463893" w:rsidTr="005227D8">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8</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hAnsi="Times New Roman" w:cs="Times New Roman"/>
                <w:sz w:val="20"/>
                <w:szCs w:val="20"/>
              </w:rPr>
              <w:t>Trung tâm Khuyến nông tỉnh Khánh Hòa</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Tự chủ 1 phần</w:t>
            </w:r>
            <w:r w:rsidR="00447CEA" w:rsidRPr="00463893">
              <w:rPr>
                <w:rFonts w:ascii="Times New Roman" w:eastAsia="Times New Roman" w:hAnsi="Times New Roman" w:cs="Times New Roman"/>
                <w:color w:val="000000"/>
                <w:sz w:val="18"/>
                <w:szCs w:val="18"/>
                <w:lang w:val="vi-VN"/>
              </w:rPr>
              <w:t>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X</w:t>
            </w:r>
            <w:r w:rsidR="00447CEA" w:rsidRPr="00463893">
              <w:rPr>
                <w:rFonts w:ascii="Times New Roman" w:eastAsia="Times New Roman" w:hAnsi="Times New Roman" w:cs="Times New Roman"/>
                <w:color w:val="000000"/>
                <w:sz w:val="18"/>
                <w:szCs w:val="18"/>
                <w:lang w:val="vi-VN"/>
              </w:rPr>
              <w:t> </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Tự chủ 1 phần</w:t>
            </w:r>
            <w:r w:rsidR="00447CEA" w:rsidRPr="00463893">
              <w:rPr>
                <w:rFonts w:ascii="Times New Roman" w:eastAsia="Times New Roman" w:hAnsi="Times New Roman" w:cs="Times New Roman"/>
                <w:color w:val="000000"/>
                <w:sz w:val="18"/>
                <w:szCs w:val="18"/>
                <w:lang w:val="vi-VN"/>
              </w:rPr>
              <w:t> </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rPr>
              <w:t>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r>
      <w:tr w:rsidR="00447CEA" w:rsidRPr="00463893" w:rsidTr="005227D8">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rPr>
            </w:pPr>
            <w:r w:rsidRPr="00463893">
              <w:rPr>
                <w:rFonts w:ascii="Times New Roman" w:eastAsia="Times New Roman" w:hAnsi="Times New Roman" w:cs="Times New Roman"/>
                <w:color w:val="000000"/>
                <w:sz w:val="20"/>
                <w:szCs w:val="20"/>
              </w:rPr>
              <w:t>9</w:t>
            </w: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0"/>
                <w:szCs w:val="20"/>
              </w:rPr>
            </w:pPr>
            <w:r w:rsidRPr="00463893">
              <w:rPr>
                <w:rFonts w:ascii="Times New Roman" w:hAnsi="Times New Roman" w:cs="Times New Roman"/>
                <w:sz w:val="20"/>
                <w:szCs w:val="20"/>
              </w:rPr>
              <w:t>Trung tâm Công nghệ Thông tin và Truyền thông</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0B56BE"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Tự chủ 1 phần </w:t>
            </w:r>
            <w:r w:rsidR="00447CEA" w:rsidRPr="00463893">
              <w:rPr>
                <w:rFonts w:ascii="Times New Roman" w:eastAsia="Times New Roman" w:hAnsi="Times New Roman" w:cs="Times New Roman"/>
                <w:color w:val="000000"/>
                <w:sz w:val="18"/>
                <w:szCs w:val="18"/>
                <w:lang w:val="vi-VN"/>
              </w:rPr>
              <w:t>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X</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X</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r>
      <w:tr w:rsidR="00447CEA" w:rsidRPr="00463893" w:rsidTr="005227D8">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0"/>
                <w:szCs w:val="20"/>
                <w:lang w:val="vi-VN"/>
              </w:rPr>
            </w:pPr>
          </w:p>
        </w:tc>
        <w:tc>
          <w:tcPr>
            <w:tcW w:w="37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 xml:space="preserve">Tổng </w:t>
            </w:r>
            <w:r w:rsidRPr="00463893">
              <w:rPr>
                <w:rFonts w:ascii="Times New Roman" w:eastAsia="Times New Roman" w:hAnsi="Times New Roman" w:cs="Times New Roman"/>
                <w:b/>
                <w:bCs/>
                <w:color w:val="000000"/>
                <w:sz w:val="18"/>
                <w:szCs w:val="18"/>
                <w:lang w:val="vi-VN"/>
              </w:rPr>
              <w:lastRenderedPageBreak/>
              <w:t>cộng</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lastRenderedPageBreak/>
              <w:t> </w:t>
            </w:r>
          </w:p>
        </w:tc>
        <w:tc>
          <w:tcPr>
            <w:tcW w:w="22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5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7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0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283"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77"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4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33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c>
          <w:tcPr>
            <w:tcW w:w="17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color w:val="000000"/>
                <w:sz w:val="18"/>
                <w:szCs w:val="18"/>
                <w:lang w:val="vi-VN"/>
              </w:rPr>
              <w:t> </w:t>
            </w:r>
          </w:p>
        </w:tc>
      </w:tr>
    </w:tbl>
    <w:p w:rsidR="001D78D9" w:rsidRPr="00463893" w:rsidRDefault="001D78D9" w:rsidP="000959BC">
      <w:pPr>
        <w:pStyle w:val="ListParagraph"/>
        <w:numPr>
          <w:ilvl w:val="0"/>
          <w:numId w:val="4"/>
        </w:numPr>
        <w:shd w:val="clear" w:color="auto" w:fill="FFFFFF"/>
        <w:spacing w:before="120" w:after="120" w:line="234" w:lineRule="atLeast"/>
        <w:rPr>
          <w:rFonts w:ascii="Times New Roman" w:eastAsia="Times New Roman" w:hAnsi="Times New Roman" w:cs="Times New Roman"/>
          <w:bCs/>
          <w:color w:val="000000"/>
          <w:sz w:val="28"/>
          <w:szCs w:val="28"/>
          <w:lang w:val="vi-VN"/>
        </w:rPr>
      </w:pPr>
      <w:r w:rsidRPr="00463893">
        <w:rPr>
          <w:rFonts w:ascii="Times New Roman" w:eastAsia="Times New Roman" w:hAnsi="Times New Roman" w:cs="Times New Roman"/>
          <w:bCs/>
          <w:color w:val="000000"/>
          <w:sz w:val="28"/>
          <w:szCs w:val="28"/>
          <w:lang w:val="vi-VN"/>
        </w:rPr>
        <w:t>Tổng số tổ chức tại thời điểm năm 2021: 09  tổ chức, trong đó:</w:t>
      </w:r>
    </w:p>
    <w:p w:rsidR="001D78D9" w:rsidRPr="00463893" w:rsidRDefault="001D78D9" w:rsidP="001D78D9">
      <w:pPr>
        <w:shd w:val="clear" w:color="auto" w:fill="FFFFFF"/>
        <w:spacing w:before="120" w:after="120" w:line="234" w:lineRule="atLeast"/>
        <w:ind w:firstLine="720"/>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- 02 tổ chức thuộc Sở Khoa học và Công nghệ</w:t>
      </w:r>
    </w:p>
    <w:p w:rsidR="001D78D9" w:rsidRPr="00463893" w:rsidRDefault="001D78D9" w:rsidP="001D78D9">
      <w:pPr>
        <w:shd w:val="clear" w:color="auto" w:fill="FFFFFF"/>
        <w:spacing w:before="120" w:after="120" w:line="234" w:lineRule="atLeast"/>
        <w:ind w:firstLine="720"/>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- 02 tổ chức thuộc Sở Y tế</w:t>
      </w:r>
    </w:p>
    <w:p w:rsidR="001D78D9" w:rsidRPr="00463893" w:rsidRDefault="001D78D9" w:rsidP="001D78D9">
      <w:pPr>
        <w:shd w:val="clear" w:color="auto" w:fill="FFFFFF"/>
        <w:spacing w:before="120" w:after="120" w:line="234" w:lineRule="atLeast"/>
        <w:ind w:firstLine="720"/>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- 03 tổ chức thuộc Sở Nông nghiệp và Phát triển nông thôn</w:t>
      </w:r>
    </w:p>
    <w:p w:rsidR="001D78D9" w:rsidRPr="00463893" w:rsidRDefault="001D78D9" w:rsidP="001D78D9">
      <w:pPr>
        <w:shd w:val="clear" w:color="auto" w:fill="FFFFFF"/>
        <w:spacing w:before="120" w:after="120" w:line="234" w:lineRule="atLeast"/>
        <w:ind w:firstLine="720"/>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- 01 tổ chức thuộc Sở Lao động thương binh và Xã hội</w:t>
      </w:r>
    </w:p>
    <w:p w:rsidR="001D78D9" w:rsidRPr="00463893" w:rsidRDefault="001D78D9" w:rsidP="001D78D9">
      <w:pPr>
        <w:shd w:val="clear" w:color="auto" w:fill="FFFFFF"/>
        <w:spacing w:before="120" w:after="120" w:line="234" w:lineRule="atLeast"/>
        <w:ind w:firstLine="720"/>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color w:val="000000"/>
          <w:sz w:val="28"/>
          <w:szCs w:val="28"/>
          <w:lang w:val="vi-VN"/>
        </w:rPr>
        <w:t>- 01 tổ chức thuộc Sở Thông tin và Truyền thông</w:t>
      </w:r>
    </w:p>
    <w:p w:rsidR="001D78D9" w:rsidRPr="00463893" w:rsidRDefault="001D78D9" w:rsidP="000959BC">
      <w:pPr>
        <w:pStyle w:val="ListParagraph"/>
        <w:numPr>
          <w:ilvl w:val="0"/>
          <w:numId w:val="4"/>
        </w:numPr>
        <w:shd w:val="clear" w:color="auto" w:fill="FFFFFF"/>
        <w:spacing w:before="120" w:after="120" w:line="234" w:lineRule="atLeast"/>
        <w:rPr>
          <w:rFonts w:ascii="Times New Roman" w:eastAsia="Times New Roman" w:hAnsi="Times New Roman" w:cs="Times New Roman"/>
          <w:bCs/>
          <w:color w:val="000000"/>
          <w:sz w:val="28"/>
          <w:szCs w:val="28"/>
          <w:lang w:val="vi-VN"/>
        </w:rPr>
      </w:pPr>
      <w:r w:rsidRPr="00463893">
        <w:rPr>
          <w:rFonts w:ascii="Times New Roman" w:eastAsia="Times New Roman" w:hAnsi="Times New Roman" w:cs="Times New Roman"/>
          <w:bCs/>
          <w:color w:val="000000"/>
          <w:sz w:val="28"/>
          <w:szCs w:val="28"/>
          <w:lang w:val="vi-VN"/>
        </w:rPr>
        <w:t xml:space="preserve">Tổng số tổ chức tại thời điểm năm 2030: 09 tổ chức, </w:t>
      </w:r>
    </w:p>
    <w:p w:rsidR="001D78D9" w:rsidRPr="00463893" w:rsidRDefault="001D78D9" w:rsidP="001D78D9">
      <w:pPr>
        <w:shd w:val="clear" w:color="auto" w:fill="FFFFFF"/>
        <w:spacing w:before="120" w:after="120" w:line="234" w:lineRule="atLeast"/>
        <w:ind w:left="720"/>
        <w:rPr>
          <w:rFonts w:ascii="Times New Roman" w:eastAsia="Times New Roman" w:hAnsi="Times New Roman" w:cs="Times New Roman"/>
          <w:bCs/>
          <w:color w:val="000000"/>
          <w:sz w:val="28"/>
          <w:szCs w:val="28"/>
          <w:lang w:val="vi-VN"/>
        </w:rPr>
      </w:pPr>
      <w:r w:rsidRPr="00463893">
        <w:rPr>
          <w:rFonts w:ascii="Times New Roman" w:eastAsia="Times New Roman" w:hAnsi="Times New Roman" w:cs="Times New Roman"/>
          <w:bCs/>
          <w:color w:val="000000"/>
          <w:sz w:val="28"/>
          <w:szCs w:val="28"/>
          <w:lang w:val="vi-VN"/>
        </w:rPr>
        <w:t>-Hoạt động dịch vụ KH&amp;CN: 02 tổ chức</w:t>
      </w:r>
    </w:p>
    <w:p w:rsidR="001D78D9" w:rsidRPr="00463893" w:rsidRDefault="001D78D9" w:rsidP="001D78D9">
      <w:pPr>
        <w:shd w:val="clear" w:color="auto" w:fill="FFFFFF"/>
        <w:spacing w:before="120" w:after="120" w:line="234" w:lineRule="atLeast"/>
        <w:ind w:left="720"/>
        <w:rPr>
          <w:rFonts w:ascii="Times New Roman" w:eastAsia="Times New Roman" w:hAnsi="Times New Roman" w:cs="Times New Roman"/>
          <w:bCs/>
          <w:color w:val="000000"/>
          <w:sz w:val="28"/>
          <w:szCs w:val="28"/>
          <w:lang w:val="vi-VN"/>
        </w:rPr>
      </w:pPr>
      <w:r w:rsidRPr="00463893">
        <w:rPr>
          <w:rFonts w:ascii="Times New Roman" w:eastAsia="Times New Roman" w:hAnsi="Times New Roman" w:cs="Times New Roman"/>
          <w:bCs/>
          <w:color w:val="000000"/>
          <w:sz w:val="28"/>
          <w:szCs w:val="28"/>
          <w:lang w:val="vi-VN"/>
        </w:rPr>
        <w:t>-Hoạt động nghiên cứu phát triển: 07 tổ chức</w:t>
      </w:r>
    </w:p>
    <w:p w:rsidR="001D78D9" w:rsidRPr="00463893" w:rsidRDefault="001D78D9" w:rsidP="000959BC">
      <w:pPr>
        <w:pStyle w:val="ListParagraph"/>
        <w:numPr>
          <w:ilvl w:val="0"/>
          <w:numId w:val="4"/>
        </w:numPr>
        <w:shd w:val="clear" w:color="auto" w:fill="FFFFFF"/>
        <w:spacing w:before="120" w:after="120" w:line="234" w:lineRule="atLeast"/>
        <w:jc w:val="both"/>
        <w:rPr>
          <w:rFonts w:ascii="Times New Roman" w:eastAsia="Times New Roman" w:hAnsi="Times New Roman" w:cs="Times New Roman"/>
          <w:color w:val="000000"/>
          <w:sz w:val="28"/>
          <w:szCs w:val="28"/>
          <w:lang w:val="vi-VN"/>
        </w:rPr>
      </w:pPr>
      <w:r w:rsidRPr="00463893">
        <w:rPr>
          <w:rFonts w:ascii="Times New Roman" w:eastAsia="Times New Roman" w:hAnsi="Times New Roman" w:cs="Times New Roman"/>
          <w:bCs/>
          <w:color w:val="000000"/>
          <w:sz w:val="28"/>
          <w:szCs w:val="28"/>
          <w:lang w:val="vi-VN"/>
        </w:rPr>
        <w:t>T</w:t>
      </w:r>
      <w:r w:rsidRPr="00463893">
        <w:rPr>
          <w:rFonts w:ascii="Times New Roman" w:eastAsia="Times New Roman" w:hAnsi="Times New Roman" w:cs="Times New Roman"/>
          <w:bCs/>
          <w:color w:val="000000"/>
          <w:sz w:val="28"/>
          <w:szCs w:val="28"/>
        </w:rPr>
        <w:t>ổ</w:t>
      </w:r>
      <w:r w:rsidRPr="00463893">
        <w:rPr>
          <w:rFonts w:ascii="Times New Roman" w:eastAsia="Times New Roman" w:hAnsi="Times New Roman" w:cs="Times New Roman"/>
          <w:bCs/>
          <w:color w:val="000000"/>
          <w:sz w:val="28"/>
          <w:szCs w:val="28"/>
          <w:lang w:val="vi-VN"/>
        </w:rPr>
        <w:t xml:space="preserve">ng số tổ chức tại thời điểm năm 2050: </w:t>
      </w:r>
      <w:r w:rsidR="000959BC" w:rsidRPr="00463893">
        <w:rPr>
          <w:rFonts w:ascii="Times New Roman" w:eastAsia="Times New Roman" w:hAnsi="Times New Roman" w:cs="Times New Roman"/>
          <w:bCs/>
          <w:color w:val="000000"/>
          <w:sz w:val="28"/>
          <w:szCs w:val="28"/>
          <w:lang w:val="vi-VN"/>
        </w:rPr>
        <w:t>07</w:t>
      </w:r>
      <w:r w:rsidRPr="00463893">
        <w:rPr>
          <w:rFonts w:ascii="Times New Roman" w:eastAsia="Times New Roman" w:hAnsi="Times New Roman" w:cs="Times New Roman"/>
          <w:bCs/>
          <w:color w:val="000000"/>
          <w:sz w:val="28"/>
          <w:szCs w:val="28"/>
          <w:lang w:val="vi-VN"/>
        </w:rPr>
        <w:t xml:space="preserve"> tổ chức, giảm 02 tổ chức do có phương án Chuy</w:t>
      </w:r>
      <w:r w:rsidRPr="00463893">
        <w:rPr>
          <w:rFonts w:ascii="Times New Roman" w:eastAsia="Times New Roman" w:hAnsi="Times New Roman" w:cs="Times New Roman"/>
          <w:bCs/>
          <w:color w:val="000000"/>
          <w:sz w:val="28"/>
          <w:szCs w:val="28"/>
        </w:rPr>
        <w:t>ể</w:t>
      </w:r>
      <w:r w:rsidRPr="00463893">
        <w:rPr>
          <w:rFonts w:ascii="Times New Roman" w:eastAsia="Times New Roman" w:hAnsi="Times New Roman" w:cs="Times New Roman"/>
          <w:bCs/>
          <w:color w:val="000000"/>
          <w:sz w:val="28"/>
          <w:szCs w:val="28"/>
          <w:lang w:val="vi-VN"/>
        </w:rPr>
        <w:t xml:space="preserve">n đổi mô hình hoạt động thành công ty cổ phần là </w:t>
      </w:r>
      <w:r w:rsidRPr="00463893">
        <w:rPr>
          <w:rFonts w:ascii="Times New Roman" w:hAnsi="Times New Roman" w:cs="Times New Roman"/>
          <w:iCs/>
          <w:sz w:val="28"/>
          <w:szCs w:val="28"/>
        </w:rPr>
        <w:t>Trung tâm Kỹ thuật Tiêu chuẩn Đo lường Chất lượng</w:t>
      </w:r>
      <w:r w:rsidRPr="00463893">
        <w:rPr>
          <w:rFonts w:ascii="Times New Roman" w:hAnsi="Times New Roman" w:cs="Times New Roman"/>
          <w:iCs/>
          <w:sz w:val="28"/>
          <w:szCs w:val="28"/>
          <w:lang w:val="vi-VN"/>
        </w:rPr>
        <w:t xml:space="preserve"> thuộc Sở KH&amp;CN và </w:t>
      </w:r>
      <w:r w:rsidRPr="00463893">
        <w:rPr>
          <w:rFonts w:ascii="Times New Roman" w:eastAsia="Times New Roman" w:hAnsi="Times New Roman" w:cs="Times New Roman"/>
          <w:color w:val="000000"/>
          <w:sz w:val="28"/>
          <w:szCs w:val="28"/>
        </w:rPr>
        <w:t>Trung tâm Nông nghiệp Công nghệ cao</w:t>
      </w:r>
      <w:r w:rsidRPr="00463893">
        <w:rPr>
          <w:rFonts w:ascii="Times New Roman" w:eastAsia="Times New Roman" w:hAnsi="Times New Roman" w:cs="Times New Roman"/>
          <w:color w:val="000000"/>
          <w:sz w:val="28"/>
          <w:szCs w:val="28"/>
          <w:lang w:val="vi-VN"/>
        </w:rPr>
        <w:t xml:space="preserve"> thuộc Sở Nông nghiệp và Phát triển nông thôn.</w:t>
      </w:r>
    </w:p>
    <w:p w:rsidR="00E70DD6" w:rsidRPr="00463893" w:rsidRDefault="00E70DD6" w:rsidP="00CF2650">
      <w:pPr>
        <w:shd w:val="clear" w:color="auto" w:fill="FFFFFF"/>
        <w:spacing w:before="120" w:after="120" w:line="240" w:lineRule="auto"/>
        <w:rPr>
          <w:rFonts w:ascii="Times New Roman" w:eastAsia="Times New Roman" w:hAnsi="Times New Roman" w:cs="Times New Roman"/>
          <w:b/>
          <w:i/>
          <w:sz w:val="28"/>
          <w:szCs w:val="28"/>
        </w:rPr>
      </w:pPr>
      <w:r w:rsidRPr="00463893">
        <w:rPr>
          <w:rFonts w:ascii="Times New Roman" w:eastAsia="Times New Roman" w:hAnsi="Times New Roman" w:cs="Times New Roman"/>
          <w:b/>
          <w:i/>
          <w:sz w:val="28"/>
          <w:szCs w:val="28"/>
          <w:lang w:val="vi-VN"/>
        </w:rPr>
        <w:t>2.2 Phương án đầu tư cơ sở vật chất, nguồn nhân lực để đáp ứng nhu cầu phát triển mạng lưới</w:t>
      </w:r>
      <w:r w:rsidR="00AB6AA1" w:rsidRPr="00463893">
        <w:rPr>
          <w:rFonts w:ascii="Times New Roman" w:eastAsia="Times New Roman" w:hAnsi="Times New Roman" w:cs="Times New Roman"/>
          <w:b/>
          <w:i/>
          <w:sz w:val="28"/>
          <w:szCs w:val="28"/>
          <w:lang w:val="vi-VN"/>
        </w:rPr>
        <w:t xml:space="preserve"> </w:t>
      </w:r>
      <w:r w:rsidRPr="00463893">
        <w:rPr>
          <w:rFonts w:ascii="Times New Roman" w:eastAsia="Times New Roman" w:hAnsi="Times New Roman" w:cs="Times New Roman"/>
          <w:b/>
          <w:i/>
          <w:sz w:val="28"/>
          <w:szCs w:val="28"/>
          <w:lang w:val="vi-VN"/>
        </w:rPr>
        <w:t xml:space="preserve"> tổ chức KH&amp;CN công lập.</w:t>
      </w:r>
    </w:p>
    <w:p w:rsidR="00AB6AA1" w:rsidRPr="00463893" w:rsidRDefault="00AB6AA1" w:rsidP="00CF2650">
      <w:pPr>
        <w:shd w:val="clear" w:color="auto" w:fill="FFFFFF"/>
        <w:spacing w:before="120" w:after="120" w:line="240" w:lineRule="auto"/>
        <w:ind w:firstLine="567"/>
        <w:jc w:val="both"/>
        <w:rPr>
          <w:rFonts w:ascii="Times New Roman" w:eastAsia="Times New Roman" w:hAnsi="Times New Roman" w:cs="Times New Roman"/>
          <w:bCs/>
          <w:sz w:val="28"/>
          <w:szCs w:val="28"/>
          <w:lang w:val="vi-VN"/>
        </w:rPr>
      </w:pPr>
      <w:r w:rsidRPr="00463893">
        <w:rPr>
          <w:rFonts w:ascii="Times New Roman" w:eastAsia="Times New Roman" w:hAnsi="Times New Roman" w:cs="Times New Roman"/>
          <w:sz w:val="28"/>
          <w:szCs w:val="28"/>
          <w:lang w:val="vi-VN"/>
        </w:rPr>
        <w:t xml:space="preserve">Phương án đầu tư cơ sở vật chất  của các tổ chức KH&amp;CN công lập thuộc Tỉnh được thể hiện tại </w:t>
      </w:r>
      <w:r w:rsidRPr="00463893">
        <w:rPr>
          <w:rFonts w:ascii="Times New Roman" w:eastAsia="Times New Roman" w:hAnsi="Times New Roman" w:cs="Times New Roman"/>
          <w:b/>
          <w:bCs/>
          <w:i/>
          <w:sz w:val="28"/>
          <w:szCs w:val="28"/>
          <w:lang w:val="vi-VN"/>
        </w:rPr>
        <w:t xml:space="preserve">Biểu </w:t>
      </w:r>
      <w:r w:rsidR="005227D8" w:rsidRPr="00463893">
        <w:rPr>
          <w:rFonts w:ascii="Times New Roman" w:eastAsia="Times New Roman" w:hAnsi="Times New Roman" w:cs="Times New Roman"/>
          <w:b/>
          <w:bCs/>
          <w:i/>
          <w:sz w:val="28"/>
          <w:szCs w:val="28"/>
          <w:lang w:val="vi-VN"/>
        </w:rPr>
        <w:t>10</w:t>
      </w:r>
      <w:r w:rsidRPr="00463893">
        <w:rPr>
          <w:rFonts w:ascii="Times New Roman" w:eastAsia="Times New Roman" w:hAnsi="Times New Roman" w:cs="Times New Roman"/>
          <w:b/>
          <w:bCs/>
          <w:i/>
          <w:sz w:val="28"/>
          <w:szCs w:val="28"/>
          <w:lang w:val="vi-VN"/>
        </w:rPr>
        <w:t>: Danh mục dự án đầu tư phát triển cấp quốc gia, cấp T</w:t>
      </w:r>
      <w:r w:rsidRPr="00463893">
        <w:rPr>
          <w:rFonts w:ascii="Times New Roman" w:eastAsia="Times New Roman" w:hAnsi="Times New Roman" w:cs="Times New Roman"/>
          <w:b/>
          <w:bCs/>
          <w:i/>
          <w:sz w:val="28"/>
          <w:szCs w:val="28"/>
        </w:rPr>
        <w:t>ỉ</w:t>
      </w:r>
      <w:r w:rsidRPr="00463893">
        <w:rPr>
          <w:rFonts w:ascii="Times New Roman" w:eastAsia="Times New Roman" w:hAnsi="Times New Roman" w:cs="Times New Roman"/>
          <w:b/>
          <w:bCs/>
          <w:i/>
          <w:sz w:val="28"/>
          <w:szCs w:val="28"/>
          <w:lang w:val="vi-VN"/>
        </w:rPr>
        <w:t>nh trong thời kỳ quy hoạch</w:t>
      </w:r>
      <w:r w:rsidRPr="00463893">
        <w:rPr>
          <w:rFonts w:ascii="Times New Roman" w:eastAsia="Times New Roman" w:hAnsi="Times New Roman" w:cs="Times New Roman"/>
          <w:bCs/>
          <w:sz w:val="28"/>
          <w:szCs w:val="28"/>
          <w:lang w:val="vi-VN"/>
        </w:rPr>
        <w:t xml:space="preserve">. </w:t>
      </w:r>
    </w:p>
    <w:p w:rsidR="00AB6AA1" w:rsidRPr="00463893" w:rsidRDefault="00CF2650" w:rsidP="00CF2650">
      <w:pPr>
        <w:shd w:val="clear" w:color="auto" w:fill="FFFFFF"/>
        <w:spacing w:before="120" w:after="120" w:line="240" w:lineRule="auto"/>
        <w:ind w:firstLine="567"/>
        <w:jc w:val="both"/>
        <w:textAlignment w:val="baseline"/>
        <w:rPr>
          <w:rFonts w:ascii="Times New Roman" w:hAnsi="Times New Roman" w:cs="Times New Roman"/>
          <w:sz w:val="28"/>
          <w:szCs w:val="28"/>
        </w:rPr>
      </w:pPr>
      <w:r w:rsidRPr="00463893">
        <w:rPr>
          <w:rFonts w:ascii="Times New Roman" w:hAnsi="Times New Roman" w:cs="Times New Roman"/>
          <w:sz w:val="28"/>
          <w:szCs w:val="28"/>
          <w:bdr w:val="none" w:sz="0" w:space="0" w:color="auto" w:frame="1"/>
        </w:rPr>
        <w:t>Căn</w:t>
      </w:r>
      <w:r w:rsidRPr="00463893">
        <w:rPr>
          <w:rFonts w:ascii="Times New Roman" w:hAnsi="Times New Roman" w:cs="Times New Roman"/>
          <w:sz w:val="28"/>
          <w:szCs w:val="28"/>
          <w:bdr w:val="none" w:sz="0" w:space="0" w:color="auto" w:frame="1"/>
          <w:lang w:val="vi-VN"/>
        </w:rPr>
        <w:t xml:space="preserve"> cứ vào mục tiêu của </w:t>
      </w:r>
      <w:r w:rsidRPr="00463893">
        <w:rPr>
          <w:rFonts w:ascii="Times New Roman" w:hAnsi="Times New Roman" w:cs="Times New Roman"/>
          <w:sz w:val="28"/>
          <w:szCs w:val="28"/>
        </w:rPr>
        <w:t>Kế hoạch triển khai Chương trình phát triển nguồn nhân lực tỉnh Khánh Hòa giai đoạn 2021 – 2025</w:t>
      </w:r>
      <w:r w:rsidRPr="00463893">
        <w:rPr>
          <w:rFonts w:ascii="Times New Roman" w:hAnsi="Times New Roman" w:cs="Times New Roman"/>
          <w:sz w:val="28"/>
          <w:szCs w:val="28"/>
          <w:lang w:val="vi-VN"/>
        </w:rPr>
        <w:t xml:space="preserve">; </w:t>
      </w:r>
      <w:r w:rsidRPr="00463893">
        <w:rPr>
          <w:rFonts w:ascii="Times New Roman" w:hAnsi="Times New Roman" w:cs="Times New Roman"/>
          <w:sz w:val="28"/>
          <w:szCs w:val="28"/>
        </w:rPr>
        <w:t xml:space="preserve">Đề án Quản lý, sử dụng và phát triển </w:t>
      </w:r>
      <w:r w:rsidRPr="00463893">
        <w:rPr>
          <w:rFonts w:ascii="Times New Roman" w:hAnsi="Times New Roman" w:cs="Times New Roman"/>
          <w:sz w:val="28"/>
          <w:szCs w:val="28"/>
          <w:lang w:val="vi-VN"/>
        </w:rPr>
        <w:t xml:space="preserve">nhân lực </w:t>
      </w:r>
      <w:r w:rsidRPr="00463893">
        <w:rPr>
          <w:rFonts w:ascii="Times New Roman" w:hAnsi="Times New Roman" w:cs="Times New Roman"/>
          <w:sz w:val="28"/>
          <w:szCs w:val="28"/>
        </w:rPr>
        <w:t>Khoa học và Công nghệ tỉnh Khánh Hòa giai đoạn 2021-2025</w:t>
      </w:r>
      <w:r w:rsidRPr="00463893">
        <w:rPr>
          <w:rFonts w:ascii="Times New Roman" w:hAnsi="Times New Roman" w:cs="Times New Roman"/>
          <w:sz w:val="28"/>
          <w:szCs w:val="28"/>
          <w:lang w:val="vi-VN"/>
        </w:rPr>
        <w:t>, đ</w:t>
      </w:r>
      <w:r w:rsidR="00AB6AA1" w:rsidRPr="00463893">
        <w:rPr>
          <w:rFonts w:ascii="Times New Roman" w:hAnsi="Times New Roman" w:cs="Times New Roman"/>
          <w:sz w:val="28"/>
          <w:szCs w:val="28"/>
          <w:bdr w:val="none" w:sz="0" w:space="0" w:color="auto" w:frame="1"/>
        </w:rPr>
        <w:t xml:space="preserve">ội ngũ nhân lực khoa học và công nghệ ở các </w:t>
      </w:r>
      <w:r w:rsidRPr="00463893">
        <w:rPr>
          <w:rFonts w:ascii="Times New Roman" w:hAnsi="Times New Roman" w:cs="Times New Roman"/>
          <w:sz w:val="28"/>
          <w:szCs w:val="28"/>
          <w:bdr w:val="none" w:sz="0" w:space="0" w:color="auto" w:frame="1"/>
        </w:rPr>
        <w:t>tổ</w:t>
      </w:r>
      <w:r w:rsidRPr="00463893">
        <w:rPr>
          <w:rFonts w:ascii="Times New Roman" w:hAnsi="Times New Roman" w:cs="Times New Roman"/>
          <w:sz w:val="28"/>
          <w:szCs w:val="28"/>
          <w:bdr w:val="none" w:sz="0" w:space="0" w:color="auto" w:frame="1"/>
          <w:lang w:val="vi-VN"/>
        </w:rPr>
        <w:t xml:space="preserve"> chức KH&amp;CN </w:t>
      </w:r>
      <w:r w:rsidR="00AB6AA1" w:rsidRPr="00463893">
        <w:rPr>
          <w:rFonts w:ascii="Times New Roman" w:hAnsi="Times New Roman" w:cs="Times New Roman"/>
          <w:sz w:val="28"/>
          <w:szCs w:val="28"/>
          <w:bdr w:val="none" w:sz="0" w:space="0" w:color="auto" w:frame="1"/>
        </w:rPr>
        <w:t>thuộc</w:t>
      </w:r>
      <w:r w:rsidR="00871EAC" w:rsidRPr="00463893">
        <w:rPr>
          <w:rFonts w:ascii="Times New Roman" w:hAnsi="Times New Roman" w:cs="Times New Roman"/>
          <w:sz w:val="28"/>
          <w:szCs w:val="28"/>
          <w:bdr w:val="none" w:sz="0" w:space="0" w:color="auto" w:frame="1"/>
          <w:lang w:val="vi-VN"/>
        </w:rPr>
        <w:t xml:space="preserve"> Tỉnh</w:t>
      </w:r>
      <w:r w:rsidR="00AB6AA1" w:rsidRPr="00463893">
        <w:rPr>
          <w:rFonts w:ascii="Times New Roman" w:hAnsi="Times New Roman" w:cs="Times New Roman"/>
          <w:sz w:val="28"/>
          <w:szCs w:val="28"/>
          <w:bdr w:val="none" w:sz="0" w:space="0" w:color="auto" w:frame="1"/>
        </w:rPr>
        <w:t xml:space="preserve"> ổn định về số lượng và tăng về chất lượng đào tạo. Cụ thể: Có ít nhất 35% có trình độ thạc sỹ và có ít nhất 2,5% có trình độ tiến sỹ.</w:t>
      </w:r>
    </w:p>
    <w:p w:rsidR="00E70DD6" w:rsidRPr="00463893" w:rsidRDefault="00E70DD6" w:rsidP="00F46868">
      <w:pPr>
        <w:shd w:val="clear" w:color="auto" w:fill="FFFFFF"/>
        <w:spacing w:before="120" w:after="120" w:line="234" w:lineRule="atLeast"/>
        <w:rPr>
          <w:rFonts w:ascii="Times New Roman" w:eastAsia="Times New Roman" w:hAnsi="Times New Roman" w:cs="Times New Roman"/>
          <w:b/>
          <w:i/>
          <w:color w:val="000000"/>
          <w:sz w:val="28"/>
          <w:szCs w:val="28"/>
          <w:lang w:val="vi-VN"/>
        </w:rPr>
      </w:pPr>
      <w:r w:rsidRPr="00463893">
        <w:rPr>
          <w:rFonts w:ascii="Times New Roman" w:eastAsia="Times New Roman" w:hAnsi="Times New Roman" w:cs="Times New Roman"/>
          <w:b/>
          <w:i/>
          <w:color w:val="000000"/>
          <w:sz w:val="28"/>
          <w:szCs w:val="28"/>
          <w:lang w:val="vi-VN"/>
        </w:rPr>
        <w:t>2.3 Phương án phân bố không gian các tổ chức KH&amp;CN công lập theo đơn vị hành chính cấp tỉnh.</w:t>
      </w:r>
    </w:p>
    <w:p w:rsidR="00F46868" w:rsidRPr="00463893" w:rsidRDefault="00F46868" w:rsidP="00F46868">
      <w:pPr>
        <w:shd w:val="clear" w:color="auto" w:fill="FFFFFF"/>
        <w:spacing w:after="0" w:line="234" w:lineRule="atLeast"/>
        <w:jc w:val="center"/>
        <w:rPr>
          <w:rFonts w:ascii="Times New Roman" w:eastAsia="Times New Roman" w:hAnsi="Times New Roman" w:cs="Times New Roman"/>
          <w:color w:val="000000"/>
          <w:sz w:val="24"/>
          <w:szCs w:val="24"/>
        </w:rPr>
      </w:pPr>
      <w:bookmarkStart w:id="11" w:name="chuong_pl_7"/>
      <w:r w:rsidRPr="00463893">
        <w:rPr>
          <w:rFonts w:ascii="Times New Roman" w:eastAsia="Times New Roman" w:hAnsi="Times New Roman" w:cs="Times New Roman"/>
          <w:b/>
          <w:bCs/>
          <w:color w:val="000000"/>
          <w:sz w:val="24"/>
          <w:szCs w:val="24"/>
          <w:lang w:val="vi-VN"/>
        </w:rPr>
        <w:t xml:space="preserve">Biểu </w:t>
      </w:r>
      <w:r w:rsidR="005227D8" w:rsidRPr="00463893">
        <w:rPr>
          <w:rFonts w:ascii="Times New Roman" w:eastAsia="Times New Roman" w:hAnsi="Times New Roman" w:cs="Times New Roman"/>
          <w:b/>
          <w:bCs/>
          <w:color w:val="000000"/>
          <w:sz w:val="24"/>
          <w:szCs w:val="24"/>
          <w:lang w:val="vi-VN"/>
        </w:rPr>
        <w:t>8</w:t>
      </w:r>
      <w:r w:rsidRPr="00463893">
        <w:rPr>
          <w:rFonts w:ascii="Times New Roman" w:eastAsia="Times New Roman" w:hAnsi="Times New Roman" w:cs="Times New Roman"/>
          <w:b/>
          <w:bCs/>
          <w:color w:val="000000"/>
          <w:sz w:val="24"/>
          <w:szCs w:val="24"/>
          <w:lang w:val="vi-VN"/>
        </w:rPr>
        <w:t>: Phương án quy hoạch phân bổ không gian các tổ chức KH&amp;CN thuộc  UBND Tỉnh giai đoạn 2021-2030 tầm nhìn đến năm 2050</w:t>
      </w:r>
      <w:bookmarkEnd w:id="1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
        <w:gridCol w:w="1297"/>
        <w:gridCol w:w="561"/>
        <w:gridCol w:w="1010"/>
        <w:gridCol w:w="1061"/>
        <w:gridCol w:w="902"/>
        <w:gridCol w:w="611"/>
        <w:gridCol w:w="825"/>
        <w:gridCol w:w="1108"/>
        <w:gridCol w:w="1014"/>
        <w:gridCol w:w="540"/>
      </w:tblGrid>
      <w:tr w:rsidR="00F46868" w:rsidRPr="00463893" w:rsidTr="008A5486">
        <w:trPr>
          <w:tblCellSpacing w:w="0" w:type="dxa"/>
        </w:trPr>
        <w:tc>
          <w:tcPr>
            <w:tcW w:w="237"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TT</w:t>
            </w:r>
          </w:p>
        </w:tc>
        <w:tc>
          <w:tcPr>
            <w:tcW w:w="692"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Tên tổ chức KH&amp;CN</w:t>
            </w:r>
          </w:p>
        </w:tc>
        <w:tc>
          <w:tcPr>
            <w:tcW w:w="1885" w:type="pct"/>
            <w:gridSpan w:val="4"/>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Giai đoạn 2021-2030</w:t>
            </w:r>
          </w:p>
        </w:tc>
        <w:tc>
          <w:tcPr>
            <w:tcW w:w="1898" w:type="pct"/>
            <w:gridSpan w:val="4"/>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Giai đoạn 2031-2050</w:t>
            </w:r>
          </w:p>
        </w:tc>
        <w:tc>
          <w:tcPr>
            <w:tcW w:w="288"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Ghi chú</w:t>
            </w:r>
          </w:p>
        </w:tc>
      </w:tr>
      <w:tr w:rsidR="00F46868" w:rsidRPr="00463893" w:rsidTr="00BF230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299"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Giữ ổn định về không gian</w:t>
            </w:r>
          </w:p>
        </w:tc>
        <w:tc>
          <w:tcPr>
            <w:tcW w:w="1586" w:type="pct"/>
            <w:gridSpan w:val="3"/>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đổi về không gian</w:t>
            </w:r>
          </w:p>
        </w:tc>
        <w:tc>
          <w:tcPr>
            <w:tcW w:w="326" w:type="pct"/>
            <w:vMerge w:val="restar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Gi</w:t>
            </w:r>
            <w:r w:rsidRPr="00463893">
              <w:rPr>
                <w:rFonts w:ascii="Times New Roman" w:eastAsia="Times New Roman" w:hAnsi="Times New Roman" w:cs="Times New Roman"/>
                <w:b/>
                <w:bCs/>
                <w:color w:val="000000"/>
                <w:sz w:val="18"/>
                <w:szCs w:val="18"/>
              </w:rPr>
              <w:t>ữ </w:t>
            </w:r>
            <w:r w:rsidRPr="00463893">
              <w:rPr>
                <w:rFonts w:ascii="Times New Roman" w:eastAsia="Times New Roman" w:hAnsi="Times New Roman" w:cs="Times New Roman"/>
                <w:b/>
                <w:bCs/>
                <w:color w:val="000000"/>
                <w:sz w:val="18"/>
                <w:szCs w:val="18"/>
                <w:lang w:val="vi-VN"/>
              </w:rPr>
              <w:t>ổn định về không gian</w:t>
            </w:r>
          </w:p>
        </w:tc>
        <w:tc>
          <w:tcPr>
            <w:tcW w:w="1572" w:type="pct"/>
            <w:gridSpan w:val="3"/>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đổi về không gian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r>
      <w:tr w:rsidR="00F46868" w:rsidRPr="00463893" w:rsidTr="00BF230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53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w:t>
            </w:r>
            <w:r w:rsidRPr="00463893">
              <w:rPr>
                <w:rFonts w:ascii="Times New Roman" w:eastAsia="Times New Roman" w:hAnsi="Times New Roman" w:cs="Times New Roman"/>
                <w:b/>
                <w:bCs/>
                <w:color w:val="000000"/>
                <w:sz w:val="18"/>
                <w:szCs w:val="18"/>
              </w:rPr>
              <w:t>đổi </w:t>
            </w:r>
            <w:r w:rsidRPr="00463893">
              <w:rPr>
                <w:rFonts w:ascii="Times New Roman" w:eastAsia="Times New Roman" w:hAnsi="Times New Roman" w:cs="Times New Roman"/>
                <w:b/>
                <w:bCs/>
                <w:color w:val="000000"/>
                <w:sz w:val="18"/>
                <w:szCs w:val="18"/>
                <w:lang w:val="vi-VN"/>
              </w:rPr>
              <w:t>về diện tích trụ sở l</w:t>
            </w:r>
            <w:r w:rsidRPr="00463893">
              <w:rPr>
                <w:rFonts w:ascii="Times New Roman" w:eastAsia="Times New Roman" w:hAnsi="Times New Roman" w:cs="Times New Roman"/>
                <w:b/>
                <w:bCs/>
                <w:color w:val="000000"/>
                <w:sz w:val="18"/>
                <w:szCs w:val="18"/>
              </w:rPr>
              <w:t>àm </w:t>
            </w:r>
            <w:r w:rsidRPr="00463893">
              <w:rPr>
                <w:rFonts w:ascii="Times New Roman" w:eastAsia="Times New Roman" w:hAnsi="Times New Roman" w:cs="Times New Roman"/>
                <w:b/>
                <w:bCs/>
                <w:color w:val="000000"/>
                <w:sz w:val="18"/>
                <w:szCs w:val="18"/>
                <w:lang w:val="vi-VN"/>
              </w:rPr>
              <w:t>việc, phòng thí nghiệm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56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w:t>
            </w:r>
            <w:r w:rsidRPr="00463893">
              <w:rPr>
                <w:rFonts w:ascii="Times New Roman" w:eastAsia="Times New Roman" w:hAnsi="Times New Roman" w:cs="Times New Roman"/>
                <w:b/>
                <w:bCs/>
                <w:color w:val="000000"/>
                <w:sz w:val="18"/>
                <w:szCs w:val="18"/>
              </w:rPr>
              <w:t>ổ</w:t>
            </w:r>
            <w:r w:rsidRPr="00463893">
              <w:rPr>
                <w:rFonts w:ascii="Times New Roman" w:eastAsia="Times New Roman" w:hAnsi="Times New Roman" w:cs="Times New Roman"/>
                <w:b/>
                <w:bCs/>
                <w:color w:val="000000"/>
                <w:sz w:val="18"/>
                <w:szCs w:val="18"/>
                <w:lang w:val="vi-VN"/>
              </w:rPr>
              <w:t>i về diện tích khu th</w:t>
            </w:r>
            <w:r w:rsidRPr="00463893">
              <w:rPr>
                <w:rFonts w:ascii="Times New Roman" w:eastAsia="Times New Roman" w:hAnsi="Times New Roman" w:cs="Times New Roman"/>
                <w:b/>
                <w:bCs/>
                <w:color w:val="000000"/>
                <w:sz w:val="18"/>
                <w:szCs w:val="18"/>
              </w:rPr>
              <w:t>ử </w:t>
            </w:r>
            <w:r w:rsidRPr="00463893">
              <w:rPr>
                <w:rFonts w:ascii="Times New Roman" w:eastAsia="Times New Roman" w:hAnsi="Times New Roman" w:cs="Times New Roman"/>
                <w:b/>
                <w:bCs/>
                <w:color w:val="000000"/>
                <w:sz w:val="18"/>
                <w:szCs w:val="18"/>
                <w:lang w:val="vi-VN"/>
              </w:rPr>
              <w:t xml:space="preserve">nghiệm, trạm, trại, khu sản </w:t>
            </w:r>
            <w:r w:rsidRPr="00463893">
              <w:rPr>
                <w:rFonts w:ascii="Times New Roman" w:eastAsia="Times New Roman" w:hAnsi="Times New Roman" w:cs="Times New Roman"/>
                <w:b/>
                <w:bCs/>
                <w:color w:val="000000"/>
                <w:sz w:val="18"/>
                <w:szCs w:val="18"/>
                <w:lang w:val="vi-VN"/>
              </w:rPr>
              <w:lastRenderedPageBreak/>
              <w:t>xuất...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48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lastRenderedPageBreak/>
              <w:t>Tha</w:t>
            </w:r>
            <w:r w:rsidRPr="00463893">
              <w:rPr>
                <w:rFonts w:ascii="Times New Roman" w:eastAsia="Times New Roman" w:hAnsi="Times New Roman" w:cs="Times New Roman"/>
                <w:b/>
                <w:bCs/>
                <w:color w:val="000000"/>
                <w:sz w:val="18"/>
                <w:szCs w:val="18"/>
              </w:rPr>
              <w:t>y </w:t>
            </w:r>
            <w:r w:rsidRPr="00463893">
              <w:rPr>
                <w:rFonts w:ascii="Times New Roman" w:eastAsia="Times New Roman" w:hAnsi="Times New Roman" w:cs="Times New Roman"/>
                <w:b/>
                <w:bCs/>
                <w:color w:val="000000"/>
                <w:sz w:val="18"/>
                <w:szCs w:val="18"/>
                <w:lang w:val="vi-VN"/>
              </w:rPr>
              <w:t>đổi về không gian khác (nếu có)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0" w:type="auto"/>
            <w:vMerge/>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c>
          <w:tcPr>
            <w:tcW w:w="4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t>Thay đổi về diện tích trụ </w:t>
            </w:r>
            <w:r w:rsidRPr="00463893">
              <w:rPr>
                <w:rFonts w:ascii="Times New Roman" w:eastAsia="Times New Roman" w:hAnsi="Times New Roman" w:cs="Times New Roman"/>
                <w:b/>
                <w:bCs/>
                <w:color w:val="000000"/>
                <w:sz w:val="18"/>
                <w:szCs w:val="18"/>
              </w:rPr>
              <w:t>s</w:t>
            </w:r>
            <w:r w:rsidRPr="00463893">
              <w:rPr>
                <w:rFonts w:ascii="Times New Roman" w:eastAsia="Times New Roman" w:hAnsi="Times New Roman" w:cs="Times New Roman"/>
                <w:b/>
                <w:bCs/>
                <w:color w:val="000000"/>
                <w:sz w:val="18"/>
                <w:szCs w:val="18"/>
                <w:lang w:val="vi-VN"/>
              </w:rPr>
              <w:t xml:space="preserve">ở làm việc, phòng thí </w:t>
            </w:r>
            <w:r w:rsidRPr="00463893">
              <w:rPr>
                <w:rFonts w:ascii="Times New Roman" w:eastAsia="Times New Roman" w:hAnsi="Times New Roman" w:cs="Times New Roman"/>
                <w:b/>
                <w:bCs/>
                <w:color w:val="000000"/>
                <w:sz w:val="18"/>
                <w:szCs w:val="18"/>
                <w:lang w:val="vi-VN"/>
              </w:rPr>
              <w:lastRenderedPageBreak/>
              <w:t>nghiệm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59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lastRenderedPageBreak/>
              <w:t xml:space="preserve">Thay đổi về diện tích khu thử nghiệm, trạm, trại, khu sản </w:t>
            </w:r>
            <w:r w:rsidRPr="00463893">
              <w:rPr>
                <w:rFonts w:ascii="Times New Roman" w:eastAsia="Times New Roman" w:hAnsi="Times New Roman" w:cs="Times New Roman"/>
                <w:b/>
                <w:bCs/>
                <w:color w:val="000000"/>
                <w:sz w:val="18"/>
                <w:szCs w:val="18"/>
                <w:lang w:val="vi-VN"/>
              </w:rPr>
              <w:lastRenderedPageBreak/>
              <w:t>xuất...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54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color w:val="000000"/>
                <w:sz w:val="18"/>
                <w:szCs w:val="18"/>
                <w:lang w:val="vi-VN"/>
              </w:rPr>
              <w:lastRenderedPageBreak/>
              <w:t>Tha</w:t>
            </w:r>
            <w:r w:rsidRPr="00463893">
              <w:rPr>
                <w:rFonts w:ascii="Times New Roman" w:eastAsia="Times New Roman" w:hAnsi="Times New Roman" w:cs="Times New Roman"/>
                <w:b/>
                <w:bCs/>
                <w:color w:val="000000"/>
                <w:sz w:val="18"/>
                <w:szCs w:val="18"/>
              </w:rPr>
              <w:t>y </w:t>
            </w:r>
            <w:r w:rsidRPr="00463893">
              <w:rPr>
                <w:rFonts w:ascii="Times New Roman" w:eastAsia="Times New Roman" w:hAnsi="Times New Roman" w:cs="Times New Roman"/>
                <w:b/>
                <w:bCs/>
                <w:color w:val="000000"/>
                <w:sz w:val="18"/>
                <w:szCs w:val="18"/>
                <w:lang w:val="vi-VN"/>
              </w:rPr>
              <w:t>đổi về không gian khác (nếu có) (m</w:t>
            </w:r>
            <w:r w:rsidRPr="00463893">
              <w:rPr>
                <w:rFonts w:ascii="Times New Roman" w:eastAsia="Times New Roman" w:hAnsi="Times New Roman" w:cs="Times New Roman"/>
                <w:b/>
                <w:bCs/>
                <w:color w:val="000000"/>
                <w:sz w:val="18"/>
                <w:szCs w:val="18"/>
                <w:vertAlign w:val="superscript"/>
                <w:lang w:val="vi-VN"/>
              </w:rPr>
              <w:t>2</w:t>
            </w:r>
            <w:r w:rsidRPr="00463893">
              <w:rPr>
                <w:rFonts w:ascii="Times New Roman" w:eastAsia="Times New Roman" w:hAnsi="Times New Roman" w:cs="Times New Roman"/>
                <w:b/>
                <w:bCs/>
                <w:color w:val="000000"/>
                <w:sz w:val="18"/>
                <w:szCs w:val="18"/>
                <w:lang w:val="vi-VN"/>
              </w:rPr>
              <w: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18"/>
                <w:szCs w:val="18"/>
              </w:rPr>
            </w:pPr>
          </w:p>
        </w:tc>
      </w:tr>
      <w:tr w:rsidR="00F46868" w:rsidRPr="00463893" w:rsidTr="00BF2305">
        <w:trPr>
          <w:trHeight w:val="802"/>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rPr>
              <w:t>(1)</w:t>
            </w:r>
          </w:p>
        </w:tc>
        <w:tc>
          <w:tcPr>
            <w:tcW w:w="69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(2</w:t>
            </w:r>
            <w:r w:rsidRPr="00463893">
              <w:rPr>
                <w:rFonts w:ascii="Times New Roman" w:eastAsia="Times New Roman" w:hAnsi="Times New Roman" w:cs="Times New Roman"/>
                <w:b/>
                <w:bCs/>
                <w:iCs/>
                <w:color w:val="000000"/>
                <w:sz w:val="18"/>
                <w:szCs w:val="18"/>
              </w:rPr>
              <w:t>)</w:t>
            </w:r>
          </w:p>
        </w:tc>
        <w:tc>
          <w:tcPr>
            <w:tcW w:w="29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(3)</w:t>
            </w:r>
          </w:p>
        </w:tc>
        <w:tc>
          <w:tcPr>
            <w:tcW w:w="53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w:t>
            </w:r>
            <w:r w:rsidRPr="00463893">
              <w:rPr>
                <w:rFonts w:ascii="Times New Roman" w:eastAsia="Times New Roman" w:hAnsi="Times New Roman" w:cs="Times New Roman"/>
                <w:b/>
                <w:bCs/>
                <w:iCs/>
                <w:color w:val="000000"/>
                <w:sz w:val="18"/>
                <w:szCs w:val="18"/>
              </w:rPr>
              <w:t>4</w:t>
            </w:r>
            <w:r w:rsidRPr="00463893">
              <w:rPr>
                <w:rFonts w:ascii="Times New Roman" w:eastAsia="Times New Roman" w:hAnsi="Times New Roman" w:cs="Times New Roman"/>
                <w:b/>
                <w:bCs/>
                <w:iCs/>
                <w:color w:val="000000"/>
                <w:sz w:val="18"/>
                <w:szCs w:val="18"/>
                <w:lang w:val="vi-VN"/>
              </w:rPr>
              <w:t>)</w:t>
            </w:r>
          </w:p>
        </w:tc>
        <w:tc>
          <w:tcPr>
            <w:tcW w:w="56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rPr>
              <w:t>(5)</w:t>
            </w:r>
          </w:p>
        </w:tc>
        <w:tc>
          <w:tcPr>
            <w:tcW w:w="48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(6)</w:t>
            </w:r>
          </w:p>
        </w:tc>
        <w:tc>
          <w:tcPr>
            <w:tcW w:w="32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w:t>
            </w:r>
            <w:r w:rsidRPr="00463893">
              <w:rPr>
                <w:rFonts w:ascii="Times New Roman" w:eastAsia="Times New Roman" w:hAnsi="Times New Roman" w:cs="Times New Roman"/>
                <w:b/>
                <w:bCs/>
                <w:iCs/>
                <w:color w:val="000000"/>
                <w:sz w:val="18"/>
                <w:szCs w:val="18"/>
              </w:rPr>
              <w:t>7)</w:t>
            </w:r>
          </w:p>
        </w:tc>
        <w:tc>
          <w:tcPr>
            <w:tcW w:w="4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(8)</w:t>
            </w:r>
          </w:p>
        </w:tc>
        <w:tc>
          <w:tcPr>
            <w:tcW w:w="59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w:t>
            </w:r>
            <w:r w:rsidRPr="00463893">
              <w:rPr>
                <w:rFonts w:ascii="Times New Roman" w:eastAsia="Times New Roman" w:hAnsi="Times New Roman" w:cs="Times New Roman"/>
                <w:b/>
                <w:bCs/>
                <w:iCs/>
                <w:color w:val="000000"/>
                <w:sz w:val="18"/>
                <w:szCs w:val="18"/>
              </w:rPr>
              <w:t>9)</w:t>
            </w:r>
          </w:p>
        </w:tc>
        <w:tc>
          <w:tcPr>
            <w:tcW w:w="54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rPr>
              <w:t>(10)</w:t>
            </w:r>
          </w:p>
        </w:tc>
        <w:tc>
          <w:tcPr>
            <w:tcW w:w="28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18"/>
                <w:szCs w:val="18"/>
              </w:rPr>
            </w:pPr>
            <w:r w:rsidRPr="00463893">
              <w:rPr>
                <w:rFonts w:ascii="Times New Roman" w:eastAsia="Times New Roman" w:hAnsi="Times New Roman" w:cs="Times New Roman"/>
                <w:b/>
                <w:bCs/>
                <w:iCs/>
                <w:color w:val="000000"/>
                <w:sz w:val="18"/>
                <w:szCs w:val="18"/>
                <w:lang w:val="vi-VN"/>
              </w:rPr>
              <w:t>(11)</w:t>
            </w:r>
          </w:p>
        </w:tc>
      </w:tr>
      <w:tr w:rsidR="00447CEA" w:rsidRPr="00463893" w:rsidTr="00BF2305">
        <w:trPr>
          <w:trHeight w:val="545"/>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692" w:type="pct"/>
            <w:tcBorders>
              <w:top w:val="nil"/>
              <w:left w:val="nil"/>
              <w:bottom w:val="single" w:sz="8" w:space="0" w:color="auto"/>
              <w:right w:val="single" w:sz="8" w:space="0" w:color="auto"/>
            </w:tcBorders>
            <w:shd w:val="clear" w:color="auto" w:fill="FFFFFF"/>
            <w:hideMark/>
          </w:tcPr>
          <w:p w:rsidR="00447CEA" w:rsidRPr="00463893" w:rsidRDefault="00447CEA" w:rsidP="00ED52B4">
            <w:pPr>
              <w:pStyle w:val="Default"/>
            </w:pPr>
            <w:r w:rsidRPr="00463893">
              <w:rPr>
                <w:iCs/>
              </w:rPr>
              <w:t xml:space="preserve">Trung tâm Kỹ thuật Tiêu chuẩn Đo lường Chất lượng </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rPr>
            </w:pPr>
            <w:r w:rsidRPr="00463893">
              <w:rPr>
                <w:rFonts w:ascii="Times New Roman" w:eastAsia="Times New Roman" w:hAnsi="Times New Roman" w:cs="Times New Roman"/>
                <w:b/>
                <w:bCs/>
                <w:iCs/>
                <w:color w:val="000000"/>
                <w:sz w:val="24"/>
                <w:szCs w:val="24"/>
              </w:rPr>
              <w:t>4.810,5</w:t>
            </w: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rPr>
            </w:pPr>
            <w:r w:rsidRPr="00463893">
              <w:rPr>
                <w:rFonts w:ascii="Times New Roman" w:eastAsia="Times New Roman" w:hAnsi="Times New Roman" w:cs="Times New Roman"/>
                <w:b/>
                <w:bCs/>
                <w:iCs/>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r>
      <w:tr w:rsidR="00447CEA" w:rsidRPr="00463893" w:rsidTr="00BF2305">
        <w:trPr>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2620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w:t>
            </w: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6.128</w:t>
            </w: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b/>
                <w:bCs/>
                <w:iCs/>
                <w:color w:val="000000"/>
                <w:sz w:val="24"/>
                <w:szCs w:val="24"/>
                <w:lang w:val="vi-VN"/>
              </w:rPr>
            </w:pPr>
          </w:p>
        </w:tc>
      </w:tr>
      <w:tr w:rsidR="00447CEA" w:rsidRPr="00463893" w:rsidTr="00BF2305">
        <w:trPr>
          <w:trHeight w:val="410"/>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BF2305">
        <w:trPr>
          <w:trHeight w:val="410"/>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BF2305">
        <w:trPr>
          <w:trHeight w:val="410"/>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692" w:type="pct"/>
            <w:tcBorders>
              <w:top w:val="nil"/>
              <w:left w:val="nil"/>
              <w:bottom w:val="single" w:sz="8" w:space="0" w:color="auto"/>
              <w:right w:val="single" w:sz="8" w:space="0" w:color="auto"/>
            </w:tcBorders>
            <w:shd w:val="clear" w:color="auto" w:fill="FFFFFF"/>
            <w:hideMark/>
          </w:tcPr>
          <w:p w:rsidR="00447CEA" w:rsidRPr="00463893" w:rsidRDefault="00447CEA" w:rsidP="00ED52B4">
            <w:pPr>
              <w:pStyle w:val="Default"/>
            </w:pPr>
            <w:r w:rsidRPr="00463893">
              <w:rPr>
                <w:iCs/>
              </w:rPr>
              <w:t xml:space="preserve">Bệnh viện Chuyên khoa Tâm thần Khánh Hòa </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926,6</w:t>
            </w: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BF2305">
        <w:trPr>
          <w:trHeight w:val="410"/>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BF2305">
        <w:trPr>
          <w:trHeight w:val="410"/>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BF2305">
        <w:trPr>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Khuyến nông tỉnh Khánh Hòa</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X</w:t>
            </w:r>
            <w:r w:rsidR="00447CEA" w:rsidRPr="00463893">
              <w:rPr>
                <w:rFonts w:ascii="Times New Roman" w:eastAsia="Times New Roman" w:hAnsi="Times New Roman" w:cs="Times New Roman"/>
                <w:color w:val="000000"/>
                <w:sz w:val="24"/>
                <w:szCs w:val="24"/>
                <w:lang w:val="vi-VN"/>
              </w:rPr>
              <w:t> </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-5.000</w:t>
            </w:r>
            <w:r w:rsidR="00447CEA" w:rsidRPr="00463893">
              <w:rPr>
                <w:rFonts w:ascii="Times New Roman" w:eastAsia="Times New Roman" w:hAnsi="Times New Roman" w:cs="Times New Roman"/>
                <w:color w:val="000000"/>
                <w:sz w:val="24"/>
                <w:szCs w:val="24"/>
                <w:lang w:val="vi-VN"/>
              </w:rPr>
              <w:t> </w:t>
            </w: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C1143A" w:rsidRPr="00463893">
              <w:rPr>
                <w:rFonts w:ascii="Times New Roman" w:eastAsia="Times New Roman" w:hAnsi="Times New Roman" w:cs="Times New Roman"/>
                <w:color w:val="000000"/>
                <w:sz w:val="24"/>
                <w:szCs w:val="24"/>
                <w:lang w:val="vi-VN"/>
              </w:rPr>
              <w:t>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447CEA" w:rsidRPr="00463893" w:rsidTr="00BF2305">
        <w:trPr>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69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ED52B4">
            <w:pPr>
              <w:spacing w:before="120" w:after="120" w:line="234" w:lineRule="atLeast"/>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Công nghệ Thông tin và Truyền thông</w:t>
            </w:r>
          </w:p>
        </w:tc>
        <w:tc>
          <w:tcPr>
            <w:tcW w:w="29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X </w:t>
            </w:r>
          </w:p>
        </w:tc>
        <w:tc>
          <w:tcPr>
            <w:tcW w:w="539"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6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8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26"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X</w:t>
            </w:r>
          </w:p>
        </w:tc>
        <w:tc>
          <w:tcPr>
            <w:tcW w:w="440"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9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41"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288"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F46868" w:rsidRPr="00463893" w:rsidTr="00BF2305">
        <w:trPr>
          <w:tblCellSpacing w:w="0" w:type="dxa"/>
        </w:trPr>
        <w:tc>
          <w:tcPr>
            <w:tcW w:w="237"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lastRenderedPageBreak/>
              <w:t> </w:t>
            </w:r>
          </w:p>
        </w:tc>
        <w:tc>
          <w:tcPr>
            <w:tcW w:w="69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Tổng cộng</w:t>
            </w:r>
          </w:p>
        </w:tc>
        <w:tc>
          <w:tcPr>
            <w:tcW w:w="29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39"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6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8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326"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44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9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41"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288"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bl>
    <w:p w:rsidR="00E70DD6" w:rsidRPr="00463893" w:rsidRDefault="00E70DD6" w:rsidP="00CF2650">
      <w:pPr>
        <w:shd w:val="clear" w:color="auto" w:fill="FFFFFF"/>
        <w:spacing w:before="120" w:after="120" w:line="234" w:lineRule="atLeast"/>
        <w:jc w:val="both"/>
        <w:rPr>
          <w:rFonts w:ascii="Times New Roman" w:eastAsia="Times New Roman" w:hAnsi="Times New Roman" w:cs="Times New Roman"/>
          <w:b/>
          <w:i/>
          <w:color w:val="000000"/>
          <w:sz w:val="28"/>
          <w:szCs w:val="28"/>
          <w:lang w:val="vi-VN"/>
        </w:rPr>
      </w:pPr>
      <w:r w:rsidRPr="00463893">
        <w:rPr>
          <w:rFonts w:ascii="Times New Roman" w:eastAsia="Times New Roman" w:hAnsi="Times New Roman" w:cs="Times New Roman"/>
          <w:b/>
          <w:i/>
          <w:color w:val="000000"/>
          <w:sz w:val="28"/>
          <w:szCs w:val="28"/>
          <w:lang w:val="vi-VN"/>
        </w:rPr>
        <w:t>2.4 Phương án bố trí sử dụng đất cho phát triển mạng lưới tổ chức KH&amp;CN công lập và các hoạt động KH,CN&amp;ĐMST</w:t>
      </w:r>
    </w:p>
    <w:p w:rsidR="00F46868" w:rsidRPr="00463893" w:rsidRDefault="00F46868" w:rsidP="00F46868">
      <w:pPr>
        <w:shd w:val="clear" w:color="auto" w:fill="FFFFFF"/>
        <w:spacing w:after="0" w:line="234" w:lineRule="atLeast"/>
        <w:jc w:val="center"/>
        <w:rPr>
          <w:rFonts w:ascii="Times New Roman" w:eastAsia="Times New Roman" w:hAnsi="Times New Roman" w:cs="Times New Roman"/>
          <w:color w:val="000000"/>
          <w:sz w:val="24"/>
          <w:szCs w:val="24"/>
        </w:rPr>
      </w:pPr>
      <w:bookmarkStart w:id="12" w:name="chuong_pl_8"/>
      <w:r w:rsidRPr="00463893">
        <w:rPr>
          <w:rFonts w:ascii="Times New Roman" w:eastAsia="Times New Roman" w:hAnsi="Times New Roman" w:cs="Times New Roman"/>
          <w:b/>
          <w:bCs/>
          <w:color w:val="000000"/>
          <w:sz w:val="24"/>
          <w:szCs w:val="24"/>
          <w:lang w:val="vi-VN"/>
        </w:rPr>
        <w:t xml:space="preserve">Biểu </w:t>
      </w:r>
      <w:r w:rsidR="005227D8" w:rsidRPr="00463893">
        <w:rPr>
          <w:rFonts w:ascii="Times New Roman" w:eastAsia="Times New Roman" w:hAnsi="Times New Roman" w:cs="Times New Roman"/>
          <w:b/>
          <w:bCs/>
          <w:color w:val="000000"/>
          <w:sz w:val="24"/>
          <w:szCs w:val="24"/>
          <w:lang w:val="vi-VN"/>
        </w:rPr>
        <w:t>9</w:t>
      </w:r>
      <w:r w:rsidRPr="00463893">
        <w:rPr>
          <w:rFonts w:ascii="Times New Roman" w:eastAsia="Times New Roman" w:hAnsi="Times New Roman" w:cs="Times New Roman"/>
          <w:b/>
          <w:bCs/>
          <w:color w:val="000000"/>
          <w:sz w:val="24"/>
          <w:szCs w:val="24"/>
          <w:lang w:val="vi-VN"/>
        </w:rPr>
        <w:t>: Phương án quy hoạch bố trí sử dụng đất của các tổ chức KH&amp;CN thuộc UBND tỉnh giai đoạn 2021-2030 tầm nhìn đến năm 2050</w:t>
      </w:r>
      <w:bookmarkEnd w:id="12"/>
    </w:p>
    <w:p w:rsidR="00F46868" w:rsidRPr="00463893" w:rsidRDefault="00F46868" w:rsidP="00F46868">
      <w:pPr>
        <w:shd w:val="clear" w:color="auto" w:fill="FFFFFF"/>
        <w:spacing w:before="120" w:after="120" w:line="234" w:lineRule="atLeast"/>
        <w:jc w:val="right"/>
        <w:rPr>
          <w:rFonts w:ascii="Times New Roman" w:eastAsia="Times New Roman" w:hAnsi="Times New Roman" w:cs="Times New Roman"/>
          <w:color w:val="000000"/>
          <w:sz w:val="18"/>
          <w:szCs w:val="18"/>
        </w:rPr>
      </w:pPr>
      <w:r w:rsidRPr="00463893">
        <w:rPr>
          <w:rFonts w:ascii="Times New Roman" w:eastAsia="Times New Roman" w:hAnsi="Times New Roman" w:cs="Times New Roman"/>
          <w:i/>
          <w:iCs/>
          <w:color w:val="000000"/>
          <w:sz w:val="18"/>
          <w:szCs w:val="18"/>
          <w:lang w:val="vi-VN"/>
        </w:rPr>
        <w:t>Đơn vị tính m</w:t>
      </w:r>
      <w:r w:rsidRPr="00463893">
        <w:rPr>
          <w:rFonts w:ascii="Times New Roman" w:eastAsia="Times New Roman" w:hAnsi="Times New Roman" w:cs="Times New Roman"/>
          <w:i/>
          <w:iCs/>
          <w:color w:val="000000"/>
          <w:sz w:val="18"/>
          <w:szCs w:val="18"/>
          <w:vertAlign w:val="superscript"/>
          <w:lang w:val="vi-VN"/>
        </w:rPr>
        <w:t>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8"/>
        <w:gridCol w:w="2104"/>
        <w:gridCol w:w="1338"/>
        <w:gridCol w:w="1340"/>
        <w:gridCol w:w="1338"/>
        <w:gridCol w:w="1340"/>
        <w:gridCol w:w="1335"/>
      </w:tblGrid>
      <w:tr w:rsidR="00F46868" w:rsidRPr="00463893" w:rsidTr="008A5486">
        <w:trPr>
          <w:tblCellSpacing w:w="0" w:type="dxa"/>
        </w:trPr>
        <w:tc>
          <w:tcPr>
            <w:tcW w:w="308"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TT</w:t>
            </w:r>
          </w:p>
        </w:tc>
        <w:tc>
          <w:tcPr>
            <w:tcW w:w="1122"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Tên tổ chức KH&amp;CN</w:t>
            </w:r>
          </w:p>
        </w:tc>
        <w:tc>
          <w:tcPr>
            <w:tcW w:w="1429" w:type="pct"/>
            <w:gridSpan w:val="2"/>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Giai đoạn 2021-2030</w:t>
            </w:r>
          </w:p>
        </w:tc>
        <w:tc>
          <w:tcPr>
            <w:tcW w:w="1429" w:type="pct"/>
            <w:gridSpan w:val="2"/>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Giai đoạn 2031-2050</w:t>
            </w:r>
          </w:p>
        </w:tc>
        <w:tc>
          <w:tcPr>
            <w:tcW w:w="712" w:type="pct"/>
            <w:vMerge w:val="restar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Ghi chú</w:t>
            </w:r>
          </w:p>
        </w:tc>
      </w:tr>
      <w:tr w:rsidR="00F46868" w:rsidRPr="00463893" w:rsidTr="00141CE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24"/>
                <w:szCs w:val="24"/>
              </w:rPr>
            </w:pP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Giữ ổn định về diện tích đất sử dụng</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Thay đổi về diện tích đất sử dụng</w:t>
            </w: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Giữ ổn định về diện tích đất sử dụng</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Thay đổi về diện tích đất sử dụng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after="0" w:line="240" w:lineRule="auto"/>
              <w:rPr>
                <w:rFonts w:ascii="Times New Roman" w:eastAsia="Times New Roman" w:hAnsi="Times New Roman" w:cs="Times New Roman"/>
                <w:color w:val="000000"/>
                <w:sz w:val="24"/>
                <w:szCs w:val="24"/>
              </w:rPr>
            </w:pPr>
          </w:p>
        </w:tc>
      </w:tr>
      <w:tr w:rsidR="00F46868" w:rsidRPr="00463893" w:rsidTr="008A5486">
        <w:trPr>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w:t>
            </w:r>
            <w:r w:rsidRPr="00463893">
              <w:rPr>
                <w:rFonts w:ascii="Times New Roman" w:eastAsia="Times New Roman" w:hAnsi="Times New Roman" w:cs="Times New Roman"/>
                <w:b/>
                <w:bCs/>
                <w:i/>
                <w:iCs/>
                <w:color w:val="000000"/>
                <w:sz w:val="24"/>
                <w:szCs w:val="24"/>
              </w:rPr>
              <w:t>1</w:t>
            </w:r>
            <w:r w:rsidRPr="00463893">
              <w:rPr>
                <w:rFonts w:ascii="Times New Roman" w:eastAsia="Times New Roman" w:hAnsi="Times New Roman" w:cs="Times New Roman"/>
                <w:b/>
                <w:bCs/>
                <w:i/>
                <w:iCs/>
                <w:color w:val="000000"/>
                <w:sz w:val="24"/>
                <w:szCs w:val="24"/>
                <w:lang w:val="vi-VN"/>
              </w:rPr>
              <w:t>)</w:t>
            </w:r>
          </w:p>
        </w:tc>
        <w:tc>
          <w:tcPr>
            <w:tcW w:w="112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Cs/>
                <w:color w:val="000000"/>
                <w:sz w:val="24"/>
                <w:szCs w:val="24"/>
                <w:lang w:val="vi-VN"/>
              </w:rPr>
              <w:t>(2)</w:t>
            </w: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(3)</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(4)</w:t>
            </w: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(5)</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(6)</w:t>
            </w:r>
          </w:p>
        </w:tc>
        <w:tc>
          <w:tcPr>
            <w:tcW w:w="71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i/>
                <w:iCs/>
                <w:color w:val="000000"/>
                <w:sz w:val="24"/>
                <w:szCs w:val="24"/>
                <w:lang w:val="vi-VN"/>
              </w:rPr>
              <w:t>(7)</w:t>
            </w: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w:t>
            </w:r>
          </w:p>
        </w:tc>
        <w:tc>
          <w:tcPr>
            <w:tcW w:w="1122" w:type="pct"/>
            <w:tcBorders>
              <w:top w:val="nil"/>
              <w:left w:val="nil"/>
              <w:bottom w:val="single" w:sz="8" w:space="0" w:color="auto"/>
              <w:right w:val="single" w:sz="8" w:space="0" w:color="auto"/>
            </w:tcBorders>
            <w:shd w:val="clear" w:color="auto" w:fill="FFFFFF"/>
            <w:hideMark/>
          </w:tcPr>
          <w:p w:rsidR="00447CEA" w:rsidRPr="00463893" w:rsidRDefault="00447CEA" w:rsidP="00BF2305">
            <w:pPr>
              <w:pStyle w:val="Default"/>
            </w:pPr>
            <w:r w:rsidRPr="00463893">
              <w:rPr>
                <w:iCs/>
              </w:rPr>
              <w:t xml:space="preserve">Trung tâm Kỹ thuật Tiêu chuẩn Đo lường Chất lượng </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4.810,5</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4.997,5</w:t>
            </w:r>
            <w:r w:rsidRPr="00463893">
              <w:rPr>
                <w:rFonts w:ascii="Times New Roman" w:eastAsia="Times New Roman" w:hAnsi="Times New Roman" w:cs="Times New Roman"/>
                <w:color w:val="000000"/>
                <w:sz w:val="24"/>
                <w:szCs w:val="24"/>
                <w:lang w:val="vi-VN"/>
              </w:rPr>
              <w:t> </w:t>
            </w: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8A5486">
            <w:pPr>
              <w:pStyle w:val="Default"/>
              <w:jc w:val="center"/>
            </w:pPr>
            <w:r w:rsidRPr="00463893">
              <w:t xml:space="preserve">Bổ sung </w:t>
            </w:r>
          </w:p>
          <w:p w:rsidR="00447CEA" w:rsidRPr="00463893" w:rsidRDefault="00447CEA" w:rsidP="008A5486">
            <w:pPr>
              <w:pStyle w:val="Default"/>
              <w:jc w:val="center"/>
            </w:pPr>
            <w:r w:rsidRPr="00463893">
              <w:t xml:space="preserve">diện tích </w:t>
            </w:r>
          </w:p>
          <w:p w:rsidR="00447CEA" w:rsidRPr="00463893" w:rsidRDefault="00447CEA" w:rsidP="008A5486">
            <w:pPr>
              <w:pStyle w:val="Default"/>
              <w:jc w:val="center"/>
            </w:pPr>
            <w:r w:rsidRPr="00463893">
              <w:t xml:space="preserve">Trạm </w:t>
            </w:r>
          </w:p>
          <w:p w:rsidR="00447CEA" w:rsidRPr="00463893" w:rsidRDefault="00447CEA" w:rsidP="008A5486">
            <w:pPr>
              <w:pStyle w:val="Default"/>
              <w:jc w:val="center"/>
            </w:pPr>
            <w:r w:rsidRPr="00463893">
              <w:rPr>
                <w:i/>
                <w:iCs/>
              </w:rPr>
              <w:t xml:space="preserve">Kỹ thuật </w:t>
            </w:r>
          </w:p>
          <w:p w:rsidR="00447CEA" w:rsidRPr="00463893" w:rsidRDefault="00447CEA" w:rsidP="008A5486">
            <w:pPr>
              <w:pStyle w:val="Default"/>
              <w:jc w:val="center"/>
            </w:pPr>
            <w:r w:rsidRPr="00463893">
              <w:rPr>
                <w:i/>
                <w:iCs/>
              </w:rPr>
              <w:t xml:space="preserve">Tiêu chuẩn </w:t>
            </w:r>
          </w:p>
          <w:p w:rsidR="00447CEA" w:rsidRPr="00463893" w:rsidRDefault="00447CEA" w:rsidP="008A5486">
            <w:pPr>
              <w:pStyle w:val="Default"/>
              <w:jc w:val="center"/>
              <w:rPr>
                <w:rFonts w:eastAsia="Times New Roman"/>
              </w:rPr>
            </w:pPr>
            <w:r w:rsidRPr="00463893">
              <w:rPr>
                <w:i/>
                <w:iCs/>
              </w:rPr>
              <w:t xml:space="preserve">Đo lường Chất lượng </w:t>
            </w:r>
            <w:r w:rsidRPr="00463893">
              <w:rPr>
                <w:rFonts w:eastAsia="Times New Roman"/>
                <w:lang w:val="vi-VN"/>
              </w:rPr>
              <w:t> </w:t>
            </w:r>
          </w:p>
        </w:tc>
      </w:tr>
      <w:tr w:rsidR="00447CEA" w:rsidRPr="00463893" w:rsidTr="008A5486">
        <w:trPr>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Trung tâm Ứng dụng tiến bộ khoa học và công nghệ Khánh Hòa</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9.275</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r w:rsidRPr="00463893">
              <w:rPr>
                <w:rFonts w:ascii="Times New Roman" w:eastAsia="Times New Roman" w:hAnsi="Times New Roman" w:cs="Times New Roman"/>
                <w:color w:val="000000"/>
                <w:sz w:val="24"/>
                <w:szCs w:val="24"/>
                <w:lang w:val="vi-VN"/>
              </w:rPr>
              <w:t> </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Trường Trung cấp Nghề Ninh Hòa</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Bệnh viện Đa khoa tỉnh Khánh Hòa</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w:t>
            </w:r>
          </w:p>
        </w:tc>
        <w:tc>
          <w:tcPr>
            <w:tcW w:w="1122" w:type="pct"/>
            <w:tcBorders>
              <w:top w:val="nil"/>
              <w:left w:val="nil"/>
              <w:bottom w:val="single" w:sz="8" w:space="0" w:color="auto"/>
              <w:right w:val="single" w:sz="8" w:space="0" w:color="auto"/>
            </w:tcBorders>
            <w:shd w:val="clear" w:color="auto" w:fill="FFFFFF"/>
            <w:hideMark/>
          </w:tcPr>
          <w:p w:rsidR="00447CEA" w:rsidRPr="00463893" w:rsidRDefault="00447CEA" w:rsidP="00BF2305">
            <w:pPr>
              <w:pStyle w:val="Default"/>
            </w:pPr>
            <w:r w:rsidRPr="00463893">
              <w:rPr>
                <w:iCs/>
              </w:rPr>
              <w:t xml:space="preserve">Bệnh viện Chuyên khoa Tâm thần Khánh Hòa </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hideMark/>
          </w:tcPr>
          <w:p w:rsidR="00447CEA" w:rsidRPr="00463893" w:rsidRDefault="00447CEA" w:rsidP="00141CEB">
            <w:pPr>
              <w:pStyle w:val="Default"/>
              <w:jc w:val="center"/>
            </w:pPr>
            <w:r w:rsidRPr="00463893">
              <w:t>926,6</w:t>
            </w:r>
          </w:p>
        </w:tc>
        <w:tc>
          <w:tcPr>
            <w:tcW w:w="714" w:type="pct"/>
            <w:tcBorders>
              <w:top w:val="nil"/>
              <w:left w:val="nil"/>
              <w:bottom w:val="single" w:sz="8" w:space="0" w:color="auto"/>
              <w:right w:val="single" w:sz="8" w:space="0" w:color="auto"/>
            </w:tcBorders>
            <w:shd w:val="clear" w:color="auto" w:fill="FFFFFF"/>
            <w:hideMark/>
          </w:tcPr>
          <w:p w:rsidR="00447CEA" w:rsidRPr="00463893" w:rsidRDefault="00447CEA" w:rsidP="00141CEB">
            <w:pPr>
              <w:pStyle w:val="Default"/>
              <w:jc w:val="center"/>
            </w:pPr>
            <w:r w:rsidRPr="00463893">
              <w:t>X</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Ban quản lý Khu bảo tồn thiên nhiên Hòn Bà</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11,592,7</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7</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641.963,3</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rHeight w:val="426"/>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8</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Trung tâm Khuyến nông tỉnh Khánh Hòa</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lang w:val="vi-VN"/>
              </w:rPr>
              <w:t>-5.000</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lang w:val="vi-VN"/>
              </w:rPr>
              <w:t>X</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447CEA" w:rsidRPr="00463893" w:rsidTr="008A5486">
        <w:trPr>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447CEA" w:rsidRPr="00463893" w:rsidRDefault="00447CEA" w:rsidP="00D5736B">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9</w:t>
            </w:r>
          </w:p>
        </w:tc>
        <w:tc>
          <w:tcPr>
            <w:tcW w:w="112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BF2305">
            <w:pPr>
              <w:spacing w:before="120" w:after="120" w:line="234" w:lineRule="atLeast"/>
              <w:rPr>
                <w:rFonts w:ascii="Times New Roman" w:eastAsia="Times New Roman" w:hAnsi="Times New Roman" w:cs="Times New Roman"/>
                <w:color w:val="000000"/>
                <w:sz w:val="24"/>
                <w:szCs w:val="24"/>
              </w:rPr>
            </w:pPr>
            <w:r w:rsidRPr="00463893">
              <w:rPr>
                <w:rFonts w:ascii="Times New Roman" w:hAnsi="Times New Roman" w:cs="Times New Roman"/>
                <w:sz w:val="24"/>
                <w:szCs w:val="24"/>
              </w:rPr>
              <w:t xml:space="preserve">Trung tâm Công nghệ Thông tin và </w:t>
            </w:r>
            <w:r w:rsidRPr="00463893">
              <w:rPr>
                <w:rFonts w:ascii="Times New Roman" w:hAnsi="Times New Roman" w:cs="Times New Roman"/>
                <w:sz w:val="24"/>
                <w:szCs w:val="24"/>
              </w:rPr>
              <w:lastRenderedPageBreak/>
              <w:t>Truyền thông</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lastRenderedPageBreak/>
              <w:t>X </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4"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X</w:t>
            </w:r>
          </w:p>
        </w:tc>
        <w:tc>
          <w:tcPr>
            <w:tcW w:w="715"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2" w:type="pct"/>
            <w:tcBorders>
              <w:top w:val="nil"/>
              <w:left w:val="nil"/>
              <w:bottom w:val="single" w:sz="8" w:space="0" w:color="auto"/>
              <w:right w:val="single" w:sz="8" w:space="0" w:color="auto"/>
            </w:tcBorders>
            <w:shd w:val="clear" w:color="auto" w:fill="FFFFFF"/>
            <w:vAlign w:val="center"/>
            <w:hideMark/>
          </w:tcPr>
          <w:p w:rsidR="00447CEA" w:rsidRPr="00463893" w:rsidRDefault="00447CE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F46868" w:rsidRPr="00463893" w:rsidTr="008A5486">
        <w:trPr>
          <w:tblCellSpacing w:w="0" w:type="dxa"/>
        </w:trPr>
        <w:tc>
          <w:tcPr>
            <w:tcW w:w="308"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112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Tổng cộng</w:t>
            </w: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4"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12"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bl>
    <w:p w:rsidR="00D46D24" w:rsidRPr="00463893" w:rsidRDefault="00D46D24" w:rsidP="00FD7A82">
      <w:pPr>
        <w:shd w:val="clear" w:color="auto" w:fill="FFFFFF"/>
        <w:spacing w:before="120" w:after="120" w:line="240" w:lineRule="auto"/>
        <w:rPr>
          <w:rFonts w:ascii="Times New Roman" w:eastAsia="Times New Roman" w:hAnsi="Times New Roman" w:cs="Times New Roman"/>
          <w:b/>
          <w:color w:val="000000"/>
          <w:sz w:val="28"/>
          <w:szCs w:val="28"/>
        </w:rPr>
      </w:pPr>
      <w:r w:rsidRPr="00463893">
        <w:rPr>
          <w:rFonts w:ascii="Times New Roman" w:eastAsia="Times New Roman" w:hAnsi="Times New Roman" w:cs="Times New Roman"/>
          <w:b/>
          <w:color w:val="000000"/>
          <w:sz w:val="28"/>
          <w:szCs w:val="28"/>
        </w:rPr>
        <w:t>III. Đề xuất Danh mục dự án</w:t>
      </w:r>
    </w:p>
    <w:p w:rsidR="00F46868" w:rsidRPr="00463893" w:rsidRDefault="00F46868" w:rsidP="00F4686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 xml:space="preserve">Biểu </w:t>
      </w:r>
      <w:r w:rsidR="005227D8" w:rsidRPr="00463893">
        <w:rPr>
          <w:rFonts w:ascii="Times New Roman" w:eastAsia="Times New Roman" w:hAnsi="Times New Roman" w:cs="Times New Roman"/>
          <w:b/>
          <w:bCs/>
          <w:color w:val="000000"/>
          <w:sz w:val="24"/>
          <w:szCs w:val="24"/>
          <w:lang w:val="vi-VN"/>
        </w:rPr>
        <w:t>10</w:t>
      </w:r>
      <w:r w:rsidRPr="00463893">
        <w:rPr>
          <w:rFonts w:ascii="Times New Roman" w:eastAsia="Times New Roman" w:hAnsi="Times New Roman" w:cs="Times New Roman"/>
          <w:b/>
          <w:bCs/>
          <w:color w:val="000000"/>
          <w:sz w:val="24"/>
          <w:szCs w:val="24"/>
          <w:lang w:val="vi-VN"/>
        </w:rPr>
        <w:t>: Danh mục dự án đầu tư phát triển cấp quốc gia, cấp T</w:t>
      </w:r>
      <w:r w:rsidRPr="00463893">
        <w:rPr>
          <w:rFonts w:ascii="Times New Roman" w:eastAsia="Times New Roman" w:hAnsi="Times New Roman" w:cs="Times New Roman"/>
          <w:b/>
          <w:bCs/>
          <w:color w:val="000000"/>
          <w:sz w:val="24"/>
          <w:szCs w:val="24"/>
        </w:rPr>
        <w:t>ỉ</w:t>
      </w:r>
      <w:r w:rsidRPr="00463893">
        <w:rPr>
          <w:rFonts w:ascii="Times New Roman" w:eastAsia="Times New Roman" w:hAnsi="Times New Roman" w:cs="Times New Roman"/>
          <w:b/>
          <w:bCs/>
          <w:color w:val="000000"/>
          <w:sz w:val="24"/>
          <w:szCs w:val="24"/>
          <w:lang w:val="vi-VN"/>
        </w:rPr>
        <w:t>nh trong thời kỳ quy hoạch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57"/>
        <w:gridCol w:w="1593"/>
        <w:gridCol w:w="3440"/>
        <w:gridCol w:w="965"/>
        <w:gridCol w:w="1406"/>
        <w:gridCol w:w="1312"/>
      </w:tblGrid>
      <w:tr w:rsidR="00F46868" w:rsidRPr="00463893" w:rsidTr="00463893">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Thứ tự ưu tiên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w:t>
            </w:r>
            <w:r w:rsidRPr="00463893">
              <w:rPr>
                <w:rFonts w:ascii="Times New Roman" w:eastAsia="Times New Roman" w:hAnsi="Times New Roman" w:cs="Times New Roman"/>
                <w:b/>
                <w:bCs/>
                <w:color w:val="000000"/>
                <w:sz w:val="24"/>
                <w:szCs w:val="24"/>
              </w:rPr>
              <w:t>ê</w:t>
            </w:r>
            <w:r w:rsidRPr="00463893">
              <w:rPr>
                <w:rFonts w:ascii="Times New Roman" w:eastAsia="Times New Roman" w:hAnsi="Times New Roman" w:cs="Times New Roman"/>
                <w:b/>
                <w:bCs/>
                <w:color w:val="000000"/>
                <w:sz w:val="24"/>
                <w:szCs w:val="24"/>
                <w:lang w:val="vi-VN"/>
              </w:rPr>
              <w:t>n dự án</w:t>
            </w:r>
          </w:p>
        </w:tc>
        <w:tc>
          <w:tcPr>
            <w:tcW w:w="1835" w:type="pc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Mục tiêu</w:t>
            </w:r>
          </w:p>
        </w:tc>
        <w:tc>
          <w:tcPr>
            <w:tcW w:w="515" w:type="pc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Địa điểm</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Tổng mức đầu tư </w:t>
            </w:r>
            <w:r w:rsidRPr="00463893">
              <w:rPr>
                <w:rFonts w:ascii="Times New Roman" w:eastAsia="Times New Roman" w:hAnsi="Times New Roman" w:cs="Times New Roman"/>
                <w:iCs/>
                <w:color w:val="000000"/>
                <w:sz w:val="24"/>
                <w:szCs w:val="24"/>
                <w:lang w:val="vi-VN"/>
              </w:rPr>
              <w:t>(t</w:t>
            </w:r>
            <w:r w:rsidRPr="00463893">
              <w:rPr>
                <w:rFonts w:ascii="Times New Roman" w:eastAsia="Times New Roman" w:hAnsi="Times New Roman" w:cs="Times New Roman"/>
                <w:iCs/>
                <w:color w:val="000000"/>
                <w:sz w:val="24"/>
                <w:szCs w:val="24"/>
              </w:rPr>
              <w:t>ỷ </w:t>
            </w:r>
            <w:r w:rsidRPr="00463893">
              <w:rPr>
                <w:rFonts w:ascii="Times New Roman" w:eastAsia="Times New Roman" w:hAnsi="Times New Roman" w:cs="Times New Roman"/>
                <w:iCs/>
                <w:color w:val="000000"/>
                <w:sz w:val="24"/>
                <w:szCs w:val="24"/>
                <w:lang w:val="vi-VN"/>
              </w:rPr>
              <w:t>đồng)</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b/>
                <w:bCs/>
                <w:color w:val="000000"/>
                <w:sz w:val="24"/>
                <w:szCs w:val="24"/>
                <w:lang w:val="vi-VN"/>
              </w:rPr>
              <w:t>Ghi chú</w:t>
            </w:r>
          </w:p>
        </w:tc>
      </w:tr>
      <w:tr w:rsidR="00F46868" w:rsidRPr="00463893" w:rsidTr="00093F0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Giai đoạn 2021-2030</w:t>
            </w:r>
          </w:p>
        </w:tc>
      </w:tr>
      <w:tr w:rsidR="00F46868"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1</w:t>
            </w:r>
          </w:p>
        </w:tc>
        <w:tc>
          <w:tcPr>
            <w:tcW w:w="850" w:type="pct"/>
            <w:tcBorders>
              <w:top w:val="nil"/>
              <w:left w:val="nil"/>
              <w:bottom w:val="single" w:sz="8" w:space="0" w:color="auto"/>
              <w:right w:val="single" w:sz="8" w:space="0" w:color="auto"/>
            </w:tcBorders>
            <w:shd w:val="clear" w:color="auto" w:fill="FFFFFF"/>
            <w:vAlign w:val="center"/>
            <w:hideMark/>
          </w:tcPr>
          <w:p w:rsidR="00F46868" w:rsidRPr="00463893" w:rsidRDefault="0051768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Dự án đầu tư phát triển công nghệ sinh học nhân giống cây trồng sạch bệnh tỉnh Khánh Hòa giai đoạn 2021-2025</w:t>
            </w:r>
            <w:r w:rsidR="00F46868" w:rsidRPr="00463893">
              <w:rPr>
                <w:rFonts w:ascii="Times New Roman" w:eastAsia="Times New Roman" w:hAnsi="Times New Roman" w:cs="Times New Roman"/>
                <w:color w:val="000000"/>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hideMark/>
          </w:tcPr>
          <w:p w:rsidR="00517684" w:rsidRPr="00463893" w:rsidRDefault="0051768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-Làm chủ công nghệ tế bào thực vật trong nhân giống cây trồng sạch bệnh quy mô công nghiệp, giảm giá thành sản xuất cây giống tổi thiểu 30% so vowiss công nghệ truyền thống.</w:t>
            </w:r>
          </w:p>
          <w:p w:rsidR="00F46868" w:rsidRPr="00463893" w:rsidRDefault="0026270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w:t>
            </w:r>
            <w:r w:rsidR="00517684" w:rsidRPr="00463893">
              <w:rPr>
                <w:rFonts w:ascii="Times New Roman" w:eastAsia="Times New Roman" w:hAnsi="Times New Roman" w:cs="Times New Roman"/>
                <w:color w:val="000000"/>
                <w:sz w:val="24"/>
                <w:szCs w:val="24"/>
              </w:rPr>
              <w:t>Đẩy mạnh xây dựng và phát triển công nghệ sinh học trong nông nghiệp</w:t>
            </w:r>
            <w:r w:rsidRPr="00463893">
              <w:rPr>
                <w:rFonts w:ascii="Times New Roman" w:eastAsia="Times New Roman" w:hAnsi="Times New Roman" w:cs="Times New Roman"/>
                <w:color w:val="000000"/>
                <w:sz w:val="24"/>
                <w:szCs w:val="24"/>
              </w:rPr>
              <w:t>, quy trình công nghệ nhân nuôi cấy mô tế bào, ưu tiên nhóm sản phẩm</w:t>
            </w:r>
            <w:r w:rsidR="00F46868"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giống cây trồng như hoa lan, cây chuối, cây mía…</w:t>
            </w:r>
          </w:p>
          <w:p w:rsidR="00262704" w:rsidRPr="00463893" w:rsidRDefault="0026270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Nâng cao năng lực cơ sở vật chất, trang thiết bị để tiếp cận, ứng dụng chuyển giao công nghệ quy mô lớn</w:t>
            </w:r>
          </w:p>
          <w:p w:rsidR="00262704" w:rsidRPr="00463893" w:rsidRDefault="0026270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-Đào tạo, bồi dưỡng nâng cao </w:t>
            </w:r>
            <w:proofErr w:type="gramStart"/>
            <w:r w:rsidRPr="00463893">
              <w:rPr>
                <w:rFonts w:ascii="Times New Roman" w:eastAsia="Times New Roman" w:hAnsi="Times New Roman" w:cs="Times New Roman"/>
                <w:color w:val="000000"/>
                <w:sz w:val="24"/>
                <w:szCs w:val="24"/>
              </w:rPr>
              <w:t>chất  lượng</w:t>
            </w:r>
            <w:proofErr w:type="gramEnd"/>
            <w:r w:rsidRPr="00463893">
              <w:rPr>
                <w:rFonts w:ascii="Times New Roman" w:eastAsia="Times New Roman" w:hAnsi="Times New Roman" w:cs="Times New Roman"/>
                <w:color w:val="000000"/>
                <w:sz w:val="24"/>
                <w:szCs w:val="24"/>
              </w:rPr>
              <w:t xml:space="preserve"> nguồn nhân lực chuyên ngành công nghệ sinh học trong nông nghiệp,, đáp ứng nhu cầu phát triển công nghệ  sinh học theo hình thức đào tạo mới, đào tạo nghề bồi dưỡng ngắn hạn bảo đảm chất lượng.</w:t>
            </w:r>
          </w:p>
        </w:tc>
        <w:tc>
          <w:tcPr>
            <w:tcW w:w="5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944DE4" w:rsidRPr="00463893">
              <w:rPr>
                <w:rFonts w:ascii="Times New Roman" w:eastAsia="Times New Roman" w:hAnsi="Times New Roman" w:cs="Times New Roman"/>
                <w:color w:val="000000"/>
                <w:sz w:val="24"/>
                <w:szCs w:val="24"/>
              </w:rPr>
              <w:t xml:space="preserve">Trung tâm Nông nghiệp Công nghệ cao </w:t>
            </w:r>
            <w:proofErr w:type="gramStart"/>
            <w:r w:rsidR="00944DE4" w:rsidRPr="00463893">
              <w:rPr>
                <w:rFonts w:ascii="Times New Roman" w:eastAsia="Times New Roman" w:hAnsi="Times New Roman" w:cs="Times New Roman"/>
                <w:color w:val="000000"/>
                <w:sz w:val="24"/>
                <w:szCs w:val="24"/>
              </w:rPr>
              <w:t>xã  Suối</w:t>
            </w:r>
            <w:proofErr w:type="gramEnd"/>
            <w:r w:rsidR="00944DE4" w:rsidRPr="00463893">
              <w:rPr>
                <w:rFonts w:ascii="Times New Roman" w:eastAsia="Times New Roman" w:hAnsi="Times New Roman" w:cs="Times New Roman"/>
                <w:color w:val="000000"/>
                <w:sz w:val="24"/>
                <w:szCs w:val="24"/>
              </w:rPr>
              <w:t xml:space="preserve"> Cát, huyện Cam Lâm tỉnh Khánh Hòa</w:t>
            </w:r>
          </w:p>
        </w:tc>
        <w:tc>
          <w:tcPr>
            <w:tcW w:w="750" w:type="pct"/>
            <w:tcBorders>
              <w:top w:val="nil"/>
              <w:left w:val="nil"/>
              <w:bottom w:val="single" w:sz="8" w:space="0" w:color="auto"/>
              <w:right w:val="single" w:sz="8" w:space="0" w:color="auto"/>
            </w:tcBorders>
            <w:shd w:val="clear" w:color="auto" w:fill="FFFFFF"/>
            <w:vAlign w:val="center"/>
            <w:hideMark/>
          </w:tcPr>
          <w:p w:rsidR="00F46868" w:rsidRPr="00463893" w:rsidRDefault="00944DE4" w:rsidP="00BF2305">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32</w:t>
            </w:r>
          </w:p>
        </w:tc>
        <w:tc>
          <w:tcPr>
            <w:tcW w:w="700" w:type="pct"/>
            <w:tcBorders>
              <w:top w:val="nil"/>
              <w:left w:val="nil"/>
              <w:bottom w:val="single" w:sz="8" w:space="0" w:color="auto"/>
              <w:right w:val="single" w:sz="8" w:space="0" w:color="auto"/>
            </w:tcBorders>
            <w:shd w:val="clear" w:color="auto" w:fill="FFFFFF"/>
            <w:vAlign w:val="center"/>
            <w:hideMark/>
          </w:tcPr>
          <w:p w:rsidR="00F46868" w:rsidRPr="00463893" w:rsidRDefault="00944DE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Nông nghiệp Công nghệ cao đề xuất xây dựng Dự án đầu tư</w:t>
            </w:r>
            <w:r w:rsidR="00F46868"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phát triển công nghệ sinh học với quy mô:</w:t>
            </w:r>
          </w:p>
          <w:p w:rsidR="00944DE4" w:rsidRPr="00463893" w:rsidRDefault="00944DE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-Xây dựng phòng cấy mô tế bào thực vật, nhà đào tạo và chuyển giao công nghệ 1.200m</w:t>
            </w:r>
            <w:r w:rsidRPr="00463893">
              <w:rPr>
                <w:rFonts w:ascii="Times New Roman" w:eastAsia="Times New Roman" w:hAnsi="Times New Roman" w:cs="Times New Roman"/>
                <w:color w:val="000000"/>
                <w:sz w:val="24"/>
                <w:szCs w:val="24"/>
                <w:vertAlign w:val="superscript"/>
              </w:rPr>
              <w:t>2</w:t>
            </w:r>
            <w:r w:rsidRPr="00463893">
              <w:rPr>
                <w:rFonts w:ascii="Times New Roman" w:eastAsia="Times New Roman" w:hAnsi="Times New Roman" w:cs="Times New Roman"/>
                <w:color w:val="000000"/>
                <w:sz w:val="24"/>
                <w:szCs w:val="24"/>
              </w:rPr>
              <w:t>.</w:t>
            </w:r>
          </w:p>
          <w:p w:rsidR="00944DE4" w:rsidRPr="00463893" w:rsidRDefault="00944DE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-Xây dụng nhà màng dưỡng mô: 2.800m</w:t>
            </w:r>
            <w:r w:rsidRPr="00463893">
              <w:rPr>
                <w:rFonts w:ascii="Times New Roman" w:eastAsia="Times New Roman" w:hAnsi="Times New Roman" w:cs="Times New Roman"/>
                <w:color w:val="000000"/>
                <w:sz w:val="24"/>
                <w:szCs w:val="24"/>
                <w:vertAlign w:val="superscript"/>
              </w:rPr>
              <w:t>2</w:t>
            </w:r>
            <w:r w:rsidRPr="00463893">
              <w:rPr>
                <w:rFonts w:ascii="Times New Roman" w:eastAsia="Times New Roman" w:hAnsi="Times New Roman" w:cs="Times New Roman"/>
                <w:color w:val="000000"/>
                <w:sz w:val="24"/>
                <w:szCs w:val="24"/>
              </w:rPr>
              <w:t>.</w:t>
            </w:r>
          </w:p>
          <w:p w:rsidR="00944DE4" w:rsidRPr="00463893" w:rsidRDefault="00944DE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-Khu vườn ươm và sản xuất đại trà 27.000m</w:t>
            </w:r>
            <w:r w:rsidRPr="00463893">
              <w:rPr>
                <w:rFonts w:ascii="Times New Roman" w:eastAsia="Times New Roman" w:hAnsi="Times New Roman" w:cs="Times New Roman"/>
                <w:color w:val="000000"/>
                <w:sz w:val="24"/>
                <w:szCs w:val="24"/>
                <w:vertAlign w:val="superscript"/>
              </w:rPr>
              <w:t>2</w:t>
            </w:r>
            <w:r w:rsidRPr="00463893">
              <w:rPr>
                <w:rFonts w:ascii="Times New Roman" w:eastAsia="Times New Roman" w:hAnsi="Times New Roman" w:cs="Times New Roman"/>
                <w:color w:val="000000"/>
                <w:sz w:val="24"/>
                <w:szCs w:val="24"/>
              </w:rPr>
              <w:t>.</w:t>
            </w:r>
          </w:p>
        </w:tc>
      </w:tr>
      <w:tr w:rsidR="00F46868"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lang w:val="vi-VN"/>
              </w:rPr>
              <w:t>2</w:t>
            </w:r>
          </w:p>
        </w:tc>
        <w:tc>
          <w:tcPr>
            <w:tcW w:w="850" w:type="pct"/>
            <w:tcBorders>
              <w:top w:val="nil"/>
              <w:left w:val="nil"/>
              <w:bottom w:val="single" w:sz="8" w:space="0" w:color="auto"/>
              <w:right w:val="single" w:sz="8" w:space="0" w:color="auto"/>
            </w:tcBorders>
            <w:shd w:val="clear" w:color="auto" w:fill="FFFFFF"/>
            <w:vAlign w:val="center"/>
            <w:hideMark/>
          </w:tcPr>
          <w:p w:rsidR="00F46868" w:rsidRPr="00463893" w:rsidRDefault="00F925BE"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Dự án Bảo vệ và phát triển Khu bảo tồn thiên nhiên Hòn Bà</w:t>
            </w:r>
            <w:r w:rsidR="00F46868"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giai đoạn 2021-2025</w:t>
            </w:r>
          </w:p>
        </w:tc>
        <w:tc>
          <w:tcPr>
            <w:tcW w:w="183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F925BE" w:rsidRPr="00463893">
              <w:rPr>
                <w:rFonts w:ascii="Times New Roman" w:eastAsia="Times New Roman" w:hAnsi="Times New Roman" w:cs="Times New Roman"/>
                <w:color w:val="000000"/>
                <w:sz w:val="24"/>
                <w:szCs w:val="24"/>
              </w:rPr>
              <w:t>Đầu tư các công trình kế caasuhaj tầng để hỗ trợ cho công tác quản lý, bảo vệ rừng phòng chống và chữa cháy rừng; bảo tồn nguyên vẹn tài nguyên thiên nhiên đi đôi với phát triển rừng của khu bảo tồn thiên nhiên.</w:t>
            </w:r>
          </w:p>
        </w:tc>
        <w:tc>
          <w:tcPr>
            <w:tcW w:w="515" w:type="pct"/>
            <w:tcBorders>
              <w:top w:val="nil"/>
              <w:left w:val="nil"/>
              <w:bottom w:val="single" w:sz="8" w:space="0" w:color="auto"/>
              <w:right w:val="single" w:sz="8" w:space="0" w:color="auto"/>
            </w:tcBorders>
            <w:shd w:val="clear" w:color="auto" w:fill="FFFFFF"/>
            <w:vAlign w:val="center"/>
            <w:hideMark/>
          </w:tcPr>
          <w:p w:rsidR="00F46868" w:rsidRPr="00463893" w:rsidRDefault="00F925BE"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Lâm phận Khu Bảo tồn thiên nhiên Hòn Bà</w:t>
            </w:r>
            <w:r w:rsidR="00F46868" w:rsidRPr="00463893">
              <w:rPr>
                <w:rFonts w:ascii="Times New Roman" w:eastAsia="Times New Roman" w:hAnsi="Times New Roman" w:cs="Times New Roman"/>
                <w:color w:val="000000"/>
                <w:sz w:val="24"/>
                <w:szCs w:val="24"/>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F46868" w:rsidRPr="00463893" w:rsidRDefault="00F925BE" w:rsidP="00BF2305">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w:t>
            </w:r>
          </w:p>
        </w:tc>
        <w:tc>
          <w:tcPr>
            <w:tcW w:w="700" w:type="pct"/>
            <w:tcBorders>
              <w:top w:val="nil"/>
              <w:left w:val="nil"/>
              <w:bottom w:val="single" w:sz="8" w:space="0" w:color="auto"/>
              <w:right w:val="single" w:sz="8" w:space="0" w:color="auto"/>
            </w:tcBorders>
            <w:shd w:val="clear" w:color="auto" w:fill="FFFFFF"/>
            <w:vAlign w:val="center"/>
            <w:hideMark/>
          </w:tcPr>
          <w:p w:rsidR="00F46868" w:rsidRPr="00463893" w:rsidRDefault="00F925BE"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Đang trình phê duyệt</w:t>
            </w:r>
            <w:r w:rsidR="00F46868" w:rsidRPr="00463893">
              <w:rPr>
                <w:rFonts w:ascii="Times New Roman" w:eastAsia="Times New Roman" w:hAnsi="Times New Roman" w:cs="Times New Roman"/>
                <w:color w:val="000000"/>
                <w:sz w:val="24"/>
                <w:szCs w:val="24"/>
                <w:lang w:val="vi-VN"/>
              </w:rPr>
              <w:t> </w:t>
            </w:r>
          </w:p>
        </w:tc>
      </w:tr>
      <w:tr w:rsidR="00F46868"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BE66C6">
            <w:pPr>
              <w:spacing w:before="120" w:after="120" w:line="234" w:lineRule="atLeast"/>
              <w:rPr>
                <w:rFonts w:ascii="Times New Roman" w:eastAsia="Times New Roman" w:hAnsi="Times New Roman" w:cs="Times New Roman"/>
                <w:color w:val="000000"/>
                <w:sz w:val="24"/>
                <w:szCs w:val="24"/>
              </w:rPr>
            </w:pPr>
          </w:p>
        </w:tc>
        <w:tc>
          <w:tcPr>
            <w:tcW w:w="850" w:type="pct"/>
            <w:tcBorders>
              <w:top w:val="nil"/>
              <w:left w:val="nil"/>
              <w:bottom w:val="single" w:sz="8" w:space="0" w:color="auto"/>
              <w:right w:val="single" w:sz="8" w:space="0" w:color="auto"/>
            </w:tcBorders>
            <w:shd w:val="clear" w:color="auto" w:fill="FFFFFF"/>
            <w:vAlign w:val="center"/>
            <w:hideMark/>
          </w:tcPr>
          <w:p w:rsidR="00F46868" w:rsidRPr="00463893" w:rsidRDefault="00BE66C6"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Phương án quản lý rừng bền vững giai đoạn 2020 - 2029</w:t>
            </w:r>
            <w:r w:rsidR="00F46868" w:rsidRPr="00463893">
              <w:rPr>
                <w:rFonts w:ascii="Times New Roman" w:eastAsia="Times New Roman" w:hAnsi="Times New Roman" w:cs="Times New Roman"/>
                <w:color w:val="000000"/>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hideMark/>
          </w:tcPr>
          <w:p w:rsidR="00F46868" w:rsidRPr="00463893" w:rsidRDefault="00BE66C6"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-Quản lý, bảo vệ, bảo tồn</w:t>
            </w:r>
            <w:r w:rsidR="00F46868"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bền vững mẫu điển hình của hệ sinh thái rừng nhiệt đới và á nhiệt đới của vùng Nam Trung bộ. Trong đó, nguồn gen động thực vật thuộc Danh loài thực vật rừng nguy cấp, quý hiếm; nguồn gen đặc hữu</w:t>
            </w:r>
            <w:r w:rsidR="005E53B4" w:rsidRPr="00463893">
              <w:rPr>
                <w:rFonts w:ascii="Times New Roman" w:eastAsia="Times New Roman" w:hAnsi="Times New Roman" w:cs="Times New Roman"/>
                <w:color w:val="000000"/>
                <w:sz w:val="24"/>
                <w:szCs w:val="24"/>
              </w:rPr>
              <w:t xml:space="preserve"> Khánh Hòa và đặc hữu Việt Nam. Góp phần bảo vệ môi trường sinh thái, điều tiết khí hậu phòng hộ đầu nguồn.</w:t>
            </w:r>
          </w:p>
          <w:p w:rsidR="005E53B4" w:rsidRPr="00463893" w:rsidRDefault="005E53B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-Phát huy các giá trị tài nguyên, đa dạng sinh học, giá trị văn hóa lịch sử, cảnh quan môi trường của Khu bảo tồn thiên nhiên cho mục đích nghiên cứu bảo tồn phát </w:t>
            </w:r>
            <w:proofErr w:type="gramStart"/>
            <w:r w:rsidRPr="00463893">
              <w:rPr>
                <w:rFonts w:ascii="Times New Roman" w:eastAsia="Times New Roman" w:hAnsi="Times New Roman" w:cs="Times New Roman"/>
                <w:color w:val="000000"/>
                <w:sz w:val="24"/>
                <w:szCs w:val="24"/>
              </w:rPr>
              <w:t>triển  du</w:t>
            </w:r>
            <w:proofErr w:type="gramEnd"/>
            <w:r w:rsidRPr="00463893">
              <w:rPr>
                <w:rFonts w:ascii="Times New Roman" w:eastAsia="Times New Roman" w:hAnsi="Times New Roman" w:cs="Times New Roman"/>
                <w:color w:val="000000"/>
                <w:sz w:val="24"/>
                <w:szCs w:val="24"/>
              </w:rPr>
              <w:t xml:space="preserve"> lịch, dịch vụ, phát triển kinh tế xã hội, nâng cao đời sống. Kêu gọi đầu tư phát triển dịch vụ du lịch sinh thái, nghỉ dưỡng sinh thái.</w:t>
            </w:r>
          </w:p>
        </w:tc>
        <w:tc>
          <w:tcPr>
            <w:tcW w:w="5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005E53B4" w:rsidRPr="00463893">
              <w:rPr>
                <w:rFonts w:ascii="Times New Roman" w:eastAsia="Times New Roman" w:hAnsi="Times New Roman" w:cs="Times New Roman"/>
                <w:color w:val="000000"/>
                <w:sz w:val="24"/>
                <w:szCs w:val="24"/>
              </w:rPr>
              <w:t>Lâm phận Khu Bảo tồn thiên nhiên Hòn Bà</w:t>
            </w:r>
            <w:r w:rsidR="005E53B4" w:rsidRPr="00463893">
              <w:rPr>
                <w:rFonts w:ascii="Times New Roman" w:eastAsia="Times New Roman" w:hAnsi="Times New Roman" w:cs="Times New Roman"/>
                <w:color w:val="000000"/>
                <w:sz w:val="24"/>
                <w:szCs w:val="24"/>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F46868" w:rsidRPr="00463893" w:rsidRDefault="005E53B4" w:rsidP="00BF2305">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137,322</w:t>
            </w:r>
          </w:p>
        </w:tc>
        <w:tc>
          <w:tcPr>
            <w:tcW w:w="700" w:type="pct"/>
            <w:tcBorders>
              <w:top w:val="nil"/>
              <w:left w:val="nil"/>
              <w:bottom w:val="single" w:sz="8" w:space="0" w:color="auto"/>
              <w:right w:val="single" w:sz="8" w:space="0" w:color="auto"/>
            </w:tcBorders>
            <w:shd w:val="clear" w:color="auto" w:fill="FFFFFF"/>
            <w:vAlign w:val="center"/>
            <w:hideMark/>
          </w:tcPr>
          <w:p w:rsidR="00F46868" w:rsidRPr="00463893" w:rsidRDefault="005E53B4" w:rsidP="00BF2305">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Theo QĐ số 3581/QĐ-UBND </w:t>
            </w:r>
            <w:proofErr w:type="gramStart"/>
            <w:r w:rsidRPr="00463893">
              <w:rPr>
                <w:rFonts w:ascii="Times New Roman" w:eastAsia="Times New Roman" w:hAnsi="Times New Roman" w:cs="Times New Roman"/>
                <w:color w:val="000000"/>
                <w:sz w:val="24"/>
                <w:szCs w:val="24"/>
              </w:rPr>
              <w:t>ngày  31</w:t>
            </w:r>
            <w:proofErr w:type="gramEnd"/>
            <w:r w:rsidRPr="00463893">
              <w:rPr>
                <w:rFonts w:ascii="Times New Roman" w:eastAsia="Times New Roman" w:hAnsi="Times New Roman" w:cs="Times New Roman"/>
                <w:color w:val="000000"/>
                <w:sz w:val="24"/>
                <w:szCs w:val="24"/>
              </w:rPr>
              <w:t>/12/2020 của UBND tỉnh Khánh Hòa</w:t>
            </w:r>
            <w:r w:rsidR="00F46868" w:rsidRPr="00463893">
              <w:rPr>
                <w:rFonts w:ascii="Times New Roman" w:eastAsia="Times New Roman" w:hAnsi="Times New Roman" w:cs="Times New Roman"/>
                <w:color w:val="000000"/>
                <w:sz w:val="24"/>
                <w:szCs w:val="24"/>
                <w:lang w:val="vi-VN"/>
              </w:rPr>
              <w:t> </w:t>
            </w:r>
          </w:p>
        </w:tc>
      </w:tr>
      <w:tr w:rsidR="008A5486" w:rsidRPr="00463893" w:rsidTr="00463893">
        <w:trPr>
          <w:trHeight w:val="442"/>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A5486" w:rsidRPr="00463893" w:rsidRDefault="008A5486" w:rsidP="00093F06">
            <w:pPr>
              <w:spacing w:before="120" w:after="120" w:line="234" w:lineRule="atLeast"/>
              <w:jc w:val="center"/>
              <w:rPr>
                <w:rFonts w:ascii="Times New Roman" w:eastAsia="Times New Roman" w:hAnsi="Times New Roman" w:cs="Times New Roman"/>
                <w:iCs/>
                <w:color w:val="000000"/>
                <w:sz w:val="24"/>
                <w:szCs w:val="24"/>
                <w:lang w:val="vi-VN"/>
              </w:rPr>
            </w:pPr>
          </w:p>
        </w:tc>
        <w:tc>
          <w:tcPr>
            <w:tcW w:w="850"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Trung tâm Ứng dụng tiến bộ khoa học và công nghệ Khánh Hòa</w:t>
            </w:r>
          </w:p>
        </w:tc>
        <w:tc>
          <w:tcPr>
            <w:tcW w:w="1835"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Tập trung xây dựng cơ sở hạ tầng và đầu tư trang thiết bị phục vụ các mảng công việc có tính cấp thiết cho xã hội và phù hợp với năng lực đáp ứng yêu cầu hoạt động KH&amp;CN, phục vụ hiểu quả phát triển kinh tế - xã hội, quốc phòng, an ninh của tỉnh</w:t>
            </w:r>
          </w:p>
        </w:tc>
        <w:tc>
          <w:tcPr>
            <w:tcW w:w="515"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Phường Ngọc Hiệp, thành phố Nha Trang, tỉnh Khánh Hòa</w:t>
            </w:r>
          </w:p>
        </w:tc>
        <w:tc>
          <w:tcPr>
            <w:tcW w:w="750"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109</w:t>
            </w:r>
          </w:p>
        </w:tc>
        <w:tc>
          <w:tcPr>
            <w:tcW w:w="700"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spacing w:before="120" w:after="120" w:line="234" w:lineRule="atLeast"/>
              <w:jc w:val="both"/>
              <w:rPr>
                <w:rFonts w:ascii="Times New Roman" w:eastAsia="Times New Roman" w:hAnsi="Times New Roman" w:cs="Times New Roman"/>
                <w:color w:val="000000"/>
                <w:sz w:val="24"/>
                <w:szCs w:val="24"/>
                <w:lang w:val="vi-VN"/>
              </w:rPr>
            </w:pPr>
          </w:p>
        </w:tc>
      </w:tr>
      <w:tr w:rsidR="00BE66C6" w:rsidRPr="00463893" w:rsidTr="00463893">
        <w:trPr>
          <w:trHeight w:val="442"/>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BE66C6" w:rsidRPr="00463893" w:rsidRDefault="00BE66C6" w:rsidP="00093F06">
            <w:pPr>
              <w:spacing w:before="120" w:after="120" w:line="234" w:lineRule="atLeast"/>
              <w:jc w:val="center"/>
              <w:rPr>
                <w:rFonts w:ascii="Times New Roman" w:eastAsia="Times New Roman" w:hAnsi="Times New Roman" w:cs="Times New Roman"/>
                <w:iCs/>
                <w:color w:val="000000"/>
                <w:sz w:val="24"/>
                <w:szCs w:val="24"/>
                <w:lang w:val="vi-VN"/>
              </w:rPr>
            </w:pPr>
          </w:p>
        </w:tc>
        <w:tc>
          <w:tcPr>
            <w:tcW w:w="850"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pStyle w:val="Default"/>
              <w:jc w:val="both"/>
            </w:pPr>
            <w:r w:rsidRPr="00463893">
              <w:t xml:space="preserve">Dự án Trạm Kỹ thuật Tiêu chuẩn </w:t>
            </w:r>
          </w:p>
          <w:p w:rsidR="00BE66C6" w:rsidRPr="00463893" w:rsidRDefault="008A5486" w:rsidP="00BF2305">
            <w:pPr>
              <w:pStyle w:val="Default"/>
              <w:jc w:val="both"/>
              <w:rPr>
                <w:rFonts w:eastAsia="Times New Roman"/>
                <w:lang w:val="vi-VN"/>
              </w:rPr>
            </w:pPr>
            <w:r w:rsidRPr="00463893">
              <w:t xml:space="preserve">Đo lường Chất lượng </w:t>
            </w:r>
          </w:p>
        </w:tc>
        <w:tc>
          <w:tcPr>
            <w:tcW w:w="1835" w:type="pct"/>
            <w:tcBorders>
              <w:top w:val="nil"/>
              <w:left w:val="nil"/>
              <w:bottom w:val="single" w:sz="8" w:space="0" w:color="auto"/>
              <w:right w:val="single" w:sz="8" w:space="0" w:color="auto"/>
            </w:tcBorders>
            <w:shd w:val="clear" w:color="auto" w:fill="FFFFFF"/>
            <w:vAlign w:val="center"/>
            <w:hideMark/>
          </w:tcPr>
          <w:p w:rsidR="00BE66C6" w:rsidRPr="00463893" w:rsidRDefault="008A5486" w:rsidP="00BF2305">
            <w:pPr>
              <w:pStyle w:val="Default"/>
              <w:jc w:val="both"/>
            </w:pPr>
            <w:r w:rsidRPr="00463893">
              <w:t xml:space="preserve">Hiện đại hóa cơ sở vật chất - kỹ thuật, đào tạo nguồn nhân lực nhằm nâng cao năng lực của Trung tâm Kỹ thuật tiêu chuẩn Đo lường Chất Lượng tỉnh Khánh Hòa đáp ứng yêu cầu hoạt động khoa học và công nghệ, phục vụ hiệu quả phát triển kinh tế - xã hội, quốc phòng, an ninh của tỉnh. </w:t>
            </w:r>
          </w:p>
        </w:tc>
        <w:tc>
          <w:tcPr>
            <w:tcW w:w="515" w:type="pct"/>
            <w:tcBorders>
              <w:top w:val="nil"/>
              <w:left w:val="nil"/>
              <w:bottom w:val="single" w:sz="8" w:space="0" w:color="auto"/>
              <w:right w:val="single" w:sz="8" w:space="0" w:color="auto"/>
            </w:tcBorders>
            <w:shd w:val="clear" w:color="auto" w:fill="FFFFFF"/>
            <w:vAlign w:val="center"/>
            <w:hideMark/>
          </w:tcPr>
          <w:p w:rsidR="008A5486" w:rsidRPr="00463893" w:rsidRDefault="008A5486" w:rsidP="00BF2305">
            <w:pPr>
              <w:pStyle w:val="Default"/>
              <w:jc w:val="both"/>
            </w:pPr>
            <w:r w:rsidRPr="00463893">
              <w:t xml:space="preserve">xã Diên Phú, huyện Diên Khánh, tỉnh Khánh Hòa </w:t>
            </w:r>
          </w:p>
          <w:p w:rsidR="00BE66C6" w:rsidRPr="00463893" w:rsidRDefault="00BE66C6" w:rsidP="00BF2305">
            <w:pPr>
              <w:spacing w:before="120" w:after="120" w:line="234" w:lineRule="atLeast"/>
              <w:jc w:val="both"/>
              <w:rPr>
                <w:rFonts w:ascii="Times New Roman" w:eastAsia="Times New Roman" w:hAnsi="Times New Roman" w:cs="Times New Roman"/>
                <w:color w:val="000000"/>
                <w:sz w:val="24"/>
                <w:szCs w:val="24"/>
                <w:lang w:val="vi-VN"/>
              </w:rPr>
            </w:pPr>
          </w:p>
        </w:tc>
        <w:tc>
          <w:tcPr>
            <w:tcW w:w="750" w:type="pct"/>
            <w:tcBorders>
              <w:top w:val="nil"/>
              <w:left w:val="nil"/>
              <w:bottom w:val="single" w:sz="8" w:space="0" w:color="auto"/>
              <w:right w:val="single" w:sz="8" w:space="0" w:color="auto"/>
            </w:tcBorders>
            <w:shd w:val="clear" w:color="auto" w:fill="FFFFFF"/>
            <w:vAlign w:val="center"/>
            <w:hideMark/>
          </w:tcPr>
          <w:p w:rsidR="00BE66C6" w:rsidRPr="00463893" w:rsidRDefault="008A5486" w:rsidP="00BF2305">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102</w:t>
            </w:r>
          </w:p>
        </w:tc>
        <w:tc>
          <w:tcPr>
            <w:tcW w:w="700" w:type="pct"/>
            <w:tcBorders>
              <w:top w:val="nil"/>
              <w:left w:val="nil"/>
              <w:bottom w:val="single" w:sz="8" w:space="0" w:color="auto"/>
              <w:right w:val="single" w:sz="8" w:space="0" w:color="auto"/>
            </w:tcBorders>
            <w:shd w:val="clear" w:color="auto" w:fill="FFFFFF"/>
            <w:vAlign w:val="center"/>
            <w:hideMark/>
          </w:tcPr>
          <w:p w:rsidR="00BE66C6" w:rsidRPr="00463893" w:rsidRDefault="008A5486" w:rsidP="00BF2305">
            <w:pPr>
              <w:pStyle w:val="Default"/>
              <w:jc w:val="both"/>
            </w:pPr>
            <w:r w:rsidRPr="00463893">
              <w:t xml:space="preserve">Theo QĐ số 3323/QĐ-UBND ngày 31/10/2016 là 77,418 tỷ đồng. Hiện đang xin điều chỉnh chủ trương đầu tư dự àn, theo đó tổng mức đầu tư khoảng 102 tỷ. </w:t>
            </w:r>
          </w:p>
        </w:tc>
      </w:tr>
      <w:tr w:rsidR="00C1143A" w:rsidRPr="00463893" w:rsidTr="00463893">
        <w:trPr>
          <w:trHeight w:val="442"/>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1</w:t>
            </w:r>
          </w:p>
        </w:tc>
        <w:tc>
          <w:tcPr>
            <w:tcW w:w="8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Xây dựng Mô hình nuôi cá Giò bằng lồng HDPE giai đoạn (2020-</w:t>
            </w:r>
            <w:r w:rsidRPr="00463893">
              <w:rPr>
                <w:rFonts w:ascii="Times New Roman" w:eastAsia="Times New Roman" w:hAnsi="Times New Roman" w:cs="Times New Roman"/>
                <w:color w:val="000000"/>
                <w:sz w:val="24"/>
                <w:szCs w:val="24"/>
              </w:rPr>
              <w:lastRenderedPageBreak/>
              <w:t>2022)</w:t>
            </w:r>
          </w:p>
        </w:tc>
        <w:tc>
          <w:tcPr>
            <w:tcW w:w="183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lastRenderedPageBreak/>
              <w:t xml:space="preserve">Nuôi trồng bền </w:t>
            </w:r>
            <w:proofErr w:type="gramStart"/>
            <w:r w:rsidRPr="00463893">
              <w:rPr>
                <w:rFonts w:ascii="Times New Roman" w:eastAsia="Times New Roman" w:hAnsi="Times New Roman" w:cs="Times New Roman"/>
                <w:color w:val="000000"/>
                <w:sz w:val="24"/>
                <w:szCs w:val="24"/>
              </w:rPr>
              <w:t>vững,  lồng</w:t>
            </w:r>
            <w:proofErr w:type="gramEnd"/>
            <w:r w:rsidRPr="00463893">
              <w:rPr>
                <w:rFonts w:ascii="Times New Roman" w:eastAsia="Times New Roman" w:hAnsi="Times New Roman" w:cs="Times New Roman"/>
                <w:color w:val="000000"/>
                <w:sz w:val="24"/>
                <w:szCs w:val="24"/>
              </w:rPr>
              <w:t xml:space="preserve"> bè làm bằng công nghệ HDPE giúp tiết giảm được chi phí đầu tư; quá trình nuôi đảm bảo kiểm soát môi trường, dịch bệnh và chống chịu </w:t>
            </w:r>
            <w:r w:rsidRPr="00463893">
              <w:rPr>
                <w:rFonts w:ascii="Times New Roman" w:eastAsia="Times New Roman" w:hAnsi="Times New Roman" w:cs="Times New Roman"/>
                <w:color w:val="000000"/>
                <w:sz w:val="24"/>
                <w:szCs w:val="24"/>
              </w:rPr>
              <w:lastRenderedPageBreak/>
              <w:t>tốt trước sóng bão</w:t>
            </w:r>
            <w:r w:rsidRPr="00463893">
              <w:rPr>
                <w:rFonts w:ascii="Times New Roman" w:eastAsia="Times New Roman" w:hAnsi="Times New Roman" w:cs="Times New Roman"/>
                <w:color w:val="000000"/>
                <w:sz w:val="24"/>
                <w:szCs w:val="24"/>
                <w:lang w:val="vi-VN"/>
              </w:rPr>
              <w:t> </w:t>
            </w:r>
          </w:p>
        </w:tc>
        <w:tc>
          <w:tcPr>
            <w:tcW w:w="51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lastRenderedPageBreak/>
              <w:t>Tỉnh Khánh Hòa</w:t>
            </w:r>
            <w:r w:rsidRPr="00463893">
              <w:rPr>
                <w:rFonts w:ascii="Times New Roman" w:eastAsia="Times New Roman" w:hAnsi="Times New Roman" w:cs="Times New Roman"/>
                <w:color w:val="000000"/>
                <w:sz w:val="24"/>
                <w:szCs w:val="24"/>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3 tỷ đồng</w:t>
            </w:r>
          </w:p>
        </w:tc>
        <w:tc>
          <w:tcPr>
            <w:tcW w:w="70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C1143A" w:rsidRPr="00463893" w:rsidTr="00463893">
        <w:trPr>
          <w:trHeight w:val="442"/>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C1143A" w:rsidRPr="00463893" w:rsidRDefault="00C1143A" w:rsidP="00093F06">
            <w:pPr>
              <w:spacing w:before="120" w:after="120" w:line="234" w:lineRule="atLeast"/>
              <w:jc w:val="center"/>
              <w:rPr>
                <w:rFonts w:ascii="Times New Roman" w:eastAsia="Times New Roman" w:hAnsi="Times New Roman" w:cs="Times New Roman"/>
                <w:iCs/>
                <w:color w:val="000000"/>
                <w:sz w:val="24"/>
                <w:szCs w:val="24"/>
                <w:lang w:val="vi-VN"/>
              </w:rPr>
            </w:pPr>
          </w:p>
        </w:tc>
        <w:tc>
          <w:tcPr>
            <w:tcW w:w="8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both"/>
              <w:rPr>
                <w:rFonts w:ascii="Times New Roman" w:eastAsia="Times New Roman" w:hAnsi="Times New Roman" w:cs="Times New Roman"/>
                <w:color w:val="000000" w:themeColor="text1"/>
                <w:sz w:val="24"/>
                <w:szCs w:val="24"/>
              </w:rPr>
            </w:pPr>
            <w:r w:rsidRPr="00463893">
              <w:rPr>
                <w:rFonts w:ascii="Times New Roman" w:eastAsia="Times New Roman" w:hAnsi="Times New Roman" w:cs="Times New Roman"/>
                <w:color w:val="000000" w:themeColor="text1"/>
                <w:sz w:val="24"/>
                <w:szCs w:val="24"/>
              </w:rPr>
              <w:t>Dự án nhánh kết hợp với Trung tâm Khuyến nông Ninh Thuận: Xây dựng Mô hình trồng và thâm canh ăn trái (bưởi da xanh, táo, mãng cầu dai) theo hướng VietGap giai đoạn (2019-2021)</w:t>
            </w:r>
            <w:r w:rsidRPr="00463893">
              <w:rPr>
                <w:rFonts w:ascii="Times New Roman" w:eastAsia="Times New Roman" w:hAnsi="Times New Roman" w:cs="Times New Roman"/>
                <w:color w:val="000000" w:themeColor="text1"/>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60"/>
              <w:jc w:val="both"/>
              <w:rPr>
                <w:rFonts w:ascii="Times New Roman" w:hAnsi="Times New Roman" w:cs="Times New Roman"/>
                <w:sz w:val="24"/>
                <w:szCs w:val="24"/>
                <w:lang w:val="da-DK"/>
              </w:rPr>
            </w:pPr>
            <w:r w:rsidRPr="00463893">
              <w:rPr>
                <w:rFonts w:ascii="Times New Roman" w:hAnsi="Times New Roman" w:cs="Times New Roman"/>
                <w:sz w:val="24"/>
                <w:szCs w:val="24"/>
                <w:lang w:val="da-DK"/>
              </w:rPr>
              <w:t xml:space="preserve"> Diện tích trồng mới có tỷ lệ sống trên 95%; Diện tích thâm canh đạt năng suất cao hơn so với đại trà 15 - 20%; Phẩm cấp quả có độ đồng đều cao, mẫu mã đẹp, chất lượng tốt, sản phẩm đảm bảo an toàn VSTP.</w:t>
            </w:r>
          </w:p>
          <w:p w:rsidR="00C1143A" w:rsidRPr="00463893" w:rsidRDefault="00C1143A" w:rsidP="005C61C7">
            <w:pPr>
              <w:spacing w:before="120" w:after="60"/>
              <w:jc w:val="both"/>
              <w:rPr>
                <w:rFonts w:ascii="Times New Roman" w:hAnsi="Times New Roman" w:cs="Times New Roman"/>
                <w:sz w:val="24"/>
                <w:szCs w:val="24"/>
                <w:lang w:val="da-DK"/>
              </w:rPr>
            </w:pPr>
            <w:r w:rsidRPr="00463893">
              <w:rPr>
                <w:rFonts w:ascii="Times New Roman" w:hAnsi="Times New Roman" w:cs="Times New Roman"/>
                <w:sz w:val="24"/>
                <w:szCs w:val="24"/>
                <w:lang w:val="da-DK"/>
              </w:rPr>
              <w:t>- Hiệu quả kinh tế tăng 15% trở lên so với sản xuất ngoài mô hình.</w:t>
            </w:r>
          </w:p>
          <w:p w:rsidR="00C1143A" w:rsidRPr="00463893" w:rsidRDefault="00C1143A" w:rsidP="005C61C7">
            <w:pPr>
              <w:spacing w:before="120" w:after="60"/>
              <w:jc w:val="both"/>
              <w:rPr>
                <w:rFonts w:ascii="Times New Roman" w:hAnsi="Times New Roman" w:cs="Times New Roman"/>
                <w:sz w:val="24"/>
                <w:szCs w:val="24"/>
                <w:lang w:val="da-DK"/>
              </w:rPr>
            </w:pPr>
            <w:r w:rsidRPr="00463893">
              <w:rPr>
                <w:rFonts w:ascii="Times New Roman" w:hAnsi="Times New Roman" w:cs="Times New Roman"/>
                <w:sz w:val="24"/>
                <w:szCs w:val="24"/>
                <w:lang w:val="da-DK"/>
              </w:rPr>
              <w:t>- Tổ chức hoạt động đào tạo, tập huấn, tham quan, tổng kết, thông tin tuyên     Truyền nhằm phổ biến kết quả và nhân rộng mô hình theo quy định.</w:t>
            </w:r>
          </w:p>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hAnsi="Times New Roman" w:cs="Times New Roman"/>
                <w:sz w:val="24"/>
                <w:szCs w:val="24"/>
                <w:lang w:val="da-DK"/>
              </w:rPr>
              <w:t>- Thu nhập của các vườn cây ăn trái tăng 15 - 20% so với ngoài mô hình (</w:t>
            </w:r>
            <w:r w:rsidRPr="00463893">
              <w:rPr>
                <w:rFonts w:ascii="Times New Roman" w:hAnsi="Times New Roman" w:cs="Times New Roman"/>
                <w:i/>
                <w:sz w:val="24"/>
                <w:szCs w:val="24"/>
                <w:lang w:val="da-DK"/>
              </w:rPr>
              <w:t>360 - 400 triệu đồng/ha/năm</w:t>
            </w:r>
            <w:r w:rsidRPr="00463893">
              <w:rPr>
                <w:rFonts w:ascii="Times New Roman" w:hAnsi="Times New Roman" w:cs="Times New Roman"/>
                <w:sz w:val="24"/>
                <w:szCs w:val="24"/>
                <w:lang w:val="da-DK"/>
              </w:rPr>
              <w:t>).</w:t>
            </w:r>
            <w:r w:rsidRPr="00463893">
              <w:rPr>
                <w:rFonts w:ascii="Times New Roman" w:eastAsia="Times New Roman" w:hAnsi="Times New Roman" w:cs="Times New Roman"/>
                <w:color w:val="000000"/>
                <w:sz w:val="24"/>
                <w:szCs w:val="24"/>
                <w:lang w:val="vi-VN"/>
              </w:rPr>
              <w:t>  </w:t>
            </w:r>
          </w:p>
        </w:tc>
        <w:tc>
          <w:tcPr>
            <w:tcW w:w="51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Tỉnh Khánh Hòa</w:t>
            </w:r>
            <w:r w:rsidRPr="00463893">
              <w:rPr>
                <w:rFonts w:ascii="Times New Roman" w:eastAsia="Times New Roman" w:hAnsi="Times New Roman" w:cs="Times New Roman"/>
                <w:color w:val="000000"/>
                <w:sz w:val="24"/>
                <w:szCs w:val="24"/>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1,780 tỷ đồng</w:t>
            </w:r>
          </w:p>
        </w:tc>
        <w:tc>
          <w:tcPr>
            <w:tcW w:w="70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C1143A" w:rsidRPr="00463893" w:rsidTr="00463893">
        <w:trPr>
          <w:trHeight w:val="442"/>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tcPr>
          <w:p w:rsidR="00C1143A" w:rsidRPr="00463893" w:rsidRDefault="00C1143A" w:rsidP="00093F06">
            <w:pPr>
              <w:spacing w:before="120" w:after="120" w:line="234" w:lineRule="atLeast"/>
              <w:jc w:val="center"/>
              <w:rPr>
                <w:rFonts w:ascii="Times New Roman" w:eastAsia="Times New Roman" w:hAnsi="Times New Roman" w:cs="Times New Roman"/>
                <w:iCs/>
                <w:color w:val="000000"/>
                <w:sz w:val="24"/>
                <w:szCs w:val="24"/>
                <w:lang w:val="vi-VN"/>
              </w:rPr>
            </w:pPr>
          </w:p>
        </w:tc>
        <w:tc>
          <w:tcPr>
            <w:tcW w:w="850"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Xây dựng Mô hình thâm canh Xoài theo tiêu chuẩn VietGap rải vụ thu hoạch gắn với liên kết tiêu thụ sản phẩm tại Khánh Hòa giai đoạn (2021-2023)</w:t>
            </w:r>
            <w:r w:rsidRPr="00463893">
              <w:rPr>
                <w:rFonts w:ascii="Times New Roman" w:eastAsia="Times New Roman" w:hAnsi="Times New Roman" w:cs="Times New Roman"/>
                <w:color w:val="000000"/>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br/>
              <w:t xml:space="preserve">Mô hình nhằm ứng dụng đồng bộ các biện pháp kỹ thuật trong sản xuất thâm canh xoài theo ViêtGAP, nâng cao năng suất, chất lượng sản phẩm phục vụ nội địa và xuất khẩu, nâng cao hiệu quả sản xuất. Liên kết sản xuất, tiêu thụ, cấp mã số vùng trồng và phát triển bền vững chuỗi giá trị của tỉnh </w:t>
            </w:r>
          </w:p>
        </w:tc>
        <w:tc>
          <w:tcPr>
            <w:tcW w:w="515"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p>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Tỉnh Khánh Hòa</w:t>
            </w:r>
          </w:p>
        </w:tc>
        <w:tc>
          <w:tcPr>
            <w:tcW w:w="750"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1,023 tỷ</w:t>
            </w: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đồng</w:t>
            </w:r>
          </w:p>
        </w:tc>
        <w:tc>
          <w:tcPr>
            <w:tcW w:w="700" w:type="pct"/>
            <w:tcBorders>
              <w:top w:val="nil"/>
              <w:left w:val="nil"/>
              <w:bottom w:val="single" w:sz="8" w:space="0" w:color="auto"/>
              <w:right w:val="single" w:sz="8" w:space="0" w:color="auto"/>
            </w:tcBorders>
            <w:shd w:val="clear" w:color="auto" w:fill="FFFFFF"/>
            <w:vAlign w:val="center"/>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p>
        </w:tc>
      </w:tr>
      <w:tr w:rsidR="00C1143A"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8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Ứng dụng tiến bộ khoa học và công nghệ trong chăn nuôi bò thịt tại Khánh Hòa </w:t>
            </w:r>
            <w:proofErr w:type="gramStart"/>
            <w:r w:rsidRPr="00463893">
              <w:rPr>
                <w:rFonts w:ascii="Times New Roman" w:eastAsia="Times New Roman" w:hAnsi="Times New Roman" w:cs="Times New Roman"/>
                <w:color w:val="000000"/>
                <w:sz w:val="24"/>
                <w:szCs w:val="24"/>
              </w:rPr>
              <w:t>( giai</w:t>
            </w:r>
            <w:proofErr w:type="gramEnd"/>
            <w:r w:rsidRPr="00463893">
              <w:rPr>
                <w:rFonts w:ascii="Times New Roman" w:eastAsia="Times New Roman" w:hAnsi="Times New Roman" w:cs="Times New Roman"/>
                <w:color w:val="000000"/>
                <w:sz w:val="24"/>
                <w:szCs w:val="24"/>
              </w:rPr>
              <w:t xml:space="preserve"> đoạn 2020-2023)</w:t>
            </w:r>
          </w:p>
        </w:tc>
        <w:tc>
          <w:tcPr>
            <w:tcW w:w="183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 Ứng dụng thành công tiến bộ khoa học và </w:t>
            </w:r>
            <w:proofErr w:type="gramStart"/>
            <w:r w:rsidRPr="00463893">
              <w:rPr>
                <w:rFonts w:ascii="Times New Roman" w:eastAsia="Times New Roman" w:hAnsi="Times New Roman" w:cs="Times New Roman"/>
                <w:color w:val="000000"/>
                <w:sz w:val="24"/>
                <w:szCs w:val="24"/>
              </w:rPr>
              <w:t>công  nghệ</w:t>
            </w:r>
            <w:proofErr w:type="gramEnd"/>
            <w:r w:rsidRPr="00463893">
              <w:rPr>
                <w:rFonts w:ascii="Times New Roman" w:eastAsia="Times New Roman" w:hAnsi="Times New Roman" w:cs="Times New Roman"/>
                <w:color w:val="000000"/>
                <w:sz w:val="24"/>
                <w:szCs w:val="24"/>
              </w:rPr>
              <w:t xml:space="preserve"> trong chăn nuôi bò hướng thịt tại tỉnh Khánh Hòa</w:t>
            </w:r>
          </w:p>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p>
        </w:tc>
        <w:tc>
          <w:tcPr>
            <w:tcW w:w="515"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Tỉnh Khánh Hòa</w:t>
            </w:r>
          </w:p>
        </w:tc>
        <w:tc>
          <w:tcPr>
            <w:tcW w:w="75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5,5 tỷ đồng</w:t>
            </w:r>
          </w:p>
        </w:tc>
        <w:tc>
          <w:tcPr>
            <w:tcW w:w="700" w:type="pct"/>
            <w:tcBorders>
              <w:top w:val="nil"/>
              <w:left w:val="nil"/>
              <w:bottom w:val="single" w:sz="8" w:space="0" w:color="auto"/>
              <w:right w:val="single" w:sz="8" w:space="0" w:color="auto"/>
            </w:tcBorders>
            <w:shd w:val="clear" w:color="auto" w:fill="FFFFFF"/>
            <w:vAlign w:val="center"/>
            <w:hideMark/>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C1143A"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tcPr>
          <w:p w:rsidR="00C1143A" w:rsidRPr="00463893" w:rsidRDefault="00C1143A" w:rsidP="00093F06">
            <w:pPr>
              <w:spacing w:before="120" w:after="120" w:line="234" w:lineRule="atLeast"/>
              <w:jc w:val="center"/>
              <w:rPr>
                <w:rFonts w:ascii="Times New Roman" w:eastAsia="Times New Roman" w:hAnsi="Times New Roman" w:cs="Times New Roman"/>
                <w:color w:val="000000"/>
                <w:sz w:val="24"/>
                <w:szCs w:val="24"/>
                <w:lang w:val="vi-VN"/>
              </w:rPr>
            </w:pPr>
          </w:p>
        </w:tc>
        <w:tc>
          <w:tcPr>
            <w:tcW w:w="850"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Ứng dụng công nghệ cao trong sản xuất dưa lưới đạt tiêu chuẩn VietGap tại Khánh Hòa</w:t>
            </w:r>
          </w:p>
        </w:tc>
        <w:tc>
          <w:tcPr>
            <w:tcW w:w="1835"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Ứng dụng và hoàn thiện quy trình kỹ thuật trồng dưa lưới (02 giống) công nghệ cao đạt tiêu chuẩn VietGAP phù hợp với điều kiện tại Khánh Hòa, có năng suất 2-3 tấn/1.000 m</w:t>
            </w:r>
            <w:r w:rsidRPr="00463893">
              <w:rPr>
                <w:rFonts w:ascii="Times New Roman" w:eastAsia="Times New Roman" w:hAnsi="Times New Roman" w:cs="Times New Roman"/>
                <w:color w:val="000000"/>
                <w:sz w:val="24"/>
                <w:szCs w:val="24"/>
                <w:vertAlign w:val="superscript"/>
              </w:rPr>
              <w:t>2</w:t>
            </w:r>
            <w:r w:rsidRPr="00463893">
              <w:rPr>
                <w:rFonts w:ascii="Times New Roman" w:eastAsia="Times New Roman" w:hAnsi="Times New Roman" w:cs="Times New Roman"/>
                <w:color w:val="000000"/>
                <w:sz w:val="24"/>
                <w:szCs w:val="24"/>
              </w:rPr>
              <w:t xml:space="preserve">, độ brix &gt;12, tỷ lệ quả </w:t>
            </w:r>
            <w:r w:rsidRPr="00463893">
              <w:rPr>
                <w:rFonts w:ascii="Times New Roman" w:eastAsia="Times New Roman" w:hAnsi="Times New Roman" w:cs="Times New Roman"/>
                <w:color w:val="000000"/>
                <w:sz w:val="24"/>
                <w:szCs w:val="24"/>
              </w:rPr>
              <w:lastRenderedPageBreak/>
              <w:t>loại I đạt &gt;= 80%.</w:t>
            </w:r>
          </w:p>
        </w:tc>
        <w:tc>
          <w:tcPr>
            <w:tcW w:w="515"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lastRenderedPageBreak/>
              <w:t>Tỉnh Khánh Hòa</w:t>
            </w:r>
          </w:p>
        </w:tc>
        <w:tc>
          <w:tcPr>
            <w:tcW w:w="750"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1,029 tỷ đồng</w:t>
            </w:r>
          </w:p>
        </w:tc>
        <w:tc>
          <w:tcPr>
            <w:tcW w:w="700" w:type="pct"/>
            <w:tcBorders>
              <w:top w:val="nil"/>
              <w:left w:val="nil"/>
              <w:bottom w:val="single" w:sz="8" w:space="0" w:color="auto"/>
              <w:right w:val="single" w:sz="8" w:space="0" w:color="auto"/>
            </w:tcBorders>
            <w:shd w:val="clear" w:color="auto" w:fill="FFFFFF"/>
            <w:vAlign w:val="center"/>
          </w:tcPr>
          <w:p w:rsidR="00C1143A" w:rsidRPr="00463893" w:rsidRDefault="00C1143A" w:rsidP="005C61C7">
            <w:pPr>
              <w:spacing w:before="120" w:after="120" w:line="234" w:lineRule="atLeast"/>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ml:space="preserve">Ứng dụng công nghệ cao trong sản xuất dưa lưới đạt tiêu chuẩn VietGap tại </w:t>
            </w:r>
            <w:r w:rsidRPr="00463893">
              <w:rPr>
                <w:rFonts w:ascii="Times New Roman" w:eastAsia="Times New Roman" w:hAnsi="Times New Roman" w:cs="Times New Roman"/>
                <w:color w:val="000000"/>
                <w:sz w:val="24"/>
                <w:szCs w:val="24"/>
              </w:rPr>
              <w:lastRenderedPageBreak/>
              <w:t>Khánh Hòa</w:t>
            </w:r>
          </w:p>
        </w:tc>
      </w:tr>
      <w:tr w:rsidR="00C1143A" w:rsidRPr="00463893" w:rsidTr="00093F06">
        <w:trPr>
          <w:tblCellSpacing w:w="0" w:type="dxa"/>
        </w:trPr>
        <w:tc>
          <w:tcPr>
            <w:tcW w:w="5000" w:type="pct"/>
            <w:gridSpan w:val="6"/>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BF2305">
            <w:pPr>
              <w:spacing w:before="120" w:after="120" w:line="234" w:lineRule="atLeast"/>
              <w:jc w:val="center"/>
              <w:rPr>
                <w:rFonts w:ascii="Times New Roman" w:eastAsia="Times New Roman" w:hAnsi="Times New Roman" w:cs="Times New Roman"/>
                <w:b/>
                <w:sz w:val="24"/>
                <w:szCs w:val="24"/>
              </w:rPr>
            </w:pPr>
            <w:r w:rsidRPr="00463893">
              <w:rPr>
                <w:rFonts w:ascii="Times New Roman" w:eastAsia="Times New Roman" w:hAnsi="Times New Roman" w:cs="Times New Roman"/>
                <w:b/>
                <w:sz w:val="24"/>
                <w:szCs w:val="24"/>
                <w:lang w:val="vi-VN"/>
              </w:rPr>
              <w:lastRenderedPageBreak/>
              <w:t>Giai đoạn 2031 -2050</w:t>
            </w:r>
          </w:p>
        </w:tc>
      </w:tr>
      <w:tr w:rsidR="00E00031"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00031" w:rsidRPr="00463893" w:rsidRDefault="00E00031"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1</w:t>
            </w:r>
          </w:p>
        </w:tc>
        <w:tc>
          <w:tcPr>
            <w:tcW w:w="85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Trạm thực nghiệm KH&amp;CNnuôi trồng thủy sản</w:t>
            </w:r>
          </w:p>
        </w:tc>
        <w:tc>
          <w:tcPr>
            <w:tcW w:w="1835"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both"/>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lang w:val="vi-VN"/>
              </w:rPr>
              <w:t> Tăng cường cơ sở vật chất kỹ thuật, phát triển tiềm lực</w:t>
            </w:r>
          </w:p>
          <w:p w:rsidR="00E00031" w:rsidRPr="00463893" w:rsidRDefault="00E00031" w:rsidP="00BF2305">
            <w:pPr>
              <w:spacing w:after="0" w:line="240" w:lineRule="auto"/>
              <w:jc w:val="both"/>
              <w:rPr>
                <w:rFonts w:ascii="Times New Roman" w:eastAsia="Times New Roman" w:hAnsi="Times New Roman" w:cs="Times New Roman"/>
                <w:color w:val="000000"/>
                <w:sz w:val="24"/>
                <w:szCs w:val="24"/>
                <w:lang w:val="vi-VN"/>
              </w:rPr>
            </w:pPr>
            <w:r w:rsidRPr="00463893">
              <w:rPr>
                <w:rFonts w:ascii="Times New Roman" w:eastAsia="Times New Roman" w:hAnsi="Times New Roman" w:cs="Times New Roman"/>
                <w:color w:val="000000"/>
                <w:sz w:val="24"/>
                <w:szCs w:val="24"/>
                <w:lang w:val="vi-VN"/>
              </w:rPr>
              <w:t>KH&amp;CN của Trung tâm Ứng dụng tiến bộ KH&amp;CN đáp ứng yêu cầu đẩy mạnh nghiêncứu, ứng dụng, triển khai rộng rãi thành tựu KHCN trong sản xuất kinh doanh về giốngthủy hải sản, hoàn thiện quy trình nuôi một số đối tượng thủy sản có giá trị từng bước tạo</w:t>
            </w:r>
          </w:p>
          <w:p w:rsidR="00E00031" w:rsidRPr="00463893" w:rsidRDefault="00E00031"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ra sản phẩm có giá trị gia tăng cao, có sức cạnh tranh trên thị trường trong nước và xuấtkhẩu, phục vụ phát triển kinh tế biển phù hợp với kinh tế thị trường định hướng xã hộichủ nghĩa, chiến lược phát triển kinh tế - xã hội (KT-XH) của tỉnh.</w:t>
            </w:r>
          </w:p>
        </w:tc>
        <w:tc>
          <w:tcPr>
            <w:tcW w:w="515"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Vạn Ninh hoặc Ninh Hòa, tỉnh Khánh Hòa</w:t>
            </w:r>
          </w:p>
        </w:tc>
        <w:tc>
          <w:tcPr>
            <w:tcW w:w="75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40</w:t>
            </w:r>
          </w:p>
        </w:tc>
        <w:tc>
          <w:tcPr>
            <w:tcW w:w="70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E00031"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E00031" w:rsidRPr="00463893" w:rsidRDefault="00E00031"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lang w:val="vi-VN"/>
              </w:rPr>
              <w:t>2</w:t>
            </w:r>
          </w:p>
        </w:tc>
        <w:tc>
          <w:tcPr>
            <w:tcW w:w="85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Đầu tư xây dựng và hiện đại hóa hạ tầng thông tin, cơ sở vật chất kỹ thuật cho Trung tâm Ứng dụng tiến bộ khoa học và công nghệ Khánh Hòa</w:t>
            </w:r>
            <w:r w:rsidRPr="00463893">
              <w:rPr>
                <w:rFonts w:ascii="Times New Roman" w:eastAsia="Times New Roman" w:hAnsi="Times New Roman" w:cs="Times New Roman"/>
                <w:color w:val="000000"/>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Đảm bảo thực hiện chức năng thông tin KH&amp;CN cấp tỉnh và cấp cơ sở</w:t>
            </w:r>
          </w:p>
          <w:p w:rsidR="00E00031" w:rsidRPr="00463893" w:rsidRDefault="00E00031" w:rsidP="00BF2305">
            <w:pPr>
              <w:spacing w:after="0" w:line="240" w:lineRule="auto"/>
              <w:jc w:val="both"/>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 Xây đựng và phát triển hạ tầng thông tin, CSDL thông tin điện tử, nguồn tin KH&amp;CN tỉnh, trong nước và quốc tế có giá trị đáp ứng nhu cầu nghiên cứu khoa học, phát triển công nghệ và đổi mới sáng tạo</w:t>
            </w:r>
            <w:r w:rsidRPr="00463893">
              <w:rPr>
                <w:rFonts w:ascii="Times New Roman" w:eastAsia="Times New Roman" w:hAnsi="Times New Roman" w:cs="Times New Roman"/>
                <w:color w:val="000000"/>
                <w:sz w:val="24"/>
                <w:szCs w:val="24"/>
                <w:lang w:val="vi-VN"/>
              </w:rPr>
              <w:t> </w:t>
            </w:r>
          </w:p>
        </w:tc>
        <w:tc>
          <w:tcPr>
            <w:tcW w:w="515"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r w:rsidRPr="00463893">
              <w:rPr>
                <w:rFonts w:ascii="Times New Roman" w:eastAsia="Times New Roman" w:hAnsi="Times New Roman" w:cs="Times New Roman"/>
                <w:color w:val="000000"/>
                <w:sz w:val="24"/>
                <w:szCs w:val="24"/>
              </w:rPr>
              <w:t>Phường Ngọc Hiệp, thành phố Nha Trang, tỉnh Khánh Hòa</w:t>
            </w:r>
          </w:p>
        </w:tc>
        <w:tc>
          <w:tcPr>
            <w:tcW w:w="75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BF2305">
            <w:pPr>
              <w:spacing w:after="0" w:line="240" w:lineRule="auto"/>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rPr>
              <w:t>20</w:t>
            </w:r>
          </w:p>
        </w:tc>
        <w:tc>
          <w:tcPr>
            <w:tcW w:w="700" w:type="pct"/>
            <w:tcBorders>
              <w:top w:val="nil"/>
              <w:left w:val="nil"/>
              <w:bottom w:val="single" w:sz="8" w:space="0" w:color="auto"/>
              <w:right w:val="single" w:sz="8" w:space="0" w:color="auto"/>
            </w:tcBorders>
            <w:shd w:val="clear" w:color="auto" w:fill="FFFFFF"/>
            <w:vAlign w:val="center"/>
            <w:hideMark/>
          </w:tcPr>
          <w:p w:rsidR="00E00031" w:rsidRPr="00463893" w:rsidRDefault="00E00031"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r w:rsidR="00F46868" w:rsidRPr="00463893" w:rsidTr="00463893">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iCs/>
                <w:color w:val="000000"/>
                <w:sz w:val="24"/>
                <w:szCs w:val="24"/>
              </w:rPr>
              <w:t>...</w:t>
            </w:r>
          </w:p>
        </w:tc>
        <w:tc>
          <w:tcPr>
            <w:tcW w:w="85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183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515"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F46868" w:rsidRPr="00463893" w:rsidRDefault="00F46868" w:rsidP="00093F06">
            <w:pPr>
              <w:spacing w:before="120" w:after="120" w:line="234" w:lineRule="atLeast"/>
              <w:jc w:val="center"/>
              <w:rPr>
                <w:rFonts w:ascii="Times New Roman" w:eastAsia="Times New Roman" w:hAnsi="Times New Roman" w:cs="Times New Roman"/>
                <w:color w:val="000000"/>
                <w:sz w:val="24"/>
                <w:szCs w:val="24"/>
              </w:rPr>
            </w:pPr>
            <w:r w:rsidRPr="00463893">
              <w:rPr>
                <w:rFonts w:ascii="Times New Roman" w:eastAsia="Times New Roman" w:hAnsi="Times New Roman" w:cs="Times New Roman"/>
                <w:color w:val="000000"/>
                <w:sz w:val="24"/>
                <w:szCs w:val="24"/>
                <w:lang w:val="vi-VN"/>
              </w:rPr>
              <w:t> </w:t>
            </w:r>
          </w:p>
        </w:tc>
      </w:tr>
    </w:tbl>
    <w:p w:rsidR="00D46D24" w:rsidRPr="00463893" w:rsidRDefault="00D46D24" w:rsidP="00FD7A82">
      <w:pPr>
        <w:shd w:val="clear" w:color="auto" w:fill="FFFFFF"/>
        <w:spacing w:before="120" w:after="120" w:line="240" w:lineRule="auto"/>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rPr>
        <w:t>IV. Giải pháp thực hiện quy hoạch</w:t>
      </w:r>
    </w:p>
    <w:p w:rsidR="00E70DD6" w:rsidRPr="00463893" w:rsidRDefault="00E70DD6" w:rsidP="00FD7A82">
      <w:pPr>
        <w:shd w:val="clear" w:color="auto" w:fill="FFFFFF"/>
        <w:spacing w:before="120" w:after="120" w:line="240" w:lineRule="auto"/>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lang w:val="vi-VN"/>
        </w:rPr>
        <w:t>1.Cơ chế chính sách</w:t>
      </w:r>
    </w:p>
    <w:p w:rsidR="00E70DD6" w:rsidRPr="00463893" w:rsidRDefault="00E70DD6" w:rsidP="00E70DD6">
      <w:pPr>
        <w:shd w:val="clear" w:color="auto" w:fill="FFFFFF"/>
        <w:spacing w:before="120" w:after="120" w:line="240" w:lineRule="auto"/>
        <w:jc w:val="both"/>
        <w:rPr>
          <w:rFonts w:ascii="Times New Roman" w:eastAsia="Times New Roman" w:hAnsi="Times New Roman" w:cs="Times New Roman"/>
          <w:sz w:val="28"/>
          <w:szCs w:val="28"/>
          <w:lang w:val="vi-VN"/>
        </w:rPr>
      </w:pPr>
      <w:r w:rsidRPr="00463893">
        <w:rPr>
          <w:rFonts w:ascii="Times New Roman" w:eastAsia="Times New Roman" w:hAnsi="Times New Roman" w:cs="Times New Roman"/>
          <w:b/>
          <w:color w:val="000000"/>
          <w:sz w:val="28"/>
          <w:szCs w:val="28"/>
          <w:lang w:val="vi-VN"/>
        </w:rPr>
        <w:tab/>
      </w:r>
      <w:r w:rsidRPr="00463893">
        <w:rPr>
          <w:rFonts w:ascii="Times New Roman" w:eastAsia="Times New Roman" w:hAnsi="Times New Roman" w:cs="Times New Roman"/>
          <w:sz w:val="28"/>
          <w:szCs w:val="28"/>
          <w:lang w:val="vi-VN"/>
        </w:rPr>
        <w:t>Do điều kiện cơ sở vật chất kỹ thuật, trình độ năng lực của các tổ chức KH&amp;CN công lập thuộc Tỉnh còn chưa cao, thị trường KH&amp;CN chưa phát triển, do vậy các tổ chức KH&amp;CN thuộc tỉnh vẫn còn đang hoạt động theo cơ chế tự chủ một phần kinh phí hoạt động thường xuyên. Đầu tư, nâng cao năng lực, tạo tiền đề tự chủ, tự chịu trách nhiệm cho các tổ chức KH&amp;CN công lập để các tổ chức này sớm chuyển sang hoạt động theo Nghị định 115/2005/NĐ-CP và Nghị định 96/2010/NĐ-CP.</w:t>
      </w:r>
    </w:p>
    <w:p w:rsidR="00E70DD6" w:rsidRPr="00463893" w:rsidRDefault="00E70DD6" w:rsidP="00E70DD6">
      <w:pPr>
        <w:shd w:val="clear" w:color="auto" w:fill="FFFFFF"/>
        <w:spacing w:before="120" w:after="120" w:line="240" w:lineRule="auto"/>
        <w:jc w:val="both"/>
        <w:rPr>
          <w:rFonts w:ascii="Times New Roman" w:eastAsia="Times New Roman" w:hAnsi="Times New Roman" w:cs="Times New Roman"/>
          <w:sz w:val="28"/>
          <w:szCs w:val="28"/>
          <w:lang w:val="vi-VN"/>
        </w:rPr>
      </w:pPr>
      <w:r w:rsidRPr="00463893">
        <w:rPr>
          <w:rFonts w:ascii="Times New Roman" w:eastAsia="Times New Roman" w:hAnsi="Times New Roman" w:cs="Times New Roman"/>
          <w:sz w:val="28"/>
          <w:szCs w:val="28"/>
          <w:lang w:val="vi-VN"/>
        </w:rPr>
        <w:tab/>
        <w:t>Ưu tiên giao nhiệm vụ KH&amp;CN cho các tổ chức KH&amp;CN công lập thuộc Tỉnh theo hình thức đặt hàng.</w:t>
      </w:r>
    </w:p>
    <w:p w:rsidR="00E70DD6" w:rsidRPr="00463893" w:rsidRDefault="00E70DD6" w:rsidP="00E70DD6">
      <w:pPr>
        <w:shd w:val="clear" w:color="auto" w:fill="FFFFFF"/>
        <w:spacing w:before="120" w:after="120" w:line="240" w:lineRule="auto"/>
        <w:jc w:val="both"/>
        <w:rPr>
          <w:rFonts w:ascii="Times New Roman" w:eastAsia="Times New Roman" w:hAnsi="Times New Roman" w:cs="Times New Roman"/>
          <w:sz w:val="28"/>
          <w:szCs w:val="28"/>
          <w:lang w:val="vi-VN"/>
        </w:rPr>
      </w:pPr>
      <w:r w:rsidRPr="00463893">
        <w:rPr>
          <w:rFonts w:ascii="Times New Roman" w:eastAsia="Times New Roman" w:hAnsi="Times New Roman" w:cs="Times New Roman"/>
          <w:sz w:val="28"/>
          <w:szCs w:val="28"/>
          <w:lang w:val="vi-VN"/>
        </w:rPr>
        <w:lastRenderedPageBreak/>
        <w:tab/>
        <w:t>Xây dựng cơ chế phát triển thị trường KH&amp;CN, chính sách khuyến khích  liên kết giữa các tổ chức KH&amp;CN công lập và doanh nghiệp để tạo sự gắn kết giữa các tổ chức KH&amp;CN với doanh ngiiệp, nâng cao hiệu quả đóng góp của KH&amp;CN cho phát triển kinh tế của doanh nghiệp.</w:t>
      </w:r>
    </w:p>
    <w:p w:rsidR="00E70DD6" w:rsidRPr="00463893" w:rsidRDefault="00E70DD6" w:rsidP="00E70DD6">
      <w:pPr>
        <w:shd w:val="clear" w:color="auto" w:fill="FFFFFF"/>
        <w:spacing w:before="120" w:after="120" w:line="240" w:lineRule="auto"/>
        <w:jc w:val="both"/>
        <w:rPr>
          <w:rFonts w:ascii="Times New Roman" w:eastAsia="Times New Roman" w:hAnsi="Times New Roman" w:cs="Times New Roman"/>
          <w:sz w:val="28"/>
          <w:szCs w:val="28"/>
          <w:lang w:val="vi-VN"/>
        </w:rPr>
      </w:pPr>
      <w:r w:rsidRPr="00463893">
        <w:rPr>
          <w:rFonts w:ascii="Times New Roman" w:eastAsia="Times New Roman" w:hAnsi="Times New Roman" w:cs="Times New Roman"/>
          <w:sz w:val="28"/>
          <w:szCs w:val="28"/>
          <w:lang w:val="vi-VN"/>
        </w:rPr>
        <w:tab/>
        <w:t>Thúc đẩy các doanh nghiệp thành lập quỹ phát triển KH&amp;CN của doanh nghiệp để doanh nghiệp cấp vốn đối ứng cho các dự án, đề tài nghiên cứu KH&amp;CN hợp tác giữa doanh nghiệp và các tổ chức KH&amp;CN công lập.</w:t>
      </w:r>
    </w:p>
    <w:p w:rsidR="00E70DD6" w:rsidRPr="00463893" w:rsidRDefault="00E70DD6" w:rsidP="00F250B9">
      <w:pPr>
        <w:shd w:val="clear" w:color="auto" w:fill="FFFFFF"/>
        <w:spacing w:before="120" w:after="120" w:line="240" w:lineRule="auto"/>
        <w:jc w:val="both"/>
        <w:rPr>
          <w:rFonts w:ascii="Times New Roman" w:eastAsia="Times New Roman" w:hAnsi="Times New Roman" w:cs="Times New Roman"/>
          <w:b/>
          <w:sz w:val="28"/>
          <w:szCs w:val="28"/>
          <w:lang w:val="vi-VN"/>
        </w:rPr>
      </w:pPr>
      <w:r w:rsidRPr="00463893">
        <w:rPr>
          <w:rFonts w:ascii="Times New Roman" w:eastAsia="Times New Roman" w:hAnsi="Times New Roman" w:cs="Times New Roman"/>
          <w:b/>
          <w:sz w:val="28"/>
          <w:szCs w:val="28"/>
          <w:lang w:val="vi-VN"/>
        </w:rPr>
        <w:t>2. Giải pháp về phát triển nguồn nhân lực</w:t>
      </w:r>
    </w:p>
    <w:p w:rsidR="00E70DD6" w:rsidRPr="00463893" w:rsidRDefault="00E70DD6" w:rsidP="00350527">
      <w:pPr>
        <w:shd w:val="clear" w:color="auto" w:fill="FFFFFF"/>
        <w:spacing w:before="120" w:after="120" w:line="240" w:lineRule="auto"/>
        <w:ind w:firstLine="851"/>
        <w:jc w:val="both"/>
        <w:rPr>
          <w:rFonts w:ascii="Times New Roman" w:hAnsi="Times New Roman" w:cs="Times New Roman"/>
          <w:sz w:val="28"/>
          <w:szCs w:val="28"/>
          <w:lang w:val="vi-VN"/>
        </w:rPr>
      </w:pPr>
      <w:r w:rsidRPr="00463893">
        <w:rPr>
          <w:rFonts w:ascii="Times New Roman" w:eastAsia="Times New Roman" w:hAnsi="Times New Roman" w:cs="Times New Roman"/>
          <w:sz w:val="28"/>
          <w:szCs w:val="28"/>
          <w:lang w:val="vi-VN"/>
        </w:rPr>
        <w:t xml:space="preserve">Triển khai </w:t>
      </w:r>
      <w:r w:rsidRPr="00463893">
        <w:rPr>
          <w:rFonts w:ascii="Times New Roman" w:hAnsi="Times New Roman" w:cs="Times New Roman"/>
          <w:i/>
          <w:sz w:val="28"/>
          <w:szCs w:val="28"/>
        </w:rPr>
        <w:t>Kế hoạch Chương trình phát triển nguồn nhân lực tỉnh Khánh Hòa giai đoạn 2021 - 2025;</w:t>
      </w:r>
      <w:r w:rsidRPr="00463893">
        <w:rPr>
          <w:rFonts w:ascii="Times New Roman" w:hAnsi="Times New Roman" w:cs="Times New Roman"/>
          <w:i/>
          <w:sz w:val="28"/>
          <w:szCs w:val="28"/>
          <w:lang w:val="vi-VN"/>
        </w:rPr>
        <w:t xml:space="preserve"> </w:t>
      </w:r>
      <w:r w:rsidRPr="00463893">
        <w:rPr>
          <w:rFonts w:ascii="Times New Roman" w:hAnsi="Times New Roman" w:cs="Times New Roman"/>
          <w:sz w:val="28"/>
          <w:szCs w:val="28"/>
        </w:rPr>
        <w:t xml:space="preserve">Đề án </w:t>
      </w:r>
      <w:r w:rsidRPr="00463893">
        <w:rPr>
          <w:rFonts w:ascii="Times New Roman" w:hAnsi="Times New Roman" w:cs="Times New Roman"/>
          <w:i/>
          <w:sz w:val="28"/>
          <w:szCs w:val="28"/>
        </w:rPr>
        <w:t xml:space="preserve">Quản lý, sử dụng và phát triển </w:t>
      </w:r>
      <w:r w:rsidRPr="00463893">
        <w:rPr>
          <w:rFonts w:ascii="Times New Roman" w:hAnsi="Times New Roman" w:cs="Times New Roman"/>
          <w:i/>
          <w:sz w:val="28"/>
          <w:szCs w:val="28"/>
          <w:lang w:val="vi-VN"/>
        </w:rPr>
        <w:t xml:space="preserve">nhân lực </w:t>
      </w:r>
      <w:r w:rsidRPr="00463893">
        <w:rPr>
          <w:rFonts w:ascii="Times New Roman" w:hAnsi="Times New Roman" w:cs="Times New Roman"/>
          <w:i/>
          <w:sz w:val="28"/>
          <w:szCs w:val="28"/>
        </w:rPr>
        <w:t>Khoa học và Công nghệ tỉnh Khánh Hòa giai đoạn 2021-2025</w:t>
      </w:r>
      <w:r w:rsidRPr="00463893">
        <w:rPr>
          <w:rFonts w:ascii="Times New Roman" w:hAnsi="Times New Roman" w:cs="Times New Roman"/>
          <w:sz w:val="28"/>
          <w:szCs w:val="28"/>
          <w:lang w:val="vi-VN"/>
        </w:rPr>
        <w:t xml:space="preserve"> đáp ứng các mục tiêu: </w:t>
      </w:r>
    </w:p>
    <w:p w:rsidR="00E70DD6" w:rsidRPr="00463893" w:rsidRDefault="00E70DD6" w:rsidP="00F250B9">
      <w:pPr>
        <w:tabs>
          <w:tab w:val="left" w:pos="851"/>
        </w:tabs>
        <w:spacing w:before="120" w:after="120" w:line="240" w:lineRule="auto"/>
        <w:jc w:val="both"/>
        <w:outlineLvl w:val="0"/>
        <w:rPr>
          <w:rFonts w:ascii="Times New Roman" w:hAnsi="Times New Roman" w:cs="Times New Roman"/>
          <w:sz w:val="28"/>
          <w:szCs w:val="28"/>
        </w:rPr>
      </w:pPr>
      <w:r w:rsidRPr="00463893">
        <w:rPr>
          <w:rFonts w:ascii="Times New Roman" w:hAnsi="Times New Roman" w:cs="Times New Roman"/>
          <w:sz w:val="28"/>
          <w:szCs w:val="28"/>
          <w:lang w:val="vi-VN"/>
        </w:rPr>
        <w:tab/>
        <w:t>- N</w:t>
      </w:r>
      <w:r w:rsidRPr="00463893">
        <w:rPr>
          <w:rFonts w:ascii="Times New Roman" w:hAnsi="Times New Roman" w:cs="Times New Roman"/>
          <w:sz w:val="28"/>
          <w:szCs w:val="28"/>
        </w:rPr>
        <w:t>guồn nhân lực</w:t>
      </w:r>
      <w:r w:rsidRPr="00463893">
        <w:rPr>
          <w:rFonts w:ascii="Times New Roman" w:hAnsi="Times New Roman" w:cs="Times New Roman"/>
          <w:sz w:val="28"/>
          <w:szCs w:val="28"/>
          <w:lang w:val="vi-VN"/>
        </w:rPr>
        <w:t xml:space="preserve"> của các tổ chức </w:t>
      </w:r>
      <w:r w:rsidRPr="00463893">
        <w:rPr>
          <w:rFonts w:ascii="Times New Roman" w:hAnsi="Times New Roman" w:cs="Times New Roman"/>
          <w:sz w:val="28"/>
          <w:szCs w:val="28"/>
        </w:rPr>
        <w:t xml:space="preserve"> KH&amp;CN</w:t>
      </w:r>
      <w:r w:rsidRPr="00463893">
        <w:rPr>
          <w:rFonts w:ascii="Times New Roman" w:hAnsi="Times New Roman" w:cs="Times New Roman"/>
          <w:sz w:val="28"/>
          <w:szCs w:val="28"/>
          <w:lang w:val="vi-VN"/>
        </w:rPr>
        <w:t xml:space="preserve"> công lập thuộc</w:t>
      </w:r>
      <w:r w:rsidRPr="00463893">
        <w:rPr>
          <w:rFonts w:ascii="Times New Roman" w:hAnsi="Times New Roman" w:cs="Times New Roman"/>
          <w:sz w:val="28"/>
          <w:szCs w:val="28"/>
        </w:rPr>
        <w:t xml:space="preserve"> tỉnh có </w:t>
      </w:r>
      <w:r w:rsidRPr="00463893">
        <w:rPr>
          <w:rFonts w:ascii="Times New Roman" w:eastAsia="Times New Roman" w:hAnsi="Times New Roman" w:cs="Times New Roman"/>
          <w:spacing w:val="-4"/>
          <w:sz w:val="28"/>
          <w:szCs w:val="28"/>
          <w:bdr w:val="none" w:sz="0" w:space="0" w:color="auto" w:frame="1"/>
        </w:rPr>
        <w:t>đủ khả năng tiếp thu, làm chủ, phát triển và chuyển giao các công nghệ tiên tiến, hiện đại hóa công nghệ truyền thống; có nhiều công trình nghiên cứu giá trị trên các lĩnh vực khoa học và công nghệ; đưa khoa học và công nghệ thực sự trở thành </w:t>
      </w:r>
      <w:r w:rsidRPr="00463893">
        <w:rPr>
          <w:rFonts w:ascii="Times New Roman" w:eastAsia="Times New Roman" w:hAnsi="Times New Roman" w:cs="Times New Roman"/>
          <w:sz w:val="28"/>
          <w:szCs w:val="28"/>
          <w:bdr w:val="none" w:sz="0" w:space="0" w:color="auto" w:frame="1"/>
        </w:rPr>
        <w:t>động lực then chốt, phục vụ sự nghiệp công nghiệp hóa - hiện đại hóa đất nước</w:t>
      </w:r>
      <w:r w:rsidRPr="00463893">
        <w:rPr>
          <w:rFonts w:ascii="Times New Roman" w:eastAsia="Times New Roman" w:hAnsi="Times New Roman" w:cs="Times New Roman"/>
          <w:spacing w:val="-4"/>
          <w:sz w:val="28"/>
          <w:szCs w:val="28"/>
          <w:bdr w:val="none" w:sz="0" w:space="0" w:color="auto" w:frame="1"/>
        </w:rPr>
        <w:t xml:space="preserve">, </w:t>
      </w:r>
      <w:r w:rsidRPr="00463893">
        <w:rPr>
          <w:rFonts w:ascii="Times New Roman" w:hAnsi="Times New Roman" w:cs="Times New Roman"/>
          <w:sz w:val="28"/>
          <w:szCs w:val="28"/>
        </w:rPr>
        <w:t xml:space="preserve">đáp ứng yêu cầu của cuộc cách mạng công nghiệp lần thứ tư và </w:t>
      </w:r>
      <w:r w:rsidRPr="00463893">
        <w:rPr>
          <w:rFonts w:ascii="Times New Roman" w:hAnsi="Times New Roman" w:cs="Times New Roman"/>
          <w:sz w:val="28"/>
          <w:szCs w:val="28"/>
          <w:lang w:val="vi-VN"/>
        </w:rPr>
        <w:t>hội nhập kinh tế quốc tế</w:t>
      </w:r>
      <w:r w:rsidRPr="00463893">
        <w:rPr>
          <w:rFonts w:ascii="Times New Roman" w:hAnsi="Times New Roman" w:cs="Times New Roman"/>
          <w:sz w:val="28"/>
          <w:szCs w:val="28"/>
        </w:rPr>
        <w:t xml:space="preserve">, góp phần thực hiện thành công mục tiêu, nhiệm vụ </w:t>
      </w:r>
      <w:r w:rsidRPr="00463893">
        <w:rPr>
          <w:rFonts w:ascii="Times New Roman" w:hAnsi="Times New Roman" w:cs="Times New Roman"/>
          <w:sz w:val="28"/>
          <w:szCs w:val="28"/>
          <w:lang w:val="vi-VN"/>
        </w:rPr>
        <w:t>phát tr</w:t>
      </w:r>
      <w:r w:rsidRPr="00463893">
        <w:rPr>
          <w:rFonts w:ascii="Times New Roman" w:hAnsi="Times New Roman" w:cs="Times New Roman"/>
          <w:sz w:val="28"/>
          <w:szCs w:val="28"/>
        </w:rPr>
        <w:t>i</w:t>
      </w:r>
      <w:r w:rsidRPr="00463893">
        <w:rPr>
          <w:rFonts w:ascii="Times New Roman" w:hAnsi="Times New Roman" w:cs="Times New Roman"/>
          <w:sz w:val="28"/>
          <w:szCs w:val="28"/>
          <w:lang w:val="vi-VN"/>
        </w:rPr>
        <w:t xml:space="preserve">ển </w:t>
      </w:r>
      <w:r w:rsidRPr="00463893">
        <w:rPr>
          <w:rFonts w:ascii="Times New Roman" w:hAnsi="Times New Roman" w:cs="Times New Roman"/>
          <w:sz w:val="28"/>
          <w:szCs w:val="28"/>
        </w:rPr>
        <w:t xml:space="preserve">KT-XH </w:t>
      </w:r>
      <w:r w:rsidRPr="00463893">
        <w:rPr>
          <w:rFonts w:ascii="Times New Roman" w:hAnsi="Times New Roman" w:cs="Times New Roman"/>
          <w:sz w:val="28"/>
          <w:szCs w:val="28"/>
          <w:shd w:val="clear" w:color="auto" w:fill="F3FAFE"/>
        </w:rPr>
        <w:t>giai đoạn 2021-2025,</w:t>
      </w:r>
      <w:r w:rsidRPr="00463893">
        <w:rPr>
          <w:rFonts w:ascii="Times New Roman" w:hAnsi="Times New Roman" w:cs="Times New Roman"/>
          <w:sz w:val="28"/>
          <w:szCs w:val="28"/>
        </w:rPr>
        <w:t xml:space="preserve"> tầm nhìn đến năm 2030 theo </w:t>
      </w:r>
      <w:r w:rsidRPr="00463893">
        <w:rPr>
          <w:rFonts w:ascii="Times New Roman" w:hAnsi="Times New Roman" w:cs="Times New Roman"/>
          <w:sz w:val="28"/>
          <w:szCs w:val="28"/>
          <w:shd w:val="clear" w:color="auto" w:fill="F3FAFE"/>
        </w:rPr>
        <w:t xml:space="preserve">Nghị quyết Đại hội XVIII Đảng bộ tỉnh </w:t>
      </w:r>
      <w:r w:rsidRPr="00463893">
        <w:rPr>
          <w:rFonts w:ascii="Times New Roman" w:hAnsi="Times New Roman" w:cs="Times New Roman"/>
          <w:sz w:val="28"/>
          <w:szCs w:val="28"/>
          <w:lang w:eastAsia="vi-VN"/>
        </w:rPr>
        <w:t>Khánh Hòa</w:t>
      </w:r>
      <w:r w:rsidRPr="00463893">
        <w:rPr>
          <w:rFonts w:ascii="Times New Roman" w:hAnsi="Times New Roman" w:cs="Times New Roman"/>
          <w:sz w:val="28"/>
          <w:szCs w:val="28"/>
          <w:shd w:val="clear" w:color="auto" w:fill="F3FAFE"/>
        </w:rPr>
        <w:t xml:space="preserve"> đã đề ra.</w:t>
      </w:r>
    </w:p>
    <w:p w:rsidR="00E70DD6" w:rsidRPr="00463893" w:rsidRDefault="00E70DD6" w:rsidP="00727DE5">
      <w:pPr>
        <w:shd w:val="clear" w:color="auto" w:fill="FFFFFF"/>
        <w:spacing w:before="120" w:after="120" w:line="240" w:lineRule="auto"/>
        <w:ind w:firstLine="851"/>
        <w:jc w:val="both"/>
        <w:textAlignment w:val="baseline"/>
        <w:rPr>
          <w:rFonts w:ascii="Times New Roman" w:hAnsi="Times New Roman" w:cs="Times New Roman"/>
          <w:sz w:val="28"/>
          <w:szCs w:val="28"/>
          <w:lang w:val="vi-VN"/>
        </w:rPr>
      </w:pPr>
      <w:r w:rsidRPr="00463893">
        <w:rPr>
          <w:rFonts w:ascii="Times New Roman" w:hAnsi="Times New Roman" w:cs="Times New Roman"/>
          <w:sz w:val="28"/>
          <w:szCs w:val="28"/>
          <w:bdr w:val="none" w:sz="0" w:space="0" w:color="auto" w:frame="1"/>
          <w:lang w:val="vi-VN"/>
        </w:rPr>
        <w:t xml:space="preserve">- </w:t>
      </w:r>
      <w:r w:rsidRPr="00463893">
        <w:rPr>
          <w:rFonts w:ascii="Times New Roman" w:hAnsi="Times New Roman" w:cs="Times New Roman"/>
          <w:sz w:val="28"/>
          <w:szCs w:val="28"/>
          <w:bdr w:val="none" w:sz="0" w:space="0" w:color="auto" w:frame="1"/>
        </w:rPr>
        <w:t>Đội ngũ nhân lực KH</w:t>
      </w:r>
      <w:r w:rsidRPr="00463893">
        <w:rPr>
          <w:rFonts w:ascii="Times New Roman" w:hAnsi="Times New Roman" w:cs="Times New Roman"/>
          <w:sz w:val="28"/>
          <w:szCs w:val="28"/>
          <w:bdr w:val="none" w:sz="0" w:space="0" w:color="auto" w:frame="1"/>
          <w:lang w:val="vi-VN"/>
        </w:rPr>
        <w:t xml:space="preserve">&amp;CN </w:t>
      </w:r>
      <w:r w:rsidRPr="00463893">
        <w:rPr>
          <w:rFonts w:ascii="Times New Roman" w:hAnsi="Times New Roman" w:cs="Times New Roman"/>
          <w:sz w:val="28"/>
          <w:szCs w:val="28"/>
          <w:bdr w:val="none" w:sz="0" w:space="0" w:color="auto" w:frame="1"/>
        </w:rPr>
        <w:t xml:space="preserve"> </w:t>
      </w:r>
      <w:r w:rsidRPr="00463893">
        <w:rPr>
          <w:rFonts w:ascii="Times New Roman" w:hAnsi="Times New Roman" w:cs="Times New Roman"/>
          <w:sz w:val="28"/>
          <w:szCs w:val="28"/>
          <w:lang w:val="vi-VN"/>
        </w:rPr>
        <w:t xml:space="preserve">của các tổ chức </w:t>
      </w:r>
      <w:r w:rsidRPr="00463893">
        <w:rPr>
          <w:rFonts w:ascii="Times New Roman" w:hAnsi="Times New Roman" w:cs="Times New Roman"/>
          <w:sz w:val="28"/>
          <w:szCs w:val="28"/>
        </w:rPr>
        <w:t xml:space="preserve"> KH&amp;CN</w:t>
      </w:r>
      <w:r w:rsidRPr="00463893">
        <w:rPr>
          <w:rFonts w:ascii="Times New Roman" w:hAnsi="Times New Roman" w:cs="Times New Roman"/>
          <w:sz w:val="28"/>
          <w:szCs w:val="28"/>
          <w:lang w:val="vi-VN"/>
        </w:rPr>
        <w:t xml:space="preserve"> công lập thuộc</w:t>
      </w:r>
      <w:r w:rsidRPr="00463893">
        <w:rPr>
          <w:rFonts w:ascii="Times New Roman" w:hAnsi="Times New Roman" w:cs="Times New Roman"/>
          <w:sz w:val="28"/>
          <w:szCs w:val="28"/>
        </w:rPr>
        <w:t xml:space="preserve"> tỉnh</w:t>
      </w:r>
      <w:r w:rsidRPr="00463893">
        <w:rPr>
          <w:rFonts w:ascii="Times New Roman" w:hAnsi="Times New Roman" w:cs="Times New Roman"/>
          <w:sz w:val="28"/>
          <w:szCs w:val="28"/>
          <w:bdr w:val="none" w:sz="0" w:space="0" w:color="auto" w:frame="1"/>
        </w:rPr>
        <w:t xml:space="preserve"> </w:t>
      </w:r>
      <w:r w:rsidRPr="00463893">
        <w:rPr>
          <w:rFonts w:ascii="Times New Roman" w:hAnsi="Times New Roman" w:cs="Times New Roman"/>
          <w:sz w:val="28"/>
          <w:szCs w:val="28"/>
        </w:rPr>
        <w:t xml:space="preserve">có hoạt động nghiên cứu khoa học, ứng dụng công nghệ </w:t>
      </w:r>
      <w:r w:rsidRPr="00463893">
        <w:rPr>
          <w:rFonts w:ascii="Times New Roman" w:hAnsi="Times New Roman" w:cs="Times New Roman"/>
          <w:sz w:val="28"/>
          <w:szCs w:val="28"/>
          <w:lang w:val="vi-VN"/>
        </w:rPr>
        <w:t>và</w:t>
      </w:r>
      <w:r w:rsidRPr="00463893">
        <w:rPr>
          <w:rFonts w:ascii="Times New Roman" w:hAnsi="Times New Roman" w:cs="Times New Roman"/>
          <w:sz w:val="28"/>
          <w:szCs w:val="28"/>
        </w:rPr>
        <w:t xml:space="preserve"> đổi mới sáng tạo</w:t>
      </w:r>
      <w:r w:rsidRPr="00463893">
        <w:rPr>
          <w:rFonts w:ascii="Times New Roman" w:hAnsi="Times New Roman" w:cs="Times New Roman"/>
          <w:sz w:val="28"/>
          <w:szCs w:val="28"/>
          <w:bdr w:val="none" w:sz="0" w:space="0" w:color="auto" w:frame="1"/>
        </w:rPr>
        <w:t xml:space="preserve"> ổn định về số lượng và tăng về chất lượng đào tạo. Phấn</w:t>
      </w:r>
      <w:r w:rsidRPr="00463893">
        <w:rPr>
          <w:rFonts w:ascii="Times New Roman" w:hAnsi="Times New Roman" w:cs="Times New Roman"/>
          <w:sz w:val="28"/>
          <w:szCs w:val="28"/>
          <w:bdr w:val="none" w:sz="0" w:space="0" w:color="auto" w:frame="1"/>
          <w:lang w:val="vi-VN"/>
        </w:rPr>
        <w:t xml:space="preserve"> đấu c</w:t>
      </w:r>
      <w:r w:rsidRPr="00463893">
        <w:rPr>
          <w:rFonts w:ascii="Times New Roman" w:hAnsi="Times New Roman" w:cs="Times New Roman"/>
          <w:sz w:val="28"/>
          <w:szCs w:val="28"/>
          <w:bdr w:val="none" w:sz="0" w:space="0" w:color="auto" w:frame="1"/>
        </w:rPr>
        <w:t>ó ít nhất 35% có trình độ thạc sỹ và có ít nhất 2,5% có trình độ tiến sỹ</w:t>
      </w:r>
      <w:r w:rsidRPr="00463893">
        <w:rPr>
          <w:rFonts w:ascii="Times New Roman" w:hAnsi="Times New Roman" w:cs="Times New Roman"/>
          <w:sz w:val="28"/>
          <w:szCs w:val="28"/>
          <w:bdr w:val="none" w:sz="0" w:space="0" w:color="auto" w:frame="1"/>
          <w:lang w:val="vi-VN"/>
        </w:rPr>
        <w:t xml:space="preserve"> làm việc trong các </w:t>
      </w:r>
      <w:r w:rsidRPr="00463893">
        <w:rPr>
          <w:rFonts w:ascii="Times New Roman" w:hAnsi="Times New Roman" w:cs="Times New Roman"/>
          <w:sz w:val="28"/>
          <w:szCs w:val="28"/>
          <w:lang w:val="vi-VN"/>
        </w:rPr>
        <w:t xml:space="preserve">các tổ chức </w:t>
      </w:r>
      <w:r w:rsidRPr="00463893">
        <w:rPr>
          <w:rFonts w:ascii="Times New Roman" w:hAnsi="Times New Roman" w:cs="Times New Roman"/>
          <w:sz w:val="28"/>
          <w:szCs w:val="28"/>
        </w:rPr>
        <w:t xml:space="preserve"> KH&amp;CN</w:t>
      </w:r>
      <w:r w:rsidRPr="00463893">
        <w:rPr>
          <w:rFonts w:ascii="Times New Roman" w:hAnsi="Times New Roman" w:cs="Times New Roman"/>
          <w:sz w:val="28"/>
          <w:szCs w:val="28"/>
          <w:lang w:val="vi-VN"/>
        </w:rPr>
        <w:t xml:space="preserve"> công lập.</w:t>
      </w:r>
    </w:p>
    <w:p w:rsidR="00E70DD6" w:rsidRPr="00463893" w:rsidRDefault="00E70DD6" w:rsidP="00727DE5">
      <w:pPr>
        <w:shd w:val="clear" w:color="auto" w:fill="FFFFFF"/>
        <w:spacing w:before="120" w:after="120" w:line="240" w:lineRule="auto"/>
        <w:ind w:firstLine="851"/>
        <w:jc w:val="both"/>
        <w:textAlignment w:val="baseline"/>
        <w:rPr>
          <w:rFonts w:ascii="Times New Roman" w:hAnsi="Times New Roman" w:cs="Times New Roman"/>
          <w:sz w:val="28"/>
          <w:szCs w:val="28"/>
          <w:lang w:val="vi-VN"/>
        </w:rPr>
      </w:pPr>
      <w:r w:rsidRPr="00463893">
        <w:rPr>
          <w:rFonts w:ascii="Times New Roman" w:hAnsi="Times New Roman" w:cs="Times New Roman"/>
          <w:sz w:val="28"/>
          <w:szCs w:val="28"/>
          <w:bdr w:val="none" w:sz="0" w:space="0" w:color="auto" w:frame="1"/>
          <w:lang w:val="vi-VN"/>
        </w:rPr>
        <w:t xml:space="preserve">Có chính sách thu hút, đãi ngộ nhân tài về tàm việc tại các </w:t>
      </w:r>
      <w:r w:rsidRPr="00463893">
        <w:rPr>
          <w:rFonts w:ascii="Times New Roman" w:hAnsi="Times New Roman" w:cs="Times New Roman"/>
          <w:sz w:val="28"/>
          <w:szCs w:val="28"/>
          <w:lang w:val="vi-VN"/>
        </w:rPr>
        <w:t xml:space="preserve">tổ chức </w:t>
      </w:r>
      <w:r w:rsidRPr="00463893">
        <w:rPr>
          <w:rFonts w:ascii="Times New Roman" w:hAnsi="Times New Roman" w:cs="Times New Roman"/>
          <w:sz w:val="28"/>
          <w:szCs w:val="28"/>
        </w:rPr>
        <w:t xml:space="preserve"> KH&amp;CN</w:t>
      </w:r>
      <w:r w:rsidRPr="00463893">
        <w:rPr>
          <w:rFonts w:ascii="Times New Roman" w:hAnsi="Times New Roman" w:cs="Times New Roman"/>
          <w:sz w:val="28"/>
          <w:szCs w:val="28"/>
          <w:lang w:val="vi-VN"/>
        </w:rPr>
        <w:t xml:space="preserve"> công lập. Ngoài hình thức thu hút về làm việc lâu dài, cần mở rộng thêm hình thức hợp tác theo từng nhiệm vụ cụ thể hoặc theo hợp đồng ngắn hạn thông qua dự án hợp tác đối với nhân lực có trình độ cao, các chuyên gia giỏi trong và ngoài nước ở các lĩnh vực khoa học nông nghiệp, khoa học kỹ thuật và công nghệ, y tế, giáo dục,... để tăng cường năng lực cho các tổ chức </w:t>
      </w:r>
      <w:r w:rsidRPr="00463893">
        <w:rPr>
          <w:rFonts w:ascii="Times New Roman" w:hAnsi="Times New Roman" w:cs="Times New Roman"/>
          <w:sz w:val="28"/>
          <w:szCs w:val="28"/>
        </w:rPr>
        <w:t xml:space="preserve"> KH&amp;CN</w:t>
      </w:r>
      <w:r w:rsidRPr="00463893">
        <w:rPr>
          <w:rFonts w:ascii="Times New Roman" w:hAnsi="Times New Roman" w:cs="Times New Roman"/>
          <w:sz w:val="28"/>
          <w:szCs w:val="28"/>
          <w:lang w:val="vi-VN"/>
        </w:rPr>
        <w:t xml:space="preserve"> công lập.</w:t>
      </w:r>
    </w:p>
    <w:p w:rsidR="00E70DD6" w:rsidRPr="00463893" w:rsidRDefault="00E70DD6" w:rsidP="00F250B9">
      <w:pPr>
        <w:shd w:val="clear" w:color="auto" w:fill="FFFFFF"/>
        <w:spacing w:before="120" w:after="120" w:line="240" w:lineRule="auto"/>
        <w:jc w:val="both"/>
        <w:textAlignment w:val="baseline"/>
        <w:rPr>
          <w:rFonts w:ascii="Times New Roman" w:eastAsia="Times New Roman" w:hAnsi="Times New Roman" w:cs="Times New Roman"/>
          <w:b/>
          <w:sz w:val="28"/>
          <w:szCs w:val="28"/>
          <w:lang w:val="vi-VN"/>
        </w:rPr>
      </w:pPr>
      <w:r w:rsidRPr="00463893">
        <w:rPr>
          <w:rFonts w:ascii="Times New Roman" w:eastAsia="Times New Roman" w:hAnsi="Times New Roman" w:cs="Times New Roman"/>
          <w:b/>
          <w:sz w:val="28"/>
          <w:szCs w:val="28"/>
          <w:lang w:val="vi-VN"/>
        </w:rPr>
        <w:t>3.Giải pháp về khoa học và công nghệ</w:t>
      </w:r>
    </w:p>
    <w:p w:rsidR="00E70DD6" w:rsidRPr="00463893" w:rsidRDefault="00F250B9" w:rsidP="00F250B9">
      <w:pPr>
        <w:shd w:val="clear" w:color="auto" w:fill="FFFFFF"/>
        <w:spacing w:before="120" w:after="120" w:line="240" w:lineRule="auto"/>
        <w:ind w:firstLine="677"/>
        <w:jc w:val="both"/>
        <w:textAlignment w:val="baseline"/>
        <w:rPr>
          <w:rFonts w:ascii="Times New Roman" w:hAnsi="Times New Roman" w:cs="Times New Roman"/>
          <w:spacing w:val="2"/>
          <w:sz w:val="28"/>
          <w:szCs w:val="28"/>
          <w:lang w:val="vi-VN"/>
        </w:rPr>
      </w:pPr>
      <w:r w:rsidRPr="00463893">
        <w:rPr>
          <w:rFonts w:ascii="Times New Roman" w:eastAsia="Times New Roman" w:hAnsi="Times New Roman" w:cs="Times New Roman"/>
          <w:sz w:val="28"/>
          <w:szCs w:val="28"/>
          <w:lang w:val="vi-VN"/>
        </w:rPr>
        <w:t xml:space="preserve">- </w:t>
      </w:r>
      <w:r w:rsidR="00E70DD6" w:rsidRPr="00463893">
        <w:rPr>
          <w:rFonts w:ascii="Times New Roman" w:eastAsia="Times New Roman" w:hAnsi="Times New Roman" w:cs="Times New Roman"/>
          <w:sz w:val="28"/>
          <w:szCs w:val="28"/>
        </w:rPr>
        <w:t>Đầu tư xây dựng và hiện đại hóa hạ tầng thông tin, cơ sở vật chất kỹ thuật</w:t>
      </w:r>
      <w:r w:rsidRPr="00463893">
        <w:rPr>
          <w:rFonts w:ascii="Times New Roman" w:eastAsia="Times New Roman" w:hAnsi="Times New Roman" w:cs="Times New Roman"/>
          <w:sz w:val="28"/>
          <w:szCs w:val="28"/>
          <w:lang w:val="vi-VN"/>
        </w:rPr>
        <w:t xml:space="preserve"> và </w:t>
      </w:r>
      <w:r w:rsidRPr="00463893">
        <w:rPr>
          <w:rFonts w:ascii="Times New Roman" w:hAnsi="Times New Roman" w:cs="Times New Roman"/>
          <w:spacing w:val="2"/>
          <w:sz w:val="28"/>
          <w:szCs w:val="28"/>
          <w:lang w:val="nb-NO"/>
        </w:rPr>
        <w:t xml:space="preserve">phát triển Trung tâm Ứng dụng tiến bộ khoa học và công nghệ để nâng cao năng lực tiếp thu và ứng dụng, chuyển giao công nghệ, </w:t>
      </w:r>
      <w:r w:rsidRPr="00463893">
        <w:rPr>
          <w:rFonts w:ascii="Times New Roman" w:hAnsi="Times New Roman" w:cs="Times New Roman"/>
          <w:spacing w:val="2"/>
          <w:sz w:val="28"/>
          <w:szCs w:val="28"/>
          <w:lang w:val="vi-VN"/>
        </w:rPr>
        <w:t xml:space="preserve"> nghiên cứu, triển khai, tuyên truyền kết quả các nhiệm vụ KH&amp;CN, </w:t>
      </w:r>
      <w:r w:rsidRPr="00463893">
        <w:rPr>
          <w:rFonts w:ascii="Times New Roman" w:hAnsi="Times New Roman" w:cs="Times New Roman"/>
          <w:spacing w:val="2"/>
          <w:sz w:val="28"/>
          <w:szCs w:val="28"/>
          <w:lang w:val="nb-NO"/>
        </w:rPr>
        <w:t>hỗ trợ hoạt động khoa học và công nghệ cấp</w:t>
      </w:r>
      <w:r w:rsidRPr="00463893">
        <w:rPr>
          <w:rFonts w:ascii="Times New Roman" w:hAnsi="Times New Roman" w:cs="Times New Roman"/>
          <w:spacing w:val="2"/>
          <w:sz w:val="28"/>
          <w:szCs w:val="28"/>
          <w:lang w:val="vi-VN"/>
        </w:rPr>
        <w:t xml:space="preserve"> tỉnh, </w:t>
      </w:r>
      <w:r w:rsidRPr="00463893">
        <w:rPr>
          <w:rFonts w:ascii="Times New Roman" w:hAnsi="Times New Roman" w:cs="Times New Roman"/>
          <w:spacing w:val="2"/>
          <w:sz w:val="28"/>
          <w:szCs w:val="28"/>
          <w:lang w:val="nb-NO"/>
        </w:rPr>
        <w:t>huyện.</w:t>
      </w:r>
    </w:p>
    <w:p w:rsidR="00F250B9" w:rsidRPr="00463893" w:rsidRDefault="00F250B9" w:rsidP="00F250B9">
      <w:pPr>
        <w:widowControl w:val="0"/>
        <w:spacing w:before="120" w:after="120" w:line="240" w:lineRule="auto"/>
        <w:ind w:firstLine="677"/>
        <w:jc w:val="both"/>
        <w:rPr>
          <w:rFonts w:ascii="Times New Roman" w:hAnsi="Times New Roman" w:cs="Times New Roman"/>
          <w:spacing w:val="2"/>
          <w:sz w:val="28"/>
          <w:szCs w:val="28"/>
          <w:lang w:val="nb-NO"/>
        </w:rPr>
      </w:pPr>
      <w:r w:rsidRPr="00463893">
        <w:rPr>
          <w:rFonts w:ascii="Times New Roman" w:hAnsi="Times New Roman" w:cs="Times New Roman"/>
          <w:spacing w:val="2"/>
          <w:sz w:val="28"/>
          <w:szCs w:val="28"/>
          <w:lang w:val="nb-NO"/>
        </w:rPr>
        <w:t>- Tiếp tục đầu tư nâng cao năng lực cung ứng dịch vụ tiêu chuẩn đo lường chất lượng. Phấn đấu nâng cấp Trung tâm Kỹ thuật Tiêu chuẩn Đo lường Chất lượng hiện có đạt tiêu chuẩn Trung tâm của vùng và của quốc gia.</w:t>
      </w:r>
    </w:p>
    <w:p w:rsidR="00F250B9" w:rsidRPr="00463893" w:rsidRDefault="00F250B9" w:rsidP="00F250B9">
      <w:pPr>
        <w:widowControl w:val="0"/>
        <w:spacing w:before="120" w:after="120" w:line="240" w:lineRule="auto"/>
        <w:ind w:firstLine="677"/>
        <w:jc w:val="both"/>
        <w:rPr>
          <w:rFonts w:ascii="Times New Roman" w:hAnsi="Times New Roman" w:cs="Times New Roman"/>
          <w:spacing w:val="2"/>
          <w:sz w:val="28"/>
          <w:szCs w:val="28"/>
          <w:lang w:val="nb-NO"/>
        </w:rPr>
      </w:pPr>
      <w:r w:rsidRPr="00463893">
        <w:rPr>
          <w:rFonts w:ascii="Times New Roman" w:hAnsi="Times New Roman" w:cs="Times New Roman"/>
          <w:spacing w:val="2"/>
          <w:sz w:val="28"/>
          <w:szCs w:val="28"/>
          <w:lang w:val="nb-NO"/>
        </w:rPr>
        <w:lastRenderedPageBreak/>
        <w:t>- Củng cố và phát triển trung tâm khuyến nông, khuyến lâm, khuyến ngư, tăng cường đầu tư thiết bị kỹ thuật, cán bộ khoa học và công nghệ có nhiều kinh nghiệm chuyên môn.</w:t>
      </w:r>
    </w:p>
    <w:p w:rsidR="00F250B9" w:rsidRPr="00463893" w:rsidRDefault="00F250B9" w:rsidP="00F250B9">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nb-NO"/>
        </w:rPr>
        <w:t xml:space="preserve">- Tăng cường đầu tư thiết bị kỹ thuật, cán bộ khoa học và công nghệ cho </w:t>
      </w:r>
      <w:r w:rsidR="00431FFC" w:rsidRPr="00463893">
        <w:rPr>
          <w:rFonts w:ascii="Times New Roman" w:hAnsi="Times New Roman" w:cs="Times New Roman"/>
          <w:spacing w:val="2"/>
          <w:sz w:val="28"/>
          <w:szCs w:val="28"/>
          <w:lang w:val="nb-NO"/>
        </w:rPr>
        <w:t>K</w:t>
      </w:r>
      <w:r w:rsidRPr="00463893">
        <w:rPr>
          <w:rFonts w:ascii="Times New Roman" w:hAnsi="Times New Roman" w:cs="Times New Roman"/>
          <w:spacing w:val="2"/>
          <w:sz w:val="28"/>
          <w:szCs w:val="28"/>
          <w:lang w:val="nb-NO"/>
        </w:rPr>
        <w:t xml:space="preserve">hu </w:t>
      </w:r>
      <w:r w:rsidR="00431FFC" w:rsidRPr="00463893">
        <w:rPr>
          <w:rFonts w:ascii="Times New Roman" w:hAnsi="Times New Roman" w:cs="Times New Roman"/>
          <w:spacing w:val="2"/>
          <w:sz w:val="28"/>
          <w:szCs w:val="28"/>
          <w:lang w:val="nb-NO"/>
        </w:rPr>
        <w:t>N</w:t>
      </w:r>
      <w:r w:rsidRPr="00463893">
        <w:rPr>
          <w:rFonts w:ascii="Times New Roman" w:hAnsi="Times New Roman" w:cs="Times New Roman"/>
          <w:spacing w:val="2"/>
          <w:sz w:val="28"/>
          <w:szCs w:val="28"/>
          <w:lang w:val="nb-NO"/>
        </w:rPr>
        <w:t>ông nghiệp công nghệ cao Suối Dầu, nâng cao hiệu quả hoạt động nghiên cứu khoa học và công nghệ, tiến tới trở thành doanh nghiệp công nghệ cao trong sản xuất nông nghiệp.</w:t>
      </w:r>
    </w:p>
    <w:p w:rsidR="00431FFC" w:rsidRPr="00463893" w:rsidRDefault="006F2B52" w:rsidP="00431FFC">
      <w:pPr>
        <w:shd w:val="clear" w:color="auto" w:fill="FFFFFF"/>
        <w:spacing w:before="120" w:after="120" w:line="234" w:lineRule="atLeast"/>
        <w:rPr>
          <w:rFonts w:ascii="Times New Roman" w:eastAsia="Times New Roman" w:hAnsi="Times New Roman" w:cs="Times New Roman"/>
          <w:b/>
          <w:color w:val="000000"/>
          <w:sz w:val="28"/>
          <w:szCs w:val="28"/>
          <w:lang w:val="vi-VN"/>
        </w:rPr>
      </w:pPr>
      <w:r w:rsidRPr="00463893">
        <w:rPr>
          <w:rFonts w:ascii="Times New Roman" w:eastAsia="Times New Roman" w:hAnsi="Times New Roman" w:cs="Times New Roman"/>
          <w:b/>
          <w:color w:val="000000"/>
          <w:sz w:val="28"/>
          <w:szCs w:val="28"/>
          <w:lang w:val="vi-VN"/>
        </w:rPr>
        <w:t>4.</w:t>
      </w:r>
      <w:r w:rsidR="00431FFC" w:rsidRPr="00463893">
        <w:rPr>
          <w:rFonts w:ascii="Times New Roman" w:eastAsia="Times New Roman" w:hAnsi="Times New Roman" w:cs="Times New Roman"/>
          <w:b/>
          <w:color w:val="000000"/>
          <w:sz w:val="28"/>
          <w:szCs w:val="28"/>
          <w:lang w:val="vi-VN"/>
        </w:rPr>
        <w:t xml:space="preserve"> Giải pháp</w:t>
      </w:r>
      <w:r w:rsidR="00871EAC" w:rsidRPr="00463893">
        <w:rPr>
          <w:rFonts w:ascii="Times New Roman" w:eastAsia="Times New Roman" w:hAnsi="Times New Roman" w:cs="Times New Roman"/>
          <w:b/>
          <w:color w:val="000000"/>
          <w:sz w:val="28"/>
          <w:szCs w:val="28"/>
          <w:lang w:val="vi-VN"/>
        </w:rPr>
        <w:t xml:space="preserve"> </w:t>
      </w:r>
      <w:r w:rsidR="00431FFC" w:rsidRPr="00463893">
        <w:rPr>
          <w:rFonts w:ascii="Times New Roman" w:eastAsia="Times New Roman" w:hAnsi="Times New Roman" w:cs="Times New Roman"/>
          <w:b/>
          <w:color w:val="000000"/>
          <w:sz w:val="28"/>
          <w:szCs w:val="28"/>
          <w:lang w:val="vi-VN"/>
        </w:rPr>
        <w:t>về liên kết, hợp tác phát triển</w:t>
      </w:r>
    </w:p>
    <w:p w:rsidR="006D76C8" w:rsidRPr="00463893" w:rsidRDefault="006F2B52" w:rsidP="00926D4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eastAsia="Times New Roman" w:hAnsi="Times New Roman" w:cs="Times New Roman"/>
          <w:sz w:val="28"/>
          <w:szCs w:val="28"/>
          <w:lang w:val="vi-VN"/>
        </w:rPr>
        <w:t xml:space="preserve">Tạo cơ chế, chính  sách tăng cường hoạt động chuyển giao công nghệ và trao đổi thông tin KH&amp;CN giữa các tổ chức KH&amp;CN công </w:t>
      </w:r>
      <w:r w:rsidR="006D76C8" w:rsidRPr="00463893">
        <w:rPr>
          <w:rFonts w:ascii="Times New Roman" w:eastAsia="Times New Roman" w:hAnsi="Times New Roman" w:cs="Times New Roman"/>
          <w:sz w:val="28"/>
          <w:szCs w:val="28"/>
          <w:lang w:val="vi-VN"/>
        </w:rPr>
        <w:t xml:space="preserve">lập của Tỉnh với các tổ chức </w:t>
      </w:r>
      <w:r w:rsidR="006D76C8" w:rsidRPr="00463893">
        <w:rPr>
          <w:rFonts w:ascii="Times New Roman" w:hAnsi="Times New Roman" w:cs="Times New Roman"/>
          <w:spacing w:val="2"/>
          <w:sz w:val="28"/>
          <w:szCs w:val="28"/>
          <w:lang w:val="nb-NO"/>
        </w:rPr>
        <w:t>khoa học và công nghệ của các ngành Trung ương, các tỉnh bạn trong hoạt động khoa học và công nghệ</w:t>
      </w:r>
      <w:r w:rsidR="006D76C8" w:rsidRPr="00463893">
        <w:rPr>
          <w:rFonts w:ascii="Times New Roman" w:hAnsi="Times New Roman" w:cs="Times New Roman"/>
          <w:spacing w:val="2"/>
          <w:sz w:val="28"/>
          <w:szCs w:val="28"/>
          <w:lang w:val="vi-VN"/>
        </w:rPr>
        <w:t>, k</w:t>
      </w:r>
      <w:r w:rsidR="006D76C8" w:rsidRPr="00463893">
        <w:rPr>
          <w:rFonts w:ascii="Times New Roman" w:hAnsi="Times New Roman" w:cs="Times New Roman"/>
          <w:spacing w:val="2"/>
          <w:sz w:val="28"/>
          <w:szCs w:val="28"/>
          <w:lang w:val="nb-NO"/>
        </w:rPr>
        <w:t>huyến khích hợp tác quốc tế trong nghiên cứu và phát triển</w:t>
      </w:r>
      <w:r w:rsidR="006D76C8" w:rsidRPr="00463893">
        <w:rPr>
          <w:rFonts w:ascii="Times New Roman" w:hAnsi="Times New Roman" w:cs="Times New Roman"/>
          <w:spacing w:val="2"/>
          <w:sz w:val="28"/>
          <w:szCs w:val="28"/>
          <w:lang w:val="vi-VN"/>
        </w:rPr>
        <w:t xml:space="preserve"> nhằm nâng cao năng lực các tổ chức KH&amp;CN của tỉnh sớm đạt trình độ chung của các nước trong khu vực.</w:t>
      </w:r>
    </w:p>
    <w:p w:rsidR="006D76C8" w:rsidRPr="00463893" w:rsidRDefault="00380CEC" w:rsidP="00926D4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Mở rộng hợp tác với các tổ chức thông tin KH&amp;CN trong nước (Cục Thông tin KH&amp;CN Quốc gia, Cục Sở hữu trí tuệ), xây dưng cơ sở dữ liệu về các công trình nghiên cứu, các sáng chế, trình độ công nghệ, nhân lực công nghệ của các doanh nghiệp trong tỉnh phục vụ cho việc nghiên cứu và phát triển, đổi mới sáng tạo của các tổ chức KH&amp;CN công lập của tỉnh.</w:t>
      </w:r>
    </w:p>
    <w:p w:rsidR="00380CEC" w:rsidRPr="00463893" w:rsidRDefault="00380CEC" w:rsidP="00926D4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 xml:space="preserve">Mở rộng quan hệ hợp tác và đào tạo nguồn nhân lực KH&amp;CN với các viện, trường đại </w:t>
      </w:r>
      <w:r w:rsidR="003627E4" w:rsidRPr="00463893">
        <w:rPr>
          <w:rFonts w:ascii="Times New Roman" w:hAnsi="Times New Roman" w:cs="Times New Roman"/>
          <w:spacing w:val="2"/>
          <w:sz w:val="28"/>
          <w:szCs w:val="28"/>
          <w:lang w:val="vi-VN"/>
        </w:rPr>
        <w:t>học trong nước và đặc biệt với các trường đại học của nước ngoài để nhanh chóng xây dựng đội ngũ nhân lực KH&amp;CN có trình độ phù hợp với yêu cầu phát tiển của các tổ chức KH&amp;CN trong tỉnh.</w:t>
      </w:r>
    </w:p>
    <w:p w:rsidR="00926D47" w:rsidRPr="00463893" w:rsidRDefault="00926D47" w:rsidP="00926D47">
      <w:pPr>
        <w:shd w:val="clear" w:color="auto" w:fill="FFFFFF"/>
        <w:spacing w:before="120" w:after="120" w:line="240" w:lineRule="auto"/>
        <w:rPr>
          <w:rFonts w:ascii="Times New Roman" w:eastAsia="Times New Roman" w:hAnsi="Times New Roman" w:cs="Times New Roman"/>
          <w:b/>
          <w:sz w:val="28"/>
          <w:szCs w:val="28"/>
        </w:rPr>
      </w:pPr>
      <w:r w:rsidRPr="00463893">
        <w:rPr>
          <w:rFonts w:ascii="Times New Roman" w:eastAsia="Times New Roman" w:hAnsi="Times New Roman" w:cs="Times New Roman"/>
          <w:b/>
          <w:sz w:val="28"/>
          <w:szCs w:val="28"/>
          <w:lang w:val="vi-VN"/>
        </w:rPr>
        <w:t>5. Giải pháp về</w:t>
      </w:r>
      <w:r w:rsidR="00FA6778" w:rsidRPr="00463893">
        <w:rPr>
          <w:rFonts w:ascii="Times New Roman" w:eastAsia="Times New Roman" w:hAnsi="Times New Roman" w:cs="Times New Roman"/>
          <w:b/>
          <w:sz w:val="28"/>
          <w:szCs w:val="28"/>
          <w:lang w:val="vi-VN"/>
        </w:rPr>
        <w:t xml:space="preserve"> kinh phí, </w:t>
      </w:r>
      <w:r w:rsidRPr="00463893">
        <w:rPr>
          <w:rFonts w:ascii="Times New Roman" w:eastAsia="Times New Roman" w:hAnsi="Times New Roman" w:cs="Times New Roman"/>
          <w:b/>
          <w:sz w:val="28"/>
          <w:szCs w:val="28"/>
          <w:lang w:val="vi-VN"/>
        </w:rPr>
        <w:t xml:space="preserve"> huy động và phân bổ vốn đầu </w:t>
      </w:r>
      <w:r w:rsidR="00804503" w:rsidRPr="00463893">
        <w:rPr>
          <w:rFonts w:ascii="Times New Roman" w:eastAsia="Times New Roman" w:hAnsi="Times New Roman" w:cs="Times New Roman"/>
          <w:b/>
          <w:sz w:val="28"/>
          <w:szCs w:val="28"/>
          <w:lang w:val="vi-VN"/>
        </w:rPr>
        <w:t>tư, đất đai</w:t>
      </w:r>
    </w:p>
    <w:p w:rsidR="003627E4" w:rsidRPr="00463893" w:rsidRDefault="00770B83" w:rsidP="004D4703">
      <w:pPr>
        <w:widowControl w:val="0"/>
        <w:spacing w:before="120" w:after="120" w:line="240" w:lineRule="auto"/>
        <w:ind w:firstLine="720"/>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 xml:space="preserve">Kinh phí đầu </w:t>
      </w:r>
      <w:r w:rsidR="00804503" w:rsidRPr="00463893">
        <w:rPr>
          <w:rFonts w:ascii="Times New Roman" w:hAnsi="Times New Roman" w:cs="Times New Roman"/>
          <w:spacing w:val="2"/>
          <w:sz w:val="28"/>
          <w:szCs w:val="28"/>
          <w:lang w:val="vi-VN"/>
        </w:rPr>
        <w:t xml:space="preserve">tư, xây dựng </w:t>
      </w:r>
      <w:r w:rsidRPr="00463893">
        <w:rPr>
          <w:rFonts w:ascii="Times New Roman" w:hAnsi="Times New Roman" w:cs="Times New Roman"/>
          <w:spacing w:val="2"/>
          <w:sz w:val="28"/>
          <w:szCs w:val="28"/>
          <w:lang w:val="vi-VN"/>
        </w:rPr>
        <w:t xml:space="preserve"> nâng cao năng lực hoạt động cho các tổ chức KH&amp;CN công lập thuộc Tỉnh hiện nay chủ yếu từ nguồn ngân sách nhà </w:t>
      </w:r>
      <w:r w:rsidR="00804503" w:rsidRPr="00463893">
        <w:rPr>
          <w:rFonts w:ascii="Times New Roman" w:hAnsi="Times New Roman" w:cs="Times New Roman"/>
          <w:spacing w:val="2"/>
          <w:sz w:val="28"/>
          <w:szCs w:val="28"/>
          <w:lang w:val="vi-VN"/>
        </w:rPr>
        <w:t>nước. Ngoài nguồn ngân sách tỉnh, cần tranh thủ sự hỗ trợ về tài chính và cơ sở vật chất của trường đại học, viện nghiên cứu thông qua các chương trình hợp tác KH&amp;CN cũng như hội nhập quốc tế về KH&amp;CN.</w:t>
      </w:r>
    </w:p>
    <w:p w:rsidR="00804503" w:rsidRPr="00463893" w:rsidRDefault="00804503" w:rsidP="004D4703">
      <w:pPr>
        <w:widowControl w:val="0"/>
        <w:spacing w:before="120" w:after="120" w:line="240" w:lineRule="auto"/>
        <w:ind w:firstLine="720"/>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Đảm bảo việc</w:t>
      </w:r>
      <w:r w:rsidR="00E24500" w:rsidRPr="00463893">
        <w:rPr>
          <w:rFonts w:ascii="Times New Roman" w:hAnsi="Times New Roman" w:cs="Times New Roman"/>
          <w:spacing w:val="2"/>
          <w:sz w:val="28"/>
          <w:szCs w:val="28"/>
          <w:lang w:val="vi-VN"/>
        </w:rPr>
        <w:t xml:space="preserve"> bố trí đất đai theo chế độ ưu tiên dành cho phát triển các tổ chức KH&amp;CN công lập của Tỉnh trên cơ sở quy hoạch sử dụng đất của tỉnh và các địa phương.</w:t>
      </w:r>
    </w:p>
    <w:p w:rsidR="00E24500" w:rsidRPr="00463893" w:rsidRDefault="00E24500" w:rsidP="004D4703">
      <w:pPr>
        <w:widowControl w:val="0"/>
        <w:spacing w:before="120" w:after="120" w:line="240" w:lineRule="auto"/>
        <w:ind w:firstLine="720"/>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 xml:space="preserve">Áp dụng các chế độ ưu đãi đã được Nhà nước quy định đối với từng loại </w:t>
      </w:r>
      <w:r w:rsidR="00403411" w:rsidRPr="00463893">
        <w:rPr>
          <w:rFonts w:ascii="Times New Roman" w:hAnsi="Times New Roman" w:cs="Times New Roman"/>
          <w:spacing w:val="2"/>
          <w:sz w:val="28"/>
          <w:szCs w:val="28"/>
          <w:lang w:val="vi-VN"/>
        </w:rPr>
        <w:t>hình tổ chức KH&amp;CN và mục đích sử dụng đất của tổ chức KH&amp;CN công lập (nghiên cứu phát triển, sản xuất thử nghiệm, sản xuất, dịch vụ).</w:t>
      </w:r>
    </w:p>
    <w:p w:rsidR="00403411" w:rsidRPr="00463893" w:rsidRDefault="00C23D99" w:rsidP="004D4703">
      <w:pPr>
        <w:widowControl w:val="0"/>
        <w:spacing w:before="120" w:after="120" w:line="240" w:lineRule="auto"/>
        <w:jc w:val="both"/>
        <w:rPr>
          <w:rFonts w:ascii="Times New Roman" w:eastAsia="Times New Roman" w:hAnsi="Times New Roman" w:cs="Times New Roman"/>
          <w:b/>
          <w:sz w:val="28"/>
          <w:szCs w:val="28"/>
          <w:lang w:val="vi-VN"/>
        </w:rPr>
      </w:pPr>
      <w:r w:rsidRPr="00463893">
        <w:rPr>
          <w:rFonts w:ascii="Times New Roman" w:hAnsi="Times New Roman" w:cs="Times New Roman"/>
          <w:b/>
          <w:spacing w:val="2"/>
          <w:sz w:val="28"/>
          <w:szCs w:val="28"/>
          <w:lang w:val="vi-VN"/>
        </w:rPr>
        <w:t>6.</w:t>
      </w:r>
      <w:r w:rsidRPr="00463893">
        <w:rPr>
          <w:rFonts w:ascii="Times New Roman" w:eastAsia="Times New Roman" w:hAnsi="Times New Roman" w:cs="Times New Roman"/>
          <w:b/>
          <w:sz w:val="28"/>
          <w:szCs w:val="28"/>
          <w:lang w:val="vi-VN"/>
        </w:rPr>
        <w:t xml:space="preserve"> </w:t>
      </w:r>
      <w:r w:rsidR="00350527" w:rsidRPr="00463893">
        <w:rPr>
          <w:rFonts w:ascii="Times New Roman" w:eastAsia="Times New Roman" w:hAnsi="Times New Roman" w:cs="Times New Roman"/>
          <w:b/>
          <w:sz w:val="28"/>
          <w:szCs w:val="28"/>
          <w:lang w:val="vi-VN"/>
        </w:rPr>
        <w:t>T</w:t>
      </w:r>
      <w:r w:rsidRPr="00463893">
        <w:rPr>
          <w:rFonts w:ascii="Times New Roman" w:eastAsia="Times New Roman" w:hAnsi="Times New Roman" w:cs="Times New Roman"/>
          <w:b/>
          <w:sz w:val="28"/>
          <w:szCs w:val="28"/>
          <w:lang w:val="vi-VN"/>
        </w:rPr>
        <w:t>ổ chức thực hiện và giám sát thực hiện quy hoạch</w:t>
      </w:r>
    </w:p>
    <w:p w:rsidR="00C23D99" w:rsidRPr="00463893" w:rsidRDefault="00892857" w:rsidP="0089285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a.</w:t>
      </w:r>
      <w:r w:rsidR="00350527" w:rsidRPr="00463893">
        <w:rPr>
          <w:rFonts w:ascii="Times New Roman" w:hAnsi="Times New Roman" w:cs="Times New Roman"/>
          <w:spacing w:val="2"/>
          <w:sz w:val="28"/>
          <w:szCs w:val="28"/>
          <w:lang w:val="vi-VN"/>
        </w:rPr>
        <w:t xml:space="preserve">Sở Khoa học và Công </w:t>
      </w:r>
      <w:r w:rsidR="00826B0A" w:rsidRPr="00463893">
        <w:rPr>
          <w:rFonts w:ascii="Times New Roman" w:hAnsi="Times New Roman" w:cs="Times New Roman"/>
          <w:spacing w:val="2"/>
          <w:sz w:val="28"/>
          <w:szCs w:val="28"/>
          <w:lang w:val="vi-VN"/>
        </w:rPr>
        <w:t xml:space="preserve">nghệ có trách </w:t>
      </w:r>
      <w:r w:rsidR="00580AC5" w:rsidRPr="00463893">
        <w:rPr>
          <w:rFonts w:ascii="Times New Roman" w:hAnsi="Times New Roman" w:cs="Times New Roman"/>
          <w:spacing w:val="2"/>
          <w:sz w:val="28"/>
          <w:szCs w:val="28"/>
          <w:lang w:val="vi-VN"/>
        </w:rPr>
        <w:t xml:space="preserve">nhiệm chủ trì, </w:t>
      </w:r>
      <w:r w:rsidR="00580AC5" w:rsidRPr="00463893">
        <w:rPr>
          <w:rFonts w:ascii="Times New Roman" w:hAnsi="Times New Roman" w:cs="Times New Roman"/>
          <w:spacing w:val="2"/>
          <w:sz w:val="28"/>
          <w:szCs w:val="28"/>
        </w:rPr>
        <w:t>và phối hợp với các sở, ngành</w:t>
      </w:r>
      <w:r w:rsidR="00580AC5" w:rsidRPr="00463893">
        <w:rPr>
          <w:rFonts w:ascii="Times New Roman" w:hAnsi="Times New Roman" w:cs="Times New Roman"/>
          <w:spacing w:val="2"/>
          <w:sz w:val="28"/>
          <w:szCs w:val="28"/>
          <w:lang w:val="vi-VN"/>
        </w:rPr>
        <w:t>, địa phương</w:t>
      </w:r>
      <w:r w:rsidR="00580AC5" w:rsidRPr="00463893">
        <w:rPr>
          <w:rFonts w:ascii="Times New Roman" w:hAnsi="Times New Roman" w:cs="Times New Roman"/>
          <w:spacing w:val="2"/>
          <w:sz w:val="28"/>
          <w:szCs w:val="28"/>
        </w:rPr>
        <w:t xml:space="preserve"> có liên quan, xây</w:t>
      </w:r>
      <w:r w:rsidR="00580AC5" w:rsidRPr="00463893">
        <w:rPr>
          <w:rFonts w:ascii="Times New Roman" w:hAnsi="Times New Roman" w:cs="Times New Roman"/>
          <w:spacing w:val="2"/>
          <w:sz w:val="28"/>
          <w:szCs w:val="28"/>
          <w:lang w:val="vi-VN"/>
        </w:rPr>
        <w:t xml:space="preserve"> dựng và </w:t>
      </w:r>
      <w:r w:rsidR="00580AC5" w:rsidRPr="00463893">
        <w:rPr>
          <w:rFonts w:ascii="Times New Roman" w:hAnsi="Times New Roman" w:cs="Times New Roman"/>
          <w:spacing w:val="2"/>
          <w:sz w:val="28"/>
          <w:szCs w:val="28"/>
        </w:rPr>
        <w:t>phát triển các</w:t>
      </w:r>
      <w:r w:rsidR="00580AC5" w:rsidRPr="00463893">
        <w:rPr>
          <w:rFonts w:ascii="Times New Roman" w:hAnsi="Times New Roman" w:cs="Times New Roman"/>
          <w:spacing w:val="2"/>
          <w:sz w:val="28"/>
          <w:szCs w:val="28"/>
          <w:lang w:val="vi-VN"/>
        </w:rPr>
        <w:t xml:space="preserve"> tổ chức KH&amp;CN công lập thuộc Tỉnh,</w:t>
      </w:r>
      <w:r w:rsidR="00580AC5" w:rsidRPr="00463893">
        <w:rPr>
          <w:rFonts w:ascii="Times New Roman" w:hAnsi="Times New Roman" w:cs="Times New Roman"/>
          <w:spacing w:val="2"/>
          <w:sz w:val="28"/>
          <w:szCs w:val="28"/>
        </w:rPr>
        <w:t xml:space="preserve"> triển khai thực hiện các chương trình, đề án, dự án theo Quy </w:t>
      </w:r>
      <w:r w:rsidR="00580AC5" w:rsidRPr="00463893">
        <w:rPr>
          <w:rFonts w:ascii="Times New Roman" w:hAnsi="Times New Roman" w:cs="Times New Roman"/>
          <w:spacing w:val="2"/>
          <w:sz w:val="28"/>
          <w:szCs w:val="28"/>
        </w:rPr>
        <w:lastRenderedPageBreak/>
        <w:t>hoạch đã được phê duyệt</w:t>
      </w:r>
      <w:r w:rsidR="00580AC5" w:rsidRPr="00463893">
        <w:rPr>
          <w:rFonts w:ascii="Times New Roman" w:hAnsi="Times New Roman" w:cs="Times New Roman"/>
          <w:spacing w:val="2"/>
          <w:sz w:val="28"/>
          <w:szCs w:val="28"/>
          <w:lang w:val="vi-VN"/>
        </w:rPr>
        <w:t>.</w:t>
      </w:r>
    </w:p>
    <w:p w:rsidR="00580AC5" w:rsidRPr="00463893" w:rsidRDefault="00892857" w:rsidP="0089285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w:t>
      </w:r>
      <w:r w:rsidR="00580AC5" w:rsidRPr="00463893">
        <w:rPr>
          <w:rFonts w:ascii="Times New Roman" w:hAnsi="Times New Roman" w:cs="Times New Roman"/>
          <w:spacing w:val="2"/>
          <w:sz w:val="28"/>
          <w:szCs w:val="28"/>
        </w:rPr>
        <w:t xml:space="preserve">Nghiên cứu, đề xuất Ủy ban nhân dân tỉnh điều chỉnh các chính sách, cơ chế để phát triển </w:t>
      </w:r>
      <w:r w:rsidR="00580AC5" w:rsidRPr="00463893">
        <w:rPr>
          <w:rFonts w:ascii="Times New Roman" w:hAnsi="Times New Roman" w:cs="Times New Roman"/>
          <w:spacing w:val="2"/>
          <w:sz w:val="28"/>
          <w:szCs w:val="28"/>
          <w:lang w:val="vi-VN"/>
        </w:rPr>
        <w:t>tổ chức KH&amp;CN công lập</w:t>
      </w:r>
      <w:r w:rsidR="00580AC5" w:rsidRPr="00463893">
        <w:rPr>
          <w:rFonts w:ascii="Times New Roman" w:hAnsi="Times New Roman" w:cs="Times New Roman"/>
          <w:spacing w:val="2"/>
          <w:sz w:val="28"/>
          <w:szCs w:val="28"/>
        </w:rPr>
        <w:t xml:space="preserve"> theo Quy hoạch. Tổ chức đánh giá định kỳ thực hiện quy hoạch và thường xuyên nghiên cứu, cập nhật, bổ sung, điều chỉnh kịp thời quy hoạch cho phù hợp với tình hình thực tế.</w:t>
      </w:r>
    </w:p>
    <w:p w:rsidR="009A092C" w:rsidRPr="00463893" w:rsidRDefault="00892857" w:rsidP="00892857">
      <w:pPr>
        <w:widowControl w:val="0"/>
        <w:spacing w:before="120" w:after="120" w:line="240" w:lineRule="auto"/>
        <w:ind w:firstLine="675"/>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w:t>
      </w:r>
      <w:r w:rsidR="009A092C" w:rsidRPr="00463893">
        <w:rPr>
          <w:rFonts w:ascii="Times New Roman" w:hAnsi="Times New Roman" w:cs="Times New Roman"/>
          <w:spacing w:val="2"/>
          <w:sz w:val="28"/>
          <w:szCs w:val="28"/>
          <w:lang w:val="vi-VN"/>
        </w:rPr>
        <w:t xml:space="preserve">Chủ trì quản lý, hướng dẫn và giám sát việc đầu tư, xây dựng và phát triển của 02 tổ chức KH&amp;CN trực thuộc là </w:t>
      </w:r>
      <w:r w:rsidRPr="00463893">
        <w:rPr>
          <w:rFonts w:ascii="Times New Roman" w:eastAsia="Times New Roman" w:hAnsi="Times New Roman" w:cs="Times New Roman"/>
          <w:iCs/>
          <w:color w:val="000000"/>
          <w:sz w:val="28"/>
          <w:szCs w:val="28"/>
        </w:rPr>
        <w:t>Trung tâm Ứng dụng tiến bộ khoa học và công nghệ Khánh Hòa</w:t>
      </w:r>
      <w:r w:rsidRPr="00463893">
        <w:rPr>
          <w:rFonts w:ascii="Times New Roman" w:eastAsia="Times New Roman" w:hAnsi="Times New Roman" w:cs="Times New Roman"/>
          <w:iCs/>
          <w:color w:val="000000"/>
          <w:sz w:val="28"/>
          <w:szCs w:val="28"/>
          <w:lang w:val="vi-VN"/>
        </w:rPr>
        <w:t xml:space="preserve"> và </w:t>
      </w:r>
      <w:r w:rsidRPr="00463893">
        <w:rPr>
          <w:rFonts w:ascii="Times New Roman" w:hAnsi="Times New Roman" w:cs="Times New Roman"/>
          <w:iCs/>
          <w:sz w:val="28"/>
          <w:szCs w:val="28"/>
        </w:rPr>
        <w:t>Trung tâm Kỹ thuật Tiêu chuẩn Đo lường Chất lượng</w:t>
      </w:r>
      <w:r w:rsidRPr="00463893">
        <w:rPr>
          <w:rFonts w:ascii="Times New Roman" w:hAnsi="Times New Roman" w:cs="Times New Roman"/>
          <w:iCs/>
          <w:sz w:val="28"/>
          <w:szCs w:val="28"/>
          <w:lang w:val="vi-VN"/>
        </w:rPr>
        <w:t xml:space="preserve"> </w:t>
      </w:r>
      <w:r w:rsidRPr="00463893">
        <w:rPr>
          <w:rFonts w:ascii="Times New Roman" w:hAnsi="Times New Roman" w:cs="Times New Roman"/>
          <w:spacing w:val="2"/>
          <w:sz w:val="28"/>
          <w:szCs w:val="28"/>
        </w:rPr>
        <w:t>thực hiện các chương trình, dự án theo Quy hoạch</w:t>
      </w:r>
      <w:r w:rsidRPr="00463893">
        <w:rPr>
          <w:rFonts w:ascii="Times New Roman" w:hAnsi="Times New Roman" w:cs="Times New Roman"/>
          <w:spacing w:val="2"/>
          <w:sz w:val="28"/>
          <w:szCs w:val="28"/>
          <w:lang w:val="vi-VN"/>
        </w:rPr>
        <w:t>.</w:t>
      </w:r>
    </w:p>
    <w:p w:rsidR="00580AC5" w:rsidRPr="00463893" w:rsidRDefault="00892857" w:rsidP="00892857">
      <w:pPr>
        <w:widowControl w:val="0"/>
        <w:spacing w:before="120" w:after="120" w:line="240" w:lineRule="auto"/>
        <w:ind w:firstLine="677"/>
        <w:jc w:val="both"/>
        <w:rPr>
          <w:rFonts w:ascii="Times New Roman" w:hAnsi="Times New Roman" w:cs="Times New Roman"/>
          <w:spacing w:val="2"/>
          <w:sz w:val="28"/>
          <w:szCs w:val="28"/>
          <w:lang w:val="vi-VN"/>
        </w:rPr>
      </w:pPr>
      <w:r w:rsidRPr="00463893">
        <w:rPr>
          <w:rFonts w:ascii="Times New Roman" w:hAnsi="Times New Roman" w:cs="Times New Roman"/>
          <w:spacing w:val="2"/>
          <w:sz w:val="28"/>
          <w:szCs w:val="28"/>
          <w:lang w:val="vi-VN"/>
        </w:rPr>
        <w:t>b.</w:t>
      </w:r>
      <w:r w:rsidR="00580AC5" w:rsidRPr="00463893">
        <w:rPr>
          <w:rFonts w:ascii="Times New Roman" w:hAnsi="Times New Roman" w:cs="Times New Roman"/>
          <w:spacing w:val="2"/>
          <w:sz w:val="28"/>
          <w:szCs w:val="28"/>
        </w:rPr>
        <w:t xml:space="preserve">Sở Kế hoạch và Đầu </w:t>
      </w:r>
      <w:r w:rsidR="005C58E1" w:rsidRPr="00463893">
        <w:rPr>
          <w:rFonts w:ascii="Times New Roman" w:hAnsi="Times New Roman" w:cs="Times New Roman"/>
          <w:spacing w:val="2"/>
          <w:sz w:val="28"/>
          <w:szCs w:val="28"/>
        </w:rPr>
        <w:t>tư</w:t>
      </w:r>
      <w:r w:rsidR="005C58E1" w:rsidRPr="00463893">
        <w:rPr>
          <w:rFonts w:ascii="Times New Roman" w:hAnsi="Times New Roman" w:cs="Times New Roman"/>
          <w:spacing w:val="2"/>
          <w:sz w:val="28"/>
          <w:szCs w:val="28"/>
          <w:lang w:val="vi-VN"/>
        </w:rPr>
        <w:t>, Sở Xây dựng</w:t>
      </w:r>
      <w:r w:rsidR="00580AC5" w:rsidRPr="00463893">
        <w:rPr>
          <w:rFonts w:ascii="Times New Roman" w:hAnsi="Times New Roman" w:cs="Times New Roman"/>
          <w:spacing w:val="2"/>
          <w:sz w:val="28"/>
          <w:szCs w:val="28"/>
        </w:rPr>
        <w:t xml:space="preserve"> và Sở Tài chính tổ chức thẩm định các dự án đầu tư trong quá trình thực hiện Quy hoạch.</w:t>
      </w:r>
    </w:p>
    <w:p w:rsidR="00580AC5" w:rsidRPr="00463893" w:rsidRDefault="00892857" w:rsidP="00892857">
      <w:pPr>
        <w:widowControl w:val="0"/>
        <w:spacing w:before="120" w:after="120" w:line="240" w:lineRule="auto"/>
        <w:ind w:firstLine="677"/>
        <w:jc w:val="both"/>
        <w:rPr>
          <w:rFonts w:ascii="Times New Roman" w:hAnsi="Times New Roman" w:cs="Times New Roman"/>
          <w:spacing w:val="2"/>
          <w:sz w:val="28"/>
          <w:szCs w:val="28"/>
        </w:rPr>
      </w:pPr>
      <w:r w:rsidRPr="00463893">
        <w:rPr>
          <w:rFonts w:ascii="Times New Roman" w:hAnsi="Times New Roman" w:cs="Times New Roman"/>
          <w:spacing w:val="2"/>
          <w:sz w:val="28"/>
          <w:szCs w:val="28"/>
        </w:rPr>
        <w:t>c</w:t>
      </w:r>
      <w:r w:rsidRPr="00463893">
        <w:rPr>
          <w:rFonts w:ascii="Times New Roman" w:hAnsi="Times New Roman" w:cs="Times New Roman"/>
          <w:spacing w:val="2"/>
          <w:sz w:val="28"/>
          <w:szCs w:val="28"/>
          <w:lang w:val="vi-VN"/>
        </w:rPr>
        <w:t>.</w:t>
      </w:r>
      <w:r w:rsidR="00580AC5" w:rsidRPr="00463893">
        <w:rPr>
          <w:rFonts w:ascii="Times New Roman" w:hAnsi="Times New Roman" w:cs="Times New Roman"/>
          <w:spacing w:val="2"/>
          <w:sz w:val="28"/>
          <w:szCs w:val="28"/>
        </w:rPr>
        <w:t>Các Sở</w:t>
      </w:r>
      <w:r w:rsidR="00580AC5" w:rsidRPr="00463893">
        <w:rPr>
          <w:rFonts w:ascii="Times New Roman" w:hAnsi="Times New Roman" w:cs="Times New Roman"/>
          <w:spacing w:val="2"/>
          <w:sz w:val="28"/>
          <w:szCs w:val="28"/>
          <w:lang w:val="vi-VN"/>
        </w:rPr>
        <w:t xml:space="preserve"> Thông tin và Truyền thông, </w:t>
      </w:r>
      <w:r w:rsidR="00580AC5" w:rsidRPr="00463893">
        <w:rPr>
          <w:rFonts w:ascii="Times New Roman" w:hAnsi="Times New Roman" w:cs="Times New Roman"/>
          <w:spacing w:val="2"/>
          <w:sz w:val="28"/>
          <w:szCs w:val="28"/>
        </w:rPr>
        <w:t>Nông nghiệp và Phát triển nông thôn, Lao</w:t>
      </w:r>
      <w:r w:rsidR="00580AC5" w:rsidRPr="00463893">
        <w:rPr>
          <w:rFonts w:ascii="Times New Roman" w:hAnsi="Times New Roman" w:cs="Times New Roman"/>
          <w:spacing w:val="2"/>
          <w:sz w:val="28"/>
          <w:szCs w:val="28"/>
          <w:lang w:val="vi-VN"/>
        </w:rPr>
        <w:t xml:space="preserve"> động </w:t>
      </w:r>
      <w:r w:rsidR="009A092C" w:rsidRPr="00463893">
        <w:rPr>
          <w:rFonts w:ascii="Times New Roman" w:hAnsi="Times New Roman" w:cs="Times New Roman"/>
          <w:spacing w:val="2"/>
          <w:sz w:val="28"/>
          <w:szCs w:val="28"/>
          <w:lang w:val="vi-VN"/>
        </w:rPr>
        <w:t>Thương</w:t>
      </w:r>
      <w:r w:rsidR="00580AC5" w:rsidRPr="00463893">
        <w:rPr>
          <w:rFonts w:ascii="Times New Roman" w:hAnsi="Times New Roman" w:cs="Times New Roman"/>
          <w:spacing w:val="2"/>
          <w:sz w:val="28"/>
          <w:szCs w:val="28"/>
          <w:lang w:val="vi-VN"/>
        </w:rPr>
        <w:t xml:space="preserve"> binh và xã hội, Y </w:t>
      </w:r>
      <w:r w:rsidR="009A092C" w:rsidRPr="00463893">
        <w:rPr>
          <w:rFonts w:ascii="Times New Roman" w:hAnsi="Times New Roman" w:cs="Times New Roman"/>
          <w:spacing w:val="2"/>
          <w:sz w:val="28"/>
          <w:szCs w:val="28"/>
          <w:lang w:val="vi-VN"/>
        </w:rPr>
        <w:t>tế,</w:t>
      </w:r>
      <w:r w:rsidR="00580AC5" w:rsidRPr="00463893">
        <w:rPr>
          <w:rFonts w:ascii="Times New Roman" w:hAnsi="Times New Roman" w:cs="Times New Roman"/>
          <w:spacing w:val="2"/>
          <w:sz w:val="28"/>
          <w:szCs w:val="28"/>
          <w:lang w:val="vi-VN"/>
        </w:rPr>
        <w:t xml:space="preserve"> </w:t>
      </w:r>
      <w:r w:rsidR="00580AC5" w:rsidRPr="00463893">
        <w:rPr>
          <w:rFonts w:ascii="Times New Roman" w:hAnsi="Times New Roman" w:cs="Times New Roman"/>
          <w:spacing w:val="2"/>
          <w:sz w:val="28"/>
          <w:szCs w:val="28"/>
        </w:rPr>
        <w:t xml:space="preserve">Ủy ban nhân dân các huyện, thị xã, thành phố trong phạm vi lĩnh vực phụ trách, chủ động </w:t>
      </w:r>
      <w:r w:rsidR="009A092C" w:rsidRPr="00463893">
        <w:rPr>
          <w:rFonts w:ascii="Times New Roman" w:hAnsi="Times New Roman" w:cs="Times New Roman"/>
          <w:spacing w:val="2"/>
          <w:sz w:val="28"/>
          <w:szCs w:val="28"/>
        </w:rPr>
        <w:t>theo</w:t>
      </w:r>
      <w:r w:rsidR="009A092C" w:rsidRPr="00463893">
        <w:rPr>
          <w:rFonts w:ascii="Times New Roman" w:hAnsi="Times New Roman" w:cs="Times New Roman"/>
          <w:spacing w:val="2"/>
          <w:sz w:val="28"/>
          <w:szCs w:val="28"/>
          <w:lang w:val="vi-VN"/>
        </w:rPr>
        <w:t xml:space="preserve"> dõi, giám sát các tổ chức KH&amp;CN trực thuộc; </w:t>
      </w:r>
      <w:r w:rsidR="009A092C" w:rsidRPr="00463893">
        <w:rPr>
          <w:rFonts w:ascii="Times New Roman" w:hAnsi="Times New Roman" w:cs="Times New Roman"/>
          <w:spacing w:val="2"/>
          <w:sz w:val="28"/>
          <w:szCs w:val="28"/>
        </w:rPr>
        <w:t>phối hợp với Sở Khoa học và Công nghệ và các đơn vị liên quan</w:t>
      </w:r>
      <w:r w:rsidR="009A092C" w:rsidRPr="00463893">
        <w:rPr>
          <w:rFonts w:ascii="Times New Roman" w:hAnsi="Times New Roman" w:cs="Times New Roman"/>
          <w:spacing w:val="2"/>
          <w:sz w:val="28"/>
          <w:szCs w:val="28"/>
          <w:lang w:val="vi-VN"/>
        </w:rPr>
        <w:t xml:space="preserve"> </w:t>
      </w:r>
      <w:r w:rsidR="00580AC5" w:rsidRPr="00463893">
        <w:rPr>
          <w:rFonts w:ascii="Times New Roman" w:hAnsi="Times New Roman" w:cs="Times New Roman"/>
          <w:spacing w:val="2"/>
          <w:sz w:val="28"/>
          <w:szCs w:val="28"/>
        </w:rPr>
        <w:t>đề xuất các nhiệm vụ khoa học và công nghệ, xây dựng giải pháp và biện pháp tổ chức thực hiện các nội dung, chương trình, dự án thuộc quy hoạch.</w:t>
      </w:r>
    </w:p>
    <w:p w:rsidR="005C58E1" w:rsidRPr="00463893" w:rsidRDefault="003627E4" w:rsidP="005C58E1">
      <w:pPr>
        <w:widowControl w:val="0"/>
        <w:spacing w:before="120" w:after="120" w:line="240" w:lineRule="auto"/>
        <w:ind w:firstLine="675"/>
        <w:jc w:val="both"/>
        <w:rPr>
          <w:rFonts w:ascii="Times New Roman" w:eastAsia="Times New Roman" w:hAnsi="Times New Roman" w:cs="Times New Roman"/>
          <w:iCs/>
          <w:sz w:val="28"/>
          <w:szCs w:val="28"/>
          <w:lang w:val="vi-VN"/>
        </w:rPr>
      </w:pPr>
      <w:r w:rsidRPr="00463893">
        <w:rPr>
          <w:rFonts w:ascii="Times New Roman" w:hAnsi="Times New Roman" w:cs="Times New Roman"/>
          <w:spacing w:val="2"/>
          <w:sz w:val="28"/>
          <w:szCs w:val="28"/>
          <w:lang w:val="vi-VN"/>
        </w:rPr>
        <w:t>Trên đây là Phương án Q</w:t>
      </w:r>
      <w:r w:rsidRPr="00463893">
        <w:rPr>
          <w:rFonts w:ascii="Times New Roman" w:eastAsia="Times New Roman" w:hAnsi="Times New Roman" w:cs="Times New Roman"/>
          <w:iCs/>
          <w:sz w:val="28"/>
          <w:szCs w:val="28"/>
          <w:lang w:val="vi-VN"/>
        </w:rPr>
        <w:t xml:space="preserve">uy hoạch mạng lưới </w:t>
      </w:r>
      <w:r w:rsidRPr="00463893">
        <w:rPr>
          <w:rFonts w:ascii="Times New Roman" w:eastAsia="Times New Roman" w:hAnsi="Times New Roman" w:cs="Times New Roman"/>
          <w:bCs/>
          <w:sz w:val="28"/>
          <w:szCs w:val="28"/>
          <w:lang w:val="vi-VN"/>
        </w:rPr>
        <w:t>tổ chức KH&amp;CN công lập thuộc thẩm quyền của Ủy ban nhân dân Tỉnh Khánh Hòa</w:t>
      </w:r>
      <w:r w:rsidRPr="00463893">
        <w:rPr>
          <w:rFonts w:ascii="Times New Roman" w:eastAsia="Times New Roman" w:hAnsi="Times New Roman" w:cs="Times New Roman"/>
          <w:iCs/>
          <w:sz w:val="28"/>
          <w:szCs w:val="28"/>
          <w:lang w:val="vi-VN"/>
        </w:rPr>
        <w:t xml:space="preserve"> thời kỳ 2021-2030 tầm nhìn đến năm 2050.</w:t>
      </w:r>
      <w:r w:rsidR="00926D47" w:rsidRPr="00463893">
        <w:rPr>
          <w:rFonts w:ascii="Times New Roman" w:eastAsia="Times New Roman" w:hAnsi="Times New Roman" w:cs="Times New Roman"/>
          <w:iCs/>
          <w:sz w:val="28"/>
          <w:szCs w:val="28"/>
          <w:lang w:val="vi-VN"/>
        </w:rPr>
        <w:t xml:space="preserve"> Đề nghị Bô KH&amp;CN xem xét, tổng hợp./.</w:t>
      </w:r>
    </w:p>
    <w:p w:rsidR="005C58E1" w:rsidRPr="00463893" w:rsidRDefault="005C58E1" w:rsidP="005C58E1">
      <w:pPr>
        <w:widowControl w:val="0"/>
        <w:spacing w:before="120" w:after="120" w:line="240" w:lineRule="auto"/>
        <w:jc w:val="both"/>
        <w:rPr>
          <w:rFonts w:ascii="Times New Roman" w:eastAsia="Times New Roman" w:hAnsi="Times New Roman" w:cs="Times New Roman"/>
          <w:iCs/>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196"/>
      </w:tblGrid>
      <w:tr w:rsidR="005C58E1" w:rsidRPr="00463893" w:rsidTr="005C58E1">
        <w:tc>
          <w:tcPr>
            <w:tcW w:w="5353" w:type="dxa"/>
          </w:tcPr>
          <w:p w:rsidR="005C58E1" w:rsidRPr="00463893" w:rsidRDefault="005C58E1" w:rsidP="005C58E1">
            <w:pPr>
              <w:widowControl w:val="0"/>
              <w:spacing w:before="120" w:after="120"/>
              <w:jc w:val="both"/>
              <w:rPr>
                <w:rFonts w:ascii="Times New Roman" w:hAnsi="Times New Roman" w:cs="Times New Roman"/>
                <w:b/>
                <w:sz w:val="28"/>
                <w:szCs w:val="28"/>
                <w:lang w:val="vi-VN"/>
              </w:rPr>
            </w:pPr>
          </w:p>
          <w:p w:rsidR="005C58E1" w:rsidRPr="00463893" w:rsidRDefault="005C58E1" w:rsidP="005C58E1">
            <w:pPr>
              <w:widowControl w:val="0"/>
              <w:spacing w:before="120" w:after="120"/>
              <w:jc w:val="both"/>
              <w:rPr>
                <w:rFonts w:ascii="Times New Roman" w:hAnsi="Times New Roman" w:cs="Times New Roman"/>
                <w:b/>
                <w:sz w:val="28"/>
                <w:szCs w:val="28"/>
                <w:lang w:val="vi-VN"/>
              </w:rPr>
            </w:pPr>
            <w:r w:rsidRPr="00463893">
              <w:rPr>
                <w:rFonts w:ascii="Times New Roman" w:hAnsi="Times New Roman" w:cs="Times New Roman"/>
                <w:b/>
                <w:sz w:val="28"/>
                <w:szCs w:val="28"/>
                <w:lang w:val="vi-VN"/>
              </w:rPr>
              <w:t>Nơi nhận:</w:t>
            </w:r>
          </w:p>
          <w:p w:rsidR="005C58E1" w:rsidRPr="00463893" w:rsidRDefault="005C58E1" w:rsidP="005C58E1">
            <w:pPr>
              <w:widowControl w:val="0"/>
              <w:rPr>
                <w:rFonts w:ascii="Times New Roman" w:hAnsi="Times New Roman" w:cs="Times New Roman"/>
                <w:lang w:val="vi-VN"/>
              </w:rPr>
            </w:pPr>
            <w:r w:rsidRPr="00463893">
              <w:rPr>
                <w:rFonts w:ascii="Times New Roman" w:hAnsi="Times New Roman" w:cs="Times New Roman"/>
                <w:lang w:val="vi-VN"/>
              </w:rPr>
              <w:t>-Bộ KH&amp;CN (để báo cáo)</w:t>
            </w:r>
          </w:p>
          <w:p w:rsidR="005C58E1" w:rsidRPr="00463893" w:rsidRDefault="005C58E1" w:rsidP="005C58E1">
            <w:pPr>
              <w:widowControl w:val="0"/>
              <w:rPr>
                <w:rFonts w:ascii="Times New Roman" w:hAnsi="Times New Roman" w:cs="Times New Roman"/>
                <w:lang w:val="vi-VN"/>
              </w:rPr>
            </w:pPr>
            <w:r w:rsidRPr="00463893">
              <w:rPr>
                <w:rFonts w:ascii="Times New Roman" w:hAnsi="Times New Roman" w:cs="Times New Roman"/>
                <w:lang w:val="vi-VN"/>
              </w:rPr>
              <w:t>-Chủ tịch, các PCT UBND tỉnh (để báo cáo)</w:t>
            </w:r>
          </w:p>
          <w:p w:rsidR="005C58E1" w:rsidRPr="00463893" w:rsidRDefault="005C58E1" w:rsidP="005C58E1">
            <w:pPr>
              <w:widowControl w:val="0"/>
              <w:rPr>
                <w:rFonts w:ascii="Times New Roman" w:hAnsi="Times New Roman" w:cs="Times New Roman"/>
                <w:lang w:val="vi-VN"/>
              </w:rPr>
            </w:pPr>
            <w:r w:rsidRPr="00463893">
              <w:rPr>
                <w:rFonts w:ascii="Times New Roman" w:hAnsi="Times New Roman" w:cs="Times New Roman"/>
                <w:lang w:val="vi-VN"/>
              </w:rPr>
              <w:t>-Các Sở KH&amp;CN, YT, KHĐT, TC, TTTT, XD, NN&amp;PTNT, LĐTBXH</w:t>
            </w:r>
          </w:p>
          <w:p w:rsidR="005C58E1" w:rsidRPr="00463893" w:rsidRDefault="005C58E1" w:rsidP="005C58E1">
            <w:pPr>
              <w:widowControl w:val="0"/>
              <w:rPr>
                <w:rFonts w:ascii="Times New Roman" w:eastAsia="Times New Roman" w:hAnsi="Times New Roman" w:cs="Times New Roman"/>
                <w:iCs/>
                <w:sz w:val="28"/>
                <w:szCs w:val="28"/>
                <w:lang w:val="vi-VN"/>
              </w:rPr>
            </w:pPr>
            <w:r w:rsidRPr="00463893">
              <w:rPr>
                <w:rFonts w:ascii="Times New Roman" w:hAnsi="Times New Roman" w:cs="Times New Roman"/>
                <w:lang w:val="vi-VN"/>
              </w:rPr>
              <w:t>-Lưu</w:t>
            </w:r>
          </w:p>
        </w:tc>
        <w:tc>
          <w:tcPr>
            <w:tcW w:w="4196" w:type="dxa"/>
          </w:tcPr>
          <w:p w:rsidR="005C58E1" w:rsidRPr="00463893" w:rsidRDefault="005C58E1" w:rsidP="005C58E1">
            <w:pPr>
              <w:widowControl w:val="0"/>
              <w:spacing w:before="120" w:after="120"/>
              <w:jc w:val="both"/>
              <w:rPr>
                <w:rFonts w:ascii="Times New Roman" w:hAnsi="Times New Roman" w:cs="Times New Roman"/>
                <w:b/>
                <w:sz w:val="28"/>
                <w:szCs w:val="28"/>
                <w:lang w:val="vi-VN"/>
              </w:rPr>
            </w:pPr>
            <w:r w:rsidRPr="00463893">
              <w:rPr>
                <w:rFonts w:ascii="Times New Roman" w:hAnsi="Times New Roman" w:cs="Times New Roman"/>
                <w:b/>
                <w:sz w:val="28"/>
                <w:szCs w:val="28"/>
              </w:rPr>
              <w:t>TM. ỦY BAN NHÂN DÂN</w:t>
            </w:r>
          </w:p>
          <w:p w:rsidR="005C58E1" w:rsidRPr="00463893" w:rsidRDefault="005C58E1" w:rsidP="005C58E1">
            <w:pPr>
              <w:widowControl w:val="0"/>
              <w:spacing w:before="120" w:after="120"/>
              <w:jc w:val="both"/>
              <w:rPr>
                <w:rFonts w:ascii="Times New Roman" w:eastAsia="Times New Roman" w:hAnsi="Times New Roman" w:cs="Times New Roman"/>
                <w:iCs/>
                <w:sz w:val="28"/>
                <w:szCs w:val="28"/>
                <w:lang w:val="vi-VN"/>
              </w:rPr>
            </w:pPr>
          </w:p>
        </w:tc>
      </w:tr>
    </w:tbl>
    <w:p w:rsidR="005C58E1" w:rsidRPr="00463893" w:rsidRDefault="005C58E1" w:rsidP="005C58E1">
      <w:pPr>
        <w:widowControl w:val="0"/>
        <w:spacing w:before="120" w:after="120" w:line="240" w:lineRule="auto"/>
        <w:jc w:val="both"/>
        <w:rPr>
          <w:rFonts w:ascii="Times New Roman" w:eastAsia="Times New Roman" w:hAnsi="Times New Roman" w:cs="Times New Roman"/>
          <w:iCs/>
          <w:sz w:val="28"/>
          <w:szCs w:val="28"/>
          <w:lang w:val="vi-VN"/>
        </w:rPr>
      </w:pPr>
    </w:p>
    <w:p w:rsidR="00926D47" w:rsidRPr="00463893" w:rsidRDefault="00926D47" w:rsidP="00926D47">
      <w:pPr>
        <w:widowControl w:val="0"/>
        <w:spacing w:before="120" w:after="120" w:line="240" w:lineRule="auto"/>
        <w:ind w:firstLine="675"/>
        <w:jc w:val="both"/>
        <w:rPr>
          <w:rFonts w:ascii="Times New Roman" w:eastAsia="Times New Roman" w:hAnsi="Times New Roman" w:cs="Times New Roman"/>
          <w:iCs/>
          <w:sz w:val="24"/>
          <w:szCs w:val="24"/>
          <w:lang w:val="vi-VN"/>
        </w:rPr>
      </w:pPr>
    </w:p>
    <w:sectPr w:rsidR="00926D47" w:rsidRPr="00463893" w:rsidSect="00237288">
      <w:pgSz w:w="11907" w:h="16839" w:code="9"/>
      <w:pgMar w:top="1440" w:right="11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29B" w:rsidRDefault="00FE629B" w:rsidP="00BE3553">
      <w:pPr>
        <w:spacing w:after="0" w:line="240" w:lineRule="auto"/>
      </w:pPr>
      <w:r>
        <w:separator/>
      </w:r>
    </w:p>
  </w:endnote>
  <w:endnote w:type="continuationSeparator" w:id="0">
    <w:p w:rsidR="00FE629B" w:rsidRDefault="00FE629B" w:rsidP="00BE3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29B" w:rsidRDefault="00FE629B" w:rsidP="00BE3553">
      <w:pPr>
        <w:spacing w:after="0" w:line="240" w:lineRule="auto"/>
      </w:pPr>
      <w:r>
        <w:separator/>
      </w:r>
    </w:p>
  </w:footnote>
  <w:footnote w:type="continuationSeparator" w:id="0">
    <w:p w:rsidR="00FE629B" w:rsidRDefault="00FE629B" w:rsidP="00BE35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F4668"/>
    <w:multiLevelType w:val="hybridMultilevel"/>
    <w:tmpl w:val="9EA83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B0164"/>
    <w:multiLevelType w:val="hybridMultilevel"/>
    <w:tmpl w:val="BAE67C30"/>
    <w:lvl w:ilvl="0" w:tplc="BB60D3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362C0"/>
    <w:multiLevelType w:val="hybridMultilevel"/>
    <w:tmpl w:val="B0FAD562"/>
    <w:lvl w:ilvl="0" w:tplc="ADCE22AE">
      <w:numFmt w:val="bullet"/>
      <w:lvlText w:val="-"/>
      <w:lvlJc w:val="left"/>
      <w:pPr>
        <w:ind w:left="1779"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57854B8F"/>
    <w:multiLevelType w:val="hybridMultilevel"/>
    <w:tmpl w:val="2FF0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253C"/>
    <w:multiLevelType w:val="multilevel"/>
    <w:tmpl w:val="3FFE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5B8F"/>
    <w:rsid w:val="00021471"/>
    <w:rsid w:val="00021720"/>
    <w:rsid w:val="0002620B"/>
    <w:rsid w:val="00031682"/>
    <w:rsid w:val="00031B63"/>
    <w:rsid w:val="00037F8A"/>
    <w:rsid w:val="0004515A"/>
    <w:rsid w:val="00060042"/>
    <w:rsid w:val="00067BB0"/>
    <w:rsid w:val="00093F06"/>
    <w:rsid w:val="000959BC"/>
    <w:rsid w:val="000A32B5"/>
    <w:rsid w:val="000B56BE"/>
    <w:rsid w:val="000C08B4"/>
    <w:rsid w:val="000D1FB4"/>
    <w:rsid w:val="00121C61"/>
    <w:rsid w:val="0013560C"/>
    <w:rsid w:val="00141CEB"/>
    <w:rsid w:val="001D78D9"/>
    <w:rsid w:val="001F3F0A"/>
    <w:rsid w:val="00215EF6"/>
    <w:rsid w:val="00231E1E"/>
    <w:rsid w:val="0023500A"/>
    <w:rsid w:val="00237288"/>
    <w:rsid w:val="002372D4"/>
    <w:rsid w:val="0024429D"/>
    <w:rsid w:val="00262704"/>
    <w:rsid w:val="00262C7F"/>
    <w:rsid w:val="0029250D"/>
    <w:rsid w:val="00293DA0"/>
    <w:rsid w:val="002B5B8F"/>
    <w:rsid w:val="002F5AE7"/>
    <w:rsid w:val="002F6879"/>
    <w:rsid w:val="00342717"/>
    <w:rsid w:val="00350527"/>
    <w:rsid w:val="00355E8D"/>
    <w:rsid w:val="003627E4"/>
    <w:rsid w:val="00380CEC"/>
    <w:rsid w:val="003A2F56"/>
    <w:rsid w:val="003B19A6"/>
    <w:rsid w:val="00403411"/>
    <w:rsid w:val="004058D6"/>
    <w:rsid w:val="00416BFD"/>
    <w:rsid w:val="004175F0"/>
    <w:rsid w:val="0042323C"/>
    <w:rsid w:val="00431FFC"/>
    <w:rsid w:val="00447CEA"/>
    <w:rsid w:val="00463893"/>
    <w:rsid w:val="00482801"/>
    <w:rsid w:val="004A7930"/>
    <w:rsid w:val="004D4703"/>
    <w:rsid w:val="004D56F9"/>
    <w:rsid w:val="004E3C9A"/>
    <w:rsid w:val="00506E35"/>
    <w:rsid w:val="00510BD1"/>
    <w:rsid w:val="00517684"/>
    <w:rsid w:val="005227D8"/>
    <w:rsid w:val="00526D42"/>
    <w:rsid w:val="0052732A"/>
    <w:rsid w:val="00533F7E"/>
    <w:rsid w:val="005559D7"/>
    <w:rsid w:val="00570AEE"/>
    <w:rsid w:val="00580AC5"/>
    <w:rsid w:val="00585933"/>
    <w:rsid w:val="005C54ED"/>
    <w:rsid w:val="005C58E1"/>
    <w:rsid w:val="005E006D"/>
    <w:rsid w:val="005E53B4"/>
    <w:rsid w:val="00603735"/>
    <w:rsid w:val="0062006B"/>
    <w:rsid w:val="006836F3"/>
    <w:rsid w:val="006869F4"/>
    <w:rsid w:val="006D76C8"/>
    <w:rsid w:val="006F2442"/>
    <w:rsid w:val="006F2B52"/>
    <w:rsid w:val="006F7DF9"/>
    <w:rsid w:val="007173B9"/>
    <w:rsid w:val="00727A21"/>
    <w:rsid w:val="00727DE5"/>
    <w:rsid w:val="00770B83"/>
    <w:rsid w:val="00795EC2"/>
    <w:rsid w:val="007A3DFA"/>
    <w:rsid w:val="007F5E3D"/>
    <w:rsid w:val="00804503"/>
    <w:rsid w:val="00826B0A"/>
    <w:rsid w:val="00853740"/>
    <w:rsid w:val="00863E52"/>
    <w:rsid w:val="00871EAC"/>
    <w:rsid w:val="00884A75"/>
    <w:rsid w:val="00892857"/>
    <w:rsid w:val="008A09D8"/>
    <w:rsid w:val="008A5486"/>
    <w:rsid w:val="008B4E02"/>
    <w:rsid w:val="008E1E2C"/>
    <w:rsid w:val="008E4048"/>
    <w:rsid w:val="008E5F6D"/>
    <w:rsid w:val="008F1D65"/>
    <w:rsid w:val="008F4F39"/>
    <w:rsid w:val="0091185A"/>
    <w:rsid w:val="00916C90"/>
    <w:rsid w:val="00922798"/>
    <w:rsid w:val="00924DCB"/>
    <w:rsid w:val="00926D47"/>
    <w:rsid w:val="00944DE4"/>
    <w:rsid w:val="00964587"/>
    <w:rsid w:val="00970467"/>
    <w:rsid w:val="00975C0B"/>
    <w:rsid w:val="009811D5"/>
    <w:rsid w:val="00991E95"/>
    <w:rsid w:val="009A092C"/>
    <w:rsid w:val="009A175A"/>
    <w:rsid w:val="009B791C"/>
    <w:rsid w:val="009C055E"/>
    <w:rsid w:val="009C6BA4"/>
    <w:rsid w:val="009F2014"/>
    <w:rsid w:val="009F7F0D"/>
    <w:rsid w:val="00A0398F"/>
    <w:rsid w:val="00A16ACE"/>
    <w:rsid w:val="00A410EA"/>
    <w:rsid w:val="00A55834"/>
    <w:rsid w:val="00A71E14"/>
    <w:rsid w:val="00A76977"/>
    <w:rsid w:val="00A775F2"/>
    <w:rsid w:val="00A77AF7"/>
    <w:rsid w:val="00A86701"/>
    <w:rsid w:val="00AB6AA1"/>
    <w:rsid w:val="00AD583C"/>
    <w:rsid w:val="00AF725A"/>
    <w:rsid w:val="00B024FB"/>
    <w:rsid w:val="00B07617"/>
    <w:rsid w:val="00B13300"/>
    <w:rsid w:val="00B41942"/>
    <w:rsid w:val="00B65015"/>
    <w:rsid w:val="00B856BF"/>
    <w:rsid w:val="00BA61E5"/>
    <w:rsid w:val="00BA65C3"/>
    <w:rsid w:val="00BC1F9C"/>
    <w:rsid w:val="00BD5F32"/>
    <w:rsid w:val="00BE02B6"/>
    <w:rsid w:val="00BE3553"/>
    <w:rsid w:val="00BE66C6"/>
    <w:rsid w:val="00BF2305"/>
    <w:rsid w:val="00C1143A"/>
    <w:rsid w:val="00C23D99"/>
    <w:rsid w:val="00C4054D"/>
    <w:rsid w:val="00C418A2"/>
    <w:rsid w:val="00C60F70"/>
    <w:rsid w:val="00C60FC8"/>
    <w:rsid w:val="00C76A2D"/>
    <w:rsid w:val="00C86FFD"/>
    <w:rsid w:val="00CD0AE7"/>
    <w:rsid w:val="00CF2650"/>
    <w:rsid w:val="00CF63B2"/>
    <w:rsid w:val="00D15E85"/>
    <w:rsid w:val="00D46D24"/>
    <w:rsid w:val="00D5736B"/>
    <w:rsid w:val="00D6239E"/>
    <w:rsid w:val="00D63B0E"/>
    <w:rsid w:val="00D72E27"/>
    <w:rsid w:val="00DB083E"/>
    <w:rsid w:val="00DC6EBB"/>
    <w:rsid w:val="00DE1EEE"/>
    <w:rsid w:val="00DF1C0B"/>
    <w:rsid w:val="00DF40A9"/>
    <w:rsid w:val="00E00031"/>
    <w:rsid w:val="00E04553"/>
    <w:rsid w:val="00E24500"/>
    <w:rsid w:val="00E35CF4"/>
    <w:rsid w:val="00E42D9C"/>
    <w:rsid w:val="00E70DD6"/>
    <w:rsid w:val="00EB0875"/>
    <w:rsid w:val="00ED52B4"/>
    <w:rsid w:val="00ED6662"/>
    <w:rsid w:val="00F17008"/>
    <w:rsid w:val="00F206AC"/>
    <w:rsid w:val="00F250B9"/>
    <w:rsid w:val="00F27C56"/>
    <w:rsid w:val="00F46868"/>
    <w:rsid w:val="00F656FC"/>
    <w:rsid w:val="00F74C7D"/>
    <w:rsid w:val="00F8789F"/>
    <w:rsid w:val="00F925BE"/>
    <w:rsid w:val="00F92BBA"/>
    <w:rsid w:val="00F93496"/>
    <w:rsid w:val="00FA6778"/>
    <w:rsid w:val="00FB4269"/>
    <w:rsid w:val="00FB58E0"/>
    <w:rsid w:val="00FC780D"/>
    <w:rsid w:val="00FD7A82"/>
    <w:rsid w:val="00FE6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isiresearchsoft-com/cwyw" w:name="citation"/>
  <w:shapeDefaults>
    <o:shapedefaults v:ext="edit" spidmax="1026"/>
    <o:shapelayout v:ext="edit">
      <o:idmap v:ext="edit" data="1"/>
    </o:shapelayout>
  </w:shapeDefaults>
  <w:decimalSymbol w:val=","/>
  <w:listSeparator w:val=","/>
  <w14:docId w14:val="6FB88FE7"/>
  <w15:docId w15:val="{38938DC1-71D9-4E49-9968-56FCF865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467"/>
  </w:style>
  <w:style w:type="paragraph" w:styleId="Heading4">
    <w:name w:val="heading 4"/>
    <w:basedOn w:val="Normal"/>
    <w:link w:val="Heading4Char"/>
    <w:uiPriority w:val="9"/>
    <w:qFormat/>
    <w:rsid w:val="0029250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9250D"/>
    <w:rPr>
      <w:rFonts w:ascii="Times New Roman" w:eastAsia="Times New Roman" w:hAnsi="Times New Roman" w:cs="Times New Roman"/>
      <w:b/>
      <w:bCs/>
      <w:sz w:val="24"/>
      <w:szCs w:val="24"/>
    </w:rPr>
  </w:style>
  <w:style w:type="paragraph" w:styleId="NormalWeb">
    <w:name w:val="Normal (Web)"/>
    <w:basedOn w:val="Normal"/>
    <w:uiPriority w:val="99"/>
    <w:unhideWhenUsed/>
    <w:rsid w:val="0003168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ullet 1,bullet,List Paragraph1,Paragraph,Norm,abc,Đoạn của Danh sách,List Paragraph11,Đoạn c𞹺Danh sách,List Paragraph111,Nga 3,List Paragraph2,List Paragraph21,Colorful List - Accent 11,Đoạn cDanh sách,Ðoạn c𞹺Danh sách,Ðoạn cDanh sách"/>
    <w:basedOn w:val="Normal"/>
    <w:link w:val="ListParagraphChar"/>
    <w:uiPriority w:val="34"/>
    <w:qFormat/>
    <w:rsid w:val="00FB4269"/>
    <w:pPr>
      <w:ind w:left="720"/>
      <w:contextualSpacing/>
    </w:pPr>
  </w:style>
  <w:style w:type="character" w:customStyle="1" w:styleId="ListParagraphChar">
    <w:name w:val="List Paragraph Char"/>
    <w:aliases w:val="bullet 1 Char,bullet Char,List Paragraph1 Char,Paragraph Char,Norm Char,abc Char,Đoạn của Danh sách Char,List Paragraph11 Char,Đoạn c𞹺Danh sách Char,List Paragraph111 Char,Nga 3 Char,List Paragraph2 Char,List Paragraph21 Char"/>
    <w:link w:val="ListParagraph"/>
    <w:uiPriority w:val="34"/>
    <w:locked/>
    <w:rsid w:val="00093F06"/>
  </w:style>
  <w:style w:type="character" w:styleId="Strong">
    <w:name w:val="Strong"/>
    <w:uiPriority w:val="22"/>
    <w:qFormat/>
    <w:rsid w:val="00093F06"/>
    <w:rPr>
      <w:rFonts w:ascii="Times New Roman" w:hAnsi="Times New Roman"/>
      <w:b w:val="0"/>
      <w:bCs/>
      <w:sz w:val="26"/>
    </w:rPr>
  </w:style>
  <w:style w:type="character" w:customStyle="1" w:styleId="FootnoteTextChar1">
    <w:name w:val="Footnote Text Char1"/>
    <w:link w:val="FootnoteText"/>
    <w:locked/>
    <w:rsid w:val="00BE3553"/>
    <w:rPr>
      <w:rFonts w:eastAsia="Calibri"/>
    </w:rPr>
  </w:style>
  <w:style w:type="paragraph" w:styleId="FootnoteText">
    <w:name w:val="footnote text"/>
    <w:basedOn w:val="Normal"/>
    <w:link w:val="FootnoteTextChar1"/>
    <w:rsid w:val="00BE3553"/>
    <w:rPr>
      <w:rFonts w:eastAsia="Calibri"/>
    </w:rPr>
  </w:style>
  <w:style w:type="character" w:customStyle="1" w:styleId="FootnoteTextChar">
    <w:name w:val="Footnote Text Char"/>
    <w:basedOn w:val="DefaultParagraphFont"/>
    <w:uiPriority w:val="99"/>
    <w:semiHidden/>
    <w:rsid w:val="00BE3553"/>
    <w:rPr>
      <w:sz w:val="20"/>
      <w:szCs w:val="20"/>
    </w:rPr>
  </w:style>
  <w:style w:type="character" w:styleId="FootnoteReference">
    <w:name w:val="footnote reference"/>
    <w:rsid w:val="00BE3553"/>
    <w:rPr>
      <w:vertAlign w:val="superscript"/>
    </w:rPr>
  </w:style>
  <w:style w:type="character" w:customStyle="1" w:styleId="fontstyle01">
    <w:name w:val="fontstyle01"/>
    <w:basedOn w:val="DefaultParagraphFont"/>
    <w:rsid w:val="005C54ED"/>
    <w:rPr>
      <w:rFonts w:ascii="Times New Roman" w:hAnsi="Times New Roman" w:cs="Times New Roman" w:hint="default"/>
      <w:b w:val="0"/>
      <w:bCs w:val="0"/>
      <w:i w:val="0"/>
      <w:iCs w:val="0"/>
      <w:color w:val="000000"/>
      <w:sz w:val="28"/>
      <w:szCs w:val="28"/>
    </w:rPr>
  </w:style>
  <w:style w:type="paragraph" w:customStyle="1" w:styleId="Default">
    <w:name w:val="Default"/>
    <w:rsid w:val="00533F7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5C5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3143">
      <w:bodyDiv w:val="1"/>
      <w:marLeft w:val="0"/>
      <w:marRight w:val="0"/>
      <w:marTop w:val="0"/>
      <w:marBottom w:val="0"/>
      <w:divBdr>
        <w:top w:val="none" w:sz="0" w:space="0" w:color="auto"/>
        <w:left w:val="none" w:sz="0" w:space="0" w:color="auto"/>
        <w:bottom w:val="none" w:sz="0" w:space="0" w:color="auto"/>
        <w:right w:val="none" w:sz="0" w:space="0" w:color="auto"/>
      </w:divBdr>
    </w:div>
    <w:div w:id="40834892">
      <w:bodyDiv w:val="1"/>
      <w:marLeft w:val="0"/>
      <w:marRight w:val="0"/>
      <w:marTop w:val="0"/>
      <w:marBottom w:val="0"/>
      <w:divBdr>
        <w:top w:val="none" w:sz="0" w:space="0" w:color="auto"/>
        <w:left w:val="none" w:sz="0" w:space="0" w:color="auto"/>
        <w:bottom w:val="none" w:sz="0" w:space="0" w:color="auto"/>
        <w:right w:val="none" w:sz="0" w:space="0" w:color="auto"/>
      </w:divBdr>
    </w:div>
    <w:div w:id="43330587">
      <w:bodyDiv w:val="1"/>
      <w:marLeft w:val="0"/>
      <w:marRight w:val="0"/>
      <w:marTop w:val="0"/>
      <w:marBottom w:val="0"/>
      <w:divBdr>
        <w:top w:val="none" w:sz="0" w:space="0" w:color="auto"/>
        <w:left w:val="none" w:sz="0" w:space="0" w:color="auto"/>
        <w:bottom w:val="none" w:sz="0" w:space="0" w:color="auto"/>
        <w:right w:val="none" w:sz="0" w:space="0" w:color="auto"/>
      </w:divBdr>
    </w:div>
    <w:div w:id="61871270">
      <w:bodyDiv w:val="1"/>
      <w:marLeft w:val="0"/>
      <w:marRight w:val="0"/>
      <w:marTop w:val="0"/>
      <w:marBottom w:val="0"/>
      <w:divBdr>
        <w:top w:val="none" w:sz="0" w:space="0" w:color="auto"/>
        <w:left w:val="none" w:sz="0" w:space="0" w:color="auto"/>
        <w:bottom w:val="none" w:sz="0" w:space="0" w:color="auto"/>
        <w:right w:val="none" w:sz="0" w:space="0" w:color="auto"/>
      </w:divBdr>
    </w:div>
    <w:div w:id="73012316">
      <w:bodyDiv w:val="1"/>
      <w:marLeft w:val="0"/>
      <w:marRight w:val="0"/>
      <w:marTop w:val="0"/>
      <w:marBottom w:val="0"/>
      <w:divBdr>
        <w:top w:val="none" w:sz="0" w:space="0" w:color="auto"/>
        <w:left w:val="none" w:sz="0" w:space="0" w:color="auto"/>
        <w:bottom w:val="none" w:sz="0" w:space="0" w:color="auto"/>
        <w:right w:val="none" w:sz="0" w:space="0" w:color="auto"/>
      </w:divBdr>
    </w:div>
    <w:div w:id="78138368">
      <w:bodyDiv w:val="1"/>
      <w:marLeft w:val="0"/>
      <w:marRight w:val="0"/>
      <w:marTop w:val="0"/>
      <w:marBottom w:val="0"/>
      <w:divBdr>
        <w:top w:val="none" w:sz="0" w:space="0" w:color="auto"/>
        <w:left w:val="none" w:sz="0" w:space="0" w:color="auto"/>
        <w:bottom w:val="none" w:sz="0" w:space="0" w:color="auto"/>
        <w:right w:val="none" w:sz="0" w:space="0" w:color="auto"/>
      </w:divBdr>
    </w:div>
    <w:div w:id="94450122">
      <w:bodyDiv w:val="1"/>
      <w:marLeft w:val="0"/>
      <w:marRight w:val="0"/>
      <w:marTop w:val="0"/>
      <w:marBottom w:val="0"/>
      <w:divBdr>
        <w:top w:val="none" w:sz="0" w:space="0" w:color="auto"/>
        <w:left w:val="none" w:sz="0" w:space="0" w:color="auto"/>
        <w:bottom w:val="none" w:sz="0" w:space="0" w:color="auto"/>
        <w:right w:val="none" w:sz="0" w:space="0" w:color="auto"/>
      </w:divBdr>
    </w:div>
    <w:div w:id="124471513">
      <w:bodyDiv w:val="1"/>
      <w:marLeft w:val="0"/>
      <w:marRight w:val="0"/>
      <w:marTop w:val="0"/>
      <w:marBottom w:val="0"/>
      <w:divBdr>
        <w:top w:val="none" w:sz="0" w:space="0" w:color="auto"/>
        <w:left w:val="none" w:sz="0" w:space="0" w:color="auto"/>
        <w:bottom w:val="none" w:sz="0" w:space="0" w:color="auto"/>
        <w:right w:val="none" w:sz="0" w:space="0" w:color="auto"/>
      </w:divBdr>
    </w:div>
    <w:div w:id="137765610">
      <w:bodyDiv w:val="1"/>
      <w:marLeft w:val="0"/>
      <w:marRight w:val="0"/>
      <w:marTop w:val="0"/>
      <w:marBottom w:val="0"/>
      <w:divBdr>
        <w:top w:val="none" w:sz="0" w:space="0" w:color="auto"/>
        <w:left w:val="none" w:sz="0" w:space="0" w:color="auto"/>
        <w:bottom w:val="none" w:sz="0" w:space="0" w:color="auto"/>
        <w:right w:val="none" w:sz="0" w:space="0" w:color="auto"/>
      </w:divBdr>
    </w:div>
    <w:div w:id="218831627">
      <w:bodyDiv w:val="1"/>
      <w:marLeft w:val="0"/>
      <w:marRight w:val="0"/>
      <w:marTop w:val="0"/>
      <w:marBottom w:val="0"/>
      <w:divBdr>
        <w:top w:val="none" w:sz="0" w:space="0" w:color="auto"/>
        <w:left w:val="none" w:sz="0" w:space="0" w:color="auto"/>
        <w:bottom w:val="none" w:sz="0" w:space="0" w:color="auto"/>
        <w:right w:val="none" w:sz="0" w:space="0" w:color="auto"/>
      </w:divBdr>
    </w:div>
    <w:div w:id="223151609">
      <w:bodyDiv w:val="1"/>
      <w:marLeft w:val="0"/>
      <w:marRight w:val="0"/>
      <w:marTop w:val="0"/>
      <w:marBottom w:val="0"/>
      <w:divBdr>
        <w:top w:val="none" w:sz="0" w:space="0" w:color="auto"/>
        <w:left w:val="none" w:sz="0" w:space="0" w:color="auto"/>
        <w:bottom w:val="none" w:sz="0" w:space="0" w:color="auto"/>
        <w:right w:val="none" w:sz="0" w:space="0" w:color="auto"/>
      </w:divBdr>
    </w:div>
    <w:div w:id="251667816">
      <w:bodyDiv w:val="1"/>
      <w:marLeft w:val="0"/>
      <w:marRight w:val="0"/>
      <w:marTop w:val="0"/>
      <w:marBottom w:val="0"/>
      <w:divBdr>
        <w:top w:val="none" w:sz="0" w:space="0" w:color="auto"/>
        <w:left w:val="none" w:sz="0" w:space="0" w:color="auto"/>
        <w:bottom w:val="none" w:sz="0" w:space="0" w:color="auto"/>
        <w:right w:val="none" w:sz="0" w:space="0" w:color="auto"/>
      </w:divBdr>
    </w:div>
    <w:div w:id="270285735">
      <w:bodyDiv w:val="1"/>
      <w:marLeft w:val="0"/>
      <w:marRight w:val="0"/>
      <w:marTop w:val="0"/>
      <w:marBottom w:val="0"/>
      <w:divBdr>
        <w:top w:val="none" w:sz="0" w:space="0" w:color="auto"/>
        <w:left w:val="none" w:sz="0" w:space="0" w:color="auto"/>
        <w:bottom w:val="none" w:sz="0" w:space="0" w:color="auto"/>
        <w:right w:val="none" w:sz="0" w:space="0" w:color="auto"/>
      </w:divBdr>
    </w:div>
    <w:div w:id="299263642">
      <w:bodyDiv w:val="1"/>
      <w:marLeft w:val="0"/>
      <w:marRight w:val="0"/>
      <w:marTop w:val="0"/>
      <w:marBottom w:val="0"/>
      <w:divBdr>
        <w:top w:val="none" w:sz="0" w:space="0" w:color="auto"/>
        <w:left w:val="none" w:sz="0" w:space="0" w:color="auto"/>
        <w:bottom w:val="none" w:sz="0" w:space="0" w:color="auto"/>
        <w:right w:val="none" w:sz="0" w:space="0" w:color="auto"/>
      </w:divBdr>
    </w:div>
    <w:div w:id="357657225">
      <w:bodyDiv w:val="1"/>
      <w:marLeft w:val="0"/>
      <w:marRight w:val="0"/>
      <w:marTop w:val="0"/>
      <w:marBottom w:val="0"/>
      <w:divBdr>
        <w:top w:val="none" w:sz="0" w:space="0" w:color="auto"/>
        <w:left w:val="none" w:sz="0" w:space="0" w:color="auto"/>
        <w:bottom w:val="none" w:sz="0" w:space="0" w:color="auto"/>
        <w:right w:val="none" w:sz="0" w:space="0" w:color="auto"/>
      </w:divBdr>
    </w:div>
    <w:div w:id="444735732">
      <w:bodyDiv w:val="1"/>
      <w:marLeft w:val="0"/>
      <w:marRight w:val="0"/>
      <w:marTop w:val="0"/>
      <w:marBottom w:val="0"/>
      <w:divBdr>
        <w:top w:val="none" w:sz="0" w:space="0" w:color="auto"/>
        <w:left w:val="none" w:sz="0" w:space="0" w:color="auto"/>
        <w:bottom w:val="none" w:sz="0" w:space="0" w:color="auto"/>
        <w:right w:val="none" w:sz="0" w:space="0" w:color="auto"/>
      </w:divBdr>
    </w:div>
    <w:div w:id="471751541">
      <w:bodyDiv w:val="1"/>
      <w:marLeft w:val="0"/>
      <w:marRight w:val="0"/>
      <w:marTop w:val="0"/>
      <w:marBottom w:val="0"/>
      <w:divBdr>
        <w:top w:val="none" w:sz="0" w:space="0" w:color="auto"/>
        <w:left w:val="none" w:sz="0" w:space="0" w:color="auto"/>
        <w:bottom w:val="none" w:sz="0" w:space="0" w:color="auto"/>
        <w:right w:val="none" w:sz="0" w:space="0" w:color="auto"/>
      </w:divBdr>
    </w:div>
    <w:div w:id="474874954">
      <w:bodyDiv w:val="1"/>
      <w:marLeft w:val="0"/>
      <w:marRight w:val="0"/>
      <w:marTop w:val="0"/>
      <w:marBottom w:val="0"/>
      <w:divBdr>
        <w:top w:val="none" w:sz="0" w:space="0" w:color="auto"/>
        <w:left w:val="none" w:sz="0" w:space="0" w:color="auto"/>
        <w:bottom w:val="none" w:sz="0" w:space="0" w:color="auto"/>
        <w:right w:val="none" w:sz="0" w:space="0" w:color="auto"/>
      </w:divBdr>
    </w:div>
    <w:div w:id="481586399">
      <w:bodyDiv w:val="1"/>
      <w:marLeft w:val="0"/>
      <w:marRight w:val="0"/>
      <w:marTop w:val="0"/>
      <w:marBottom w:val="0"/>
      <w:divBdr>
        <w:top w:val="none" w:sz="0" w:space="0" w:color="auto"/>
        <w:left w:val="none" w:sz="0" w:space="0" w:color="auto"/>
        <w:bottom w:val="none" w:sz="0" w:space="0" w:color="auto"/>
        <w:right w:val="none" w:sz="0" w:space="0" w:color="auto"/>
      </w:divBdr>
    </w:div>
    <w:div w:id="489949187">
      <w:bodyDiv w:val="1"/>
      <w:marLeft w:val="0"/>
      <w:marRight w:val="0"/>
      <w:marTop w:val="0"/>
      <w:marBottom w:val="0"/>
      <w:divBdr>
        <w:top w:val="none" w:sz="0" w:space="0" w:color="auto"/>
        <w:left w:val="none" w:sz="0" w:space="0" w:color="auto"/>
        <w:bottom w:val="none" w:sz="0" w:space="0" w:color="auto"/>
        <w:right w:val="none" w:sz="0" w:space="0" w:color="auto"/>
      </w:divBdr>
    </w:div>
    <w:div w:id="493568772">
      <w:bodyDiv w:val="1"/>
      <w:marLeft w:val="0"/>
      <w:marRight w:val="0"/>
      <w:marTop w:val="0"/>
      <w:marBottom w:val="0"/>
      <w:divBdr>
        <w:top w:val="none" w:sz="0" w:space="0" w:color="auto"/>
        <w:left w:val="none" w:sz="0" w:space="0" w:color="auto"/>
        <w:bottom w:val="none" w:sz="0" w:space="0" w:color="auto"/>
        <w:right w:val="none" w:sz="0" w:space="0" w:color="auto"/>
      </w:divBdr>
    </w:div>
    <w:div w:id="547061738">
      <w:bodyDiv w:val="1"/>
      <w:marLeft w:val="0"/>
      <w:marRight w:val="0"/>
      <w:marTop w:val="0"/>
      <w:marBottom w:val="0"/>
      <w:divBdr>
        <w:top w:val="none" w:sz="0" w:space="0" w:color="auto"/>
        <w:left w:val="none" w:sz="0" w:space="0" w:color="auto"/>
        <w:bottom w:val="none" w:sz="0" w:space="0" w:color="auto"/>
        <w:right w:val="none" w:sz="0" w:space="0" w:color="auto"/>
      </w:divBdr>
    </w:div>
    <w:div w:id="548296814">
      <w:bodyDiv w:val="1"/>
      <w:marLeft w:val="0"/>
      <w:marRight w:val="0"/>
      <w:marTop w:val="0"/>
      <w:marBottom w:val="0"/>
      <w:divBdr>
        <w:top w:val="none" w:sz="0" w:space="0" w:color="auto"/>
        <w:left w:val="none" w:sz="0" w:space="0" w:color="auto"/>
        <w:bottom w:val="none" w:sz="0" w:space="0" w:color="auto"/>
        <w:right w:val="none" w:sz="0" w:space="0" w:color="auto"/>
      </w:divBdr>
    </w:div>
    <w:div w:id="578952160">
      <w:bodyDiv w:val="1"/>
      <w:marLeft w:val="0"/>
      <w:marRight w:val="0"/>
      <w:marTop w:val="0"/>
      <w:marBottom w:val="0"/>
      <w:divBdr>
        <w:top w:val="none" w:sz="0" w:space="0" w:color="auto"/>
        <w:left w:val="none" w:sz="0" w:space="0" w:color="auto"/>
        <w:bottom w:val="none" w:sz="0" w:space="0" w:color="auto"/>
        <w:right w:val="none" w:sz="0" w:space="0" w:color="auto"/>
      </w:divBdr>
    </w:div>
    <w:div w:id="589970416">
      <w:bodyDiv w:val="1"/>
      <w:marLeft w:val="0"/>
      <w:marRight w:val="0"/>
      <w:marTop w:val="0"/>
      <w:marBottom w:val="0"/>
      <w:divBdr>
        <w:top w:val="none" w:sz="0" w:space="0" w:color="auto"/>
        <w:left w:val="none" w:sz="0" w:space="0" w:color="auto"/>
        <w:bottom w:val="none" w:sz="0" w:space="0" w:color="auto"/>
        <w:right w:val="none" w:sz="0" w:space="0" w:color="auto"/>
      </w:divBdr>
    </w:div>
    <w:div w:id="627398133">
      <w:bodyDiv w:val="1"/>
      <w:marLeft w:val="0"/>
      <w:marRight w:val="0"/>
      <w:marTop w:val="0"/>
      <w:marBottom w:val="0"/>
      <w:divBdr>
        <w:top w:val="none" w:sz="0" w:space="0" w:color="auto"/>
        <w:left w:val="none" w:sz="0" w:space="0" w:color="auto"/>
        <w:bottom w:val="none" w:sz="0" w:space="0" w:color="auto"/>
        <w:right w:val="none" w:sz="0" w:space="0" w:color="auto"/>
      </w:divBdr>
    </w:div>
    <w:div w:id="632100302">
      <w:bodyDiv w:val="1"/>
      <w:marLeft w:val="0"/>
      <w:marRight w:val="0"/>
      <w:marTop w:val="0"/>
      <w:marBottom w:val="0"/>
      <w:divBdr>
        <w:top w:val="none" w:sz="0" w:space="0" w:color="auto"/>
        <w:left w:val="none" w:sz="0" w:space="0" w:color="auto"/>
        <w:bottom w:val="none" w:sz="0" w:space="0" w:color="auto"/>
        <w:right w:val="none" w:sz="0" w:space="0" w:color="auto"/>
      </w:divBdr>
    </w:div>
    <w:div w:id="720135553">
      <w:bodyDiv w:val="1"/>
      <w:marLeft w:val="0"/>
      <w:marRight w:val="0"/>
      <w:marTop w:val="0"/>
      <w:marBottom w:val="0"/>
      <w:divBdr>
        <w:top w:val="none" w:sz="0" w:space="0" w:color="auto"/>
        <w:left w:val="none" w:sz="0" w:space="0" w:color="auto"/>
        <w:bottom w:val="none" w:sz="0" w:space="0" w:color="auto"/>
        <w:right w:val="none" w:sz="0" w:space="0" w:color="auto"/>
      </w:divBdr>
    </w:div>
    <w:div w:id="758985304">
      <w:bodyDiv w:val="1"/>
      <w:marLeft w:val="0"/>
      <w:marRight w:val="0"/>
      <w:marTop w:val="0"/>
      <w:marBottom w:val="0"/>
      <w:divBdr>
        <w:top w:val="none" w:sz="0" w:space="0" w:color="auto"/>
        <w:left w:val="none" w:sz="0" w:space="0" w:color="auto"/>
        <w:bottom w:val="none" w:sz="0" w:space="0" w:color="auto"/>
        <w:right w:val="none" w:sz="0" w:space="0" w:color="auto"/>
      </w:divBdr>
    </w:div>
    <w:div w:id="842013501">
      <w:bodyDiv w:val="1"/>
      <w:marLeft w:val="0"/>
      <w:marRight w:val="0"/>
      <w:marTop w:val="0"/>
      <w:marBottom w:val="0"/>
      <w:divBdr>
        <w:top w:val="none" w:sz="0" w:space="0" w:color="auto"/>
        <w:left w:val="none" w:sz="0" w:space="0" w:color="auto"/>
        <w:bottom w:val="none" w:sz="0" w:space="0" w:color="auto"/>
        <w:right w:val="none" w:sz="0" w:space="0" w:color="auto"/>
      </w:divBdr>
    </w:div>
    <w:div w:id="867909290">
      <w:bodyDiv w:val="1"/>
      <w:marLeft w:val="0"/>
      <w:marRight w:val="0"/>
      <w:marTop w:val="0"/>
      <w:marBottom w:val="0"/>
      <w:divBdr>
        <w:top w:val="none" w:sz="0" w:space="0" w:color="auto"/>
        <w:left w:val="none" w:sz="0" w:space="0" w:color="auto"/>
        <w:bottom w:val="none" w:sz="0" w:space="0" w:color="auto"/>
        <w:right w:val="none" w:sz="0" w:space="0" w:color="auto"/>
      </w:divBdr>
    </w:div>
    <w:div w:id="924651197">
      <w:bodyDiv w:val="1"/>
      <w:marLeft w:val="0"/>
      <w:marRight w:val="0"/>
      <w:marTop w:val="0"/>
      <w:marBottom w:val="0"/>
      <w:divBdr>
        <w:top w:val="none" w:sz="0" w:space="0" w:color="auto"/>
        <w:left w:val="none" w:sz="0" w:space="0" w:color="auto"/>
        <w:bottom w:val="none" w:sz="0" w:space="0" w:color="auto"/>
        <w:right w:val="none" w:sz="0" w:space="0" w:color="auto"/>
      </w:divBdr>
    </w:div>
    <w:div w:id="941184323">
      <w:bodyDiv w:val="1"/>
      <w:marLeft w:val="0"/>
      <w:marRight w:val="0"/>
      <w:marTop w:val="0"/>
      <w:marBottom w:val="0"/>
      <w:divBdr>
        <w:top w:val="none" w:sz="0" w:space="0" w:color="auto"/>
        <w:left w:val="none" w:sz="0" w:space="0" w:color="auto"/>
        <w:bottom w:val="none" w:sz="0" w:space="0" w:color="auto"/>
        <w:right w:val="none" w:sz="0" w:space="0" w:color="auto"/>
      </w:divBdr>
    </w:div>
    <w:div w:id="947080140">
      <w:bodyDiv w:val="1"/>
      <w:marLeft w:val="0"/>
      <w:marRight w:val="0"/>
      <w:marTop w:val="0"/>
      <w:marBottom w:val="0"/>
      <w:divBdr>
        <w:top w:val="none" w:sz="0" w:space="0" w:color="auto"/>
        <w:left w:val="none" w:sz="0" w:space="0" w:color="auto"/>
        <w:bottom w:val="none" w:sz="0" w:space="0" w:color="auto"/>
        <w:right w:val="none" w:sz="0" w:space="0" w:color="auto"/>
      </w:divBdr>
    </w:div>
    <w:div w:id="1042638001">
      <w:bodyDiv w:val="1"/>
      <w:marLeft w:val="0"/>
      <w:marRight w:val="0"/>
      <w:marTop w:val="0"/>
      <w:marBottom w:val="0"/>
      <w:divBdr>
        <w:top w:val="none" w:sz="0" w:space="0" w:color="auto"/>
        <w:left w:val="none" w:sz="0" w:space="0" w:color="auto"/>
        <w:bottom w:val="none" w:sz="0" w:space="0" w:color="auto"/>
        <w:right w:val="none" w:sz="0" w:space="0" w:color="auto"/>
      </w:divBdr>
    </w:div>
    <w:div w:id="1047338456">
      <w:bodyDiv w:val="1"/>
      <w:marLeft w:val="0"/>
      <w:marRight w:val="0"/>
      <w:marTop w:val="0"/>
      <w:marBottom w:val="0"/>
      <w:divBdr>
        <w:top w:val="none" w:sz="0" w:space="0" w:color="auto"/>
        <w:left w:val="none" w:sz="0" w:space="0" w:color="auto"/>
        <w:bottom w:val="none" w:sz="0" w:space="0" w:color="auto"/>
        <w:right w:val="none" w:sz="0" w:space="0" w:color="auto"/>
      </w:divBdr>
    </w:div>
    <w:div w:id="1076710635">
      <w:bodyDiv w:val="1"/>
      <w:marLeft w:val="0"/>
      <w:marRight w:val="0"/>
      <w:marTop w:val="0"/>
      <w:marBottom w:val="0"/>
      <w:divBdr>
        <w:top w:val="none" w:sz="0" w:space="0" w:color="auto"/>
        <w:left w:val="none" w:sz="0" w:space="0" w:color="auto"/>
        <w:bottom w:val="none" w:sz="0" w:space="0" w:color="auto"/>
        <w:right w:val="none" w:sz="0" w:space="0" w:color="auto"/>
      </w:divBdr>
    </w:div>
    <w:div w:id="1077366797">
      <w:bodyDiv w:val="1"/>
      <w:marLeft w:val="0"/>
      <w:marRight w:val="0"/>
      <w:marTop w:val="0"/>
      <w:marBottom w:val="0"/>
      <w:divBdr>
        <w:top w:val="none" w:sz="0" w:space="0" w:color="auto"/>
        <w:left w:val="none" w:sz="0" w:space="0" w:color="auto"/>
        <w:bottom w:val="none" w:sz="0" w:space="0" w:color="auto"/>
        <w:right w:val="none" w:sz="0" w:space="0" w:color="auto"/>
      </w:divBdr>
    </w:div>
    <w:div w:id="1087194311">
      <w:bodyDiv w:val="1"/>
      <w:marLeft w:val="0"/>
      <w:marRight w:val="0"/>
      <w:marTop w:val="0"/>
      <w:marBottom w:val="0"/>
      <w:divBdr>
        <w:top w:val="none" w:sz="0" w:space="0" w:color="auto"/>
        <w:left w:val="none" w:sz="0" w:space="0" w:color="auto"/>
        <w:bottom w:val="none" w:sz="0" w:space="0" w:color="auto"/>
        <w:right w:val="none" w:sz="0" w:space="0" w:color="auto"/>
      </w:divBdr>
    </w:div>
    <w:div w:id="1101533153">
      <w:bodyDiv w:val="1"/>
      <w:marLeft w:val="0"/>
      <w:marRight w:val="0"/>
      <w:marTop w:val="0"/>
      <w:marBottom w:val="0"/>
      <w:divBdr>
        <w:top w:val="none" w:sz="0" w:space="0" w:color="auto"/>
        <w:left w:val="none" w:sz="0" w:space="0" w:color="auto"/>
        <w:bottom w:val="none" w:sz="0" w:space="0" w:color="auto"/>
        <w:right w:val="none" w:sz="0" w:space="0" w:color="auto"/>
      </w:divBdr>
    </w:div>
    <w:div w:id="1150292374">
      <w:bodyDiv w:val="1"/>
      <w:marLeft w:val="0"/>
      <w:marRight w:val="0"/>
      <w:marTop w:val="0"/>
      <w:marBottom w:val="0"/>
      <w:divBdr>
        <w:top w:val="none" w:sz="0" w:space="0" w:color="auto"/>
        <w:left w:val="none" w:sz="0" w:space="0" w:color="auto"/>
        <w:bottom w:val="none" w:sz="0" w:space="0" w:color="auto"/>
        <w:right w:val="none" w:sz="0" w:space="0" w:color="auto"/>
      </w:divBdr>
    </w:div>
    <w:div w:id="1170363329">
      <w:bodyDiv w:val="1"/>
      <w:marLeft w:val="0"/>
      <w:marRight w:val="0"/>
      <w:marTop w:val="0"/>
      <w:marBottom w:val="0"/>
      <w:divBdr>
        <w:top w:val="none" w:sz="0" w:space="0" w:color="auto"/>
        <w:left w:val="none" w:sz="0" w:space="0" w:color="auto"/>
        <w:bottom w:val="none" w:sz="0" w:space="0" w:color="auto"/>
        <w:right w:val="none" w:sz="0" w:space="0" w:color="auto"/>
      </w:divBdr>
    </w:div>
    <w:div w:id="1205941749">
      <w:bodyDiv w:val="1"/>
      <w:marLeft w:val="0"/>
      <w:marRight w:val="0"/>
      <w:marTop w:val="0"/>
      <w:marBottom w:val="0"/>
      <w:divBdr>
        <w:top w:val="none" w:sz="0" w:space="0" w:color="auto"/>
        <w:left w:val="none" w:sz="0" w:space="0" w:color="auto"/>
        <w:bottom w:val="none" w:sz="0" w:space="0" w:color="auto"/>
        <w:right w:val="none" w:sz="0" w:space="0" w:color="auto"/>
      </w:divBdr>
    </w:div>
    <w:div w:id="1207717805">
      <w:bodyDiv w:val="1"/>
      <w:marLeft w:val="0"/>
      <w:marRight w:val="0"/>
      <w:marTop w:val="0"/>
      <w:marBottom w:val="0"/>
      <w:divBdr>
        <w:top w:val="none" w:sz="0" w:space="0" w:color="auto"/>
        <w:left w:val="none" w:sz="0" w:space="0" w:color="auto"/>
        <w:bottom w:val="none" w:sz="0" w:space="0" w:color="auto"/>
        <w:right w:val="none" w:sz="0" w:space="0" w:color="auto"/>
      </w:divBdr>
    </w:div>
    <w:div w:id="1274090293">
      <w:bodyDiv w:val="1"/>
      <w:marLeft w:val="0"/>
      <w:marRight w:val="0"/>
      <w:marTop w:val="0"/>
      <w:marBottom w:val="0"/>
      <w:divBdr>
        <w:top w:val="none" w:sz="0" w:space="0" w:color="auto"/>
        <w:left w:val="none" w:sz="0" w:space="0" w:color="auto"/>
        <w:bottom w:val="none" w:sz="0" w:space="0" w:color="auto"/>
        <w:right w:val="none" w:sz="0" w:space="0" w:color="auto"/>
      </w:divBdr>
    </w:div>
    <w:div w:id="1280801978">
      <w:bodyDiv w:val="1"/>
      <w:marLeft w:val="0"/>
      <w:marRight w:val="0"/>
      <w:marTop w:val="0"/>
      <w:marBottom w:val="0"/>
      <w:divBdr>
        <w:top w:val="none" w:sz="0" w:space="0" w:color="auto"/>
        <w:left w:val="none" w:sz="0" w:space="0" w:color="auto"/>
        <w:bottom w:val="none" w:sz="0" w:space="0" w:color="auto"/>
        <w:right w:val="none" w:sz="0" w:space="0" w:color="auto"/>
      </w:divBdr>
    </w:div>
    <w:div w:id="1309743744">
      <w:bodyDiv w:val="1"/>
      <w:marLeft w:val="0"/>
      <w:marRight w:val="0"/>
      <w:marTop w:val="0"/>
      <w:marBottom w:val="0"/>
      <w:divBdr>
        <w:top w:val="none" w:sz="0" w:space="0" w:color="auto"/>
        <w:left w:val="none" w:sz="0" w:space="0" w:color="auto"/>
        <w:bottom w:val="none" w:sz="0" w:space="0" w:color="auto"/>
        <w:right w:val="none" w:sz="0" w:space="0" w:color="auto"/>
      </w:divBdr>
    </w:div>
    <w:div w:id="1326468246">
      <w:bodyDiv w:val="1"/>
      <w:marLeft w:val="0"/>
      <w:marRight w:val="0"/>
      <w:marTop w:val="0"/>
      <w:marBottom w:val="0"/>
      <w:divBdr>
        <w:top w:val="none" w:sz="0" w:space="0" w:color="auto"/>
        <w:left w:val="none" w:sz="0" w:space="0" w:color="auto"/>
        <w:bottom w:val="none" w:sz="0" w:space="0" w:color="auto"/>
        <w:right w:val="none" w:sz="0" w:space="0" w:color="auto"/>
      </w:divBdr>
    </w:div>
    <w:div w:id="1366903256">
      <w:bodyDiv w:val="1"/>
      <w:marLeft w:val="0"/>
      <w:marRight w:val="0"/>
      <w:marTop w:val="0"/>
      <w:marBottom w:val="0"/>
      <w:divBdr>
        <w:top w:val="none" w:sz="0" w:space="0" w:color="auto"/>
        <w:left w:val="none" w:sz="0" w:space="0" w:color="auto"/>
        <w:bottom w:val="none" w:sz="0" w:space="0" w:color="auto"/>
        <w:right w:val="none" w:sz="0" w:space="0" w:color="auto"/>
      </w:divBdr>
    </w:div>
    <w:div w:id="1423455513">
      <w:bodyDiv w:val="1"/>
      <w:marLeft w:val="0"/>
      <w:marRight w:val="0"/>
      <w:marTop w:val="0"/>
      <w:marBottom w:val="0"/>
      <w:divBdr>
        <w:top w:val="none" w:sz="0" w:space="0" w:color="auto"/>
        <w:left w:val="none" w:sz="0" w:space="0" w:color="auto"/>
        <w:bottom w:val="none" w:sz="0" w:space="0" w:color="auto"/>
        <w:right w:val="none" w:sz="0" w:space="0" w:color="auto"/>
      </w:divBdr>
    </w:div>
    <w:div w:id="1431704203">
      <w:bodyDiv w:val="1"/>
      <w:marLeft w:val="0"/>
      <w:marRight w:val="0"/>
      <w:marTop w:val="0"/>
      <w:marBottom w:val="0"/>
      <w:divBdr>
        <w:top w:val="none" w:sz="0" w:space="0" w:color="auto"/>
        <w:left w:val="none" w:sz="0" w:space="0" w:color="auto"/>
        <w:bottom w:val="none" w:sz="0" w:space="0" w:color="auto"/>
        <w:right w:val="none" w:sz="0" w:space="0" w:color="auto"/>
      </w:divBdr>
    </w:div>
    <w:div w:id="1441148754">
      <w:bodyDiv w:val="1"/>
      <w:marLeft w:val="0"/>
      <w:marRight w:val="0"/>
      <w:marTop w:val="0"/>
      <w:marBottom w:val="0"/>
      <w:divBdr>
        <w:top w:val="none" w:sz="0" w:space="0" w:color="auto"/>
        <w:left w:val="none" w:sz="0" w:space="0" w:color="auto"/>
        <w:bottom w:val="none" w:sz="0" w:space="0" w:color="auto"/>
        <w:right w:val="none" w:sz="0" w:space="0" w:color="auto"/>
      </w:divBdr>
    </w:div>
    <w:div w:id="1472361670">
      <w:bodyDiv w:val="1"/>
      <w:marLeft w:val="0"/>
      <w:marRight w:val="0"/>
      <w:marTop w:val="0"/>
      <w:marBottom w:val="0"/>
      <w:divBdr>
        <w:top w:val="none" w:sz="0" w:space="0" w:color="auto"/>
        <w:left w:val="none" w:sz="0" w:space="0" w:color="auto"/>
        <w:bottom w:val="none" w:sz="0" w:space="0" w:color="auto"/>
        <w:right w:val="none" w:sz="0" w:space="0" w:color="auto"/>
      </w:divBdr>
    </w:div>
    <w:div w:id="1479374658">
      <w:bodyDiv w:val="1"/>
      <w:marLeft w:val="0"/>
      <w:marRight w:val="0"/>
      <w:marTop w:val="0"/>
      <w:marBottom w:val="0"/>
      <w:divBdr>
        <w:top w:val="none" w:sz="0" w:space="0" w:color="auto"/>
        <w:left w:val="none" w:sz="0" w:space="0" w:color="auto"/>
        <w:bottom w:val="none" w:sz="0" w:space="0" w:color="auto"/>
        <w:right w:val="none" w:sz="0" w:space="0" w:color="auto"/>
      </w:divBdr>
    </w:div>
    <w:div w:id="1480262956">
      <w:bodyDiv w:val="1"/>
      <w:marLeft w:val="0"/>
      <w:marRight w:val="0"/>
      <w:marTop w:val="0"/>
      <w:marBottom w:val="0"/>
      <w:divBdr>
        <w:top w:val="none" w:sz="0" w:space="0" w:color="auto"/>
        <w:left w:val="none" w:sz="0" w:space="0" w:color="auto"/>
        <w:bottom w:val="none" w:sz="0" w:space="0" w:color="auto"/>
        <w:right w:val="none" w:sz="0" w:space="0" w:color="auto"/>
      </w:divBdr>
    </w:div>
    <w:div w:id="1485858142">
      <w:bodyDiv w:val="1"/>
      <w:marLeft w:val="0"/>
      <w:marRight w:val="0"/>
      <w:marTop w:val="0"/>
      <w:marBottom w:val="0"/>
      <w:divBdr>
        <w:top w:val="none" w:sz="0" w:space="0" w:color="auto"/>
        <w:left w:val="none" w:sz="0" w:space="0" w:color="auto"/>
        <w:bottom w:val="none" w:sz="0" w:space="0" w:color="auto"/>
        <w:right w:val="none" w:sz="0" w:space="0" w:color="auto"/>
      </w:divBdr>
    </w:div>
    <w:div w:id="1517965317">
      <w:bodyDiv w:val="1"/>
      <w:marLeft w:val="0"/>
      <w:marRight w:val="0"/>
      <w:marTop w:val="0"/>
      <w:marBottom w:val="0"/>
      <w:divBdr>
        <w:top w:val="none" w:sz="0" w:space="0" w:color="auto"/>
        <w:left w:val="none" w:sz="0" w:space="0" w:color="auto"/>
        <w:bottom w:val="none" w:sz="0" w:space="0" w:color="auto"/>
        <w:right w:val="none" w:sz="0" w:space="0" w:color="auto"/>
      </w:divBdr>
    </w:div>
    <w:div w:id="1558009147">
      <w:bodyDiv w:val="1"/>
      <w:marLeft w:val="0"/>
      <w:marRight w:val="0"/>
      <w:marTop w:val="0"/>
      <w:marBottom w:val="0"/>
      <w:divBdr>
        <w:top w:val="none" w:sz="0" w:space="0" w:color="auto"/>
        <w:left w:val="none" w:sz="0" w:space="0" w:color="auto"/>
        <w:bottom w:val="none" w:sz="0" w:space="0" w:color="auto"/>
        <w:right w:val="none" w:sz="0" w:space="0" w:color="auto"/>
      </w:divBdr>
    </w:div>
    <w:div w:id="1591624358">
      <w:bodyDiv w:val="1"/>
      <w:marLeft w:val="0"/>
      <w:marRight w:val="0"/>
      <w:marTop w:val="0"/>
      <w:marBottom w:val="0"/>
      <w:divBdr>
        <w:top w:val="none" w:sz="0" w:space="0" w:color="auto"/>
        <w:left w:val="none" w:sz="0" w:space="0" w:color="auto"/>
        <w:bottom w:val="none" w:sz="0" w:space="0" w:color="auto"/>
        <w:right w:val="none" w:sz="0" w:space="0" w:color="auto"/>
      </w:divBdr>
    </w:div>
    <w:div w:id="1616058147">
      <w:bodyDiv w:val="1"/>
      <w:marLeft w:val="0"/>
      <w:marRight w:val="0"/>
      <w:marTop w:val="0"/>
      <w:marBottom w:val="0"/>
      <w:divBdr>
        <w:top w:val="none" w:sz="0" w:space="0" w:color="auto"/>
        <w:left w:val="none" w:sz="0" w:space="0" w:color="auto"/>
        <w:bottom w:val="none" w:sz="0" w:space="0" w:color="auto"/>
        <w:right w:val="none" w:sz="0" w:space="0" w:color="auto"/>
      </w:divBdr>
    </w:div>
    <w:div w:id="1620990275">
      <w:bodyDiv w:val="1"/>
      <w:marLeft w:val="0"/>
      <w:marRight w:val="0"/>
      <w:marTop w:val="0"/>
      <w:marBottom w:val="0"/>
      <w:divBdr>
        <w:top w:val="none" w:sz="0" w:space="0" w:color="auto"/>
        <w:left w:val="none" w:sz="0" w:space="0" w:color="auto"/>
        <w:bottom w:val="none" w:sz="0" w:space="0" w:color="auto"/>
        <w:right w:val="none" w:sz="0" w:space="0" w:color="auto"/>
      </w:divBdr>
    </w:div>
    <w:div w:id="1627930289">
      <w:bodyDiv w:val="1"/>
      <w:marLeft w:val="0"/>
      <w:marRight w:val="0"/>
      <w:marTop w:val="0"/>
      <w:marBottom w:val="0"/>
      <w:divBdr>
        <w:top w:val="none" w:sz="0" w:space="0" w:color="auto"/>
        <w:left w:val="none" w:sz="0" w:space="0" w:color="auto"/>
        <w:bottom w:val="none" w:sz="0" w:space="0" w:color="auto"/>
        <w:right w:val="none" w:sz="0" w:space="0" w:color="auto"/>
      </w:divBdr>
    </w:div>
    <w:div w:id="1648319500">
      <w:bodyDiv w:val="1"/>
      <w:marLeft w:val="0"/>
      <w:marRight w:val="0"/>
      <w:marTop w:val="0"/>
      <w:marBottom w:val="0"/>
      <w:divBdr>
        <w:top w:val="none" w:sz="0" w:space="0" w:color="auto"/>
        <w:left w:val="none" w:sz="0" w:space="0" w:color="auto"/>
        <w:bottom w:val="none" w:sz="0" w:space="0" w:color="auto"/>
        <w:right w:val="none" w:sz="0" w:space="0" w:color="auto"/>
      </w:divBdr>
    </w:div>
    <w:div w:id="1690988438">
      <w:bodyDiv w:val="1"/>
      <w:marLeft w:val="0"/>
      <w:marRight w:val="0"/>
      <w:marTop w:val="0"/>
      <w:marBottom w:val="0"/>
      <w:divBdr>
        <w:top w:val="none" w:sz="0" w:space="0" w:color="auto"/>
        <w:left w:val="none" w:sz="0" w:space="0" w:color="auto"/>
        <w:bottom w:val="none" w:sz="0" w:space="0" w:color="auto"/>
        <w:right w:val="none" w:sz="0" w:space="0" w:color="auto"/>
      </w:divBdr>
    </w:div>
    <w:div w:id="1708485161">
      <w:bodyDiv w:val="1"/>
      <w:marLeft w:val="0"/>
      <w:marRight w:val="0"/>
      <w:marTop w:val="0"/>
      <w:marBottom w:val="0"/>
      <w:divBdr>
        <w:top w:val="none" w:sz="0" w:space="0" w:color="auto"/>
        <w:left w:val="none" w:sz="0" w:space="0" w:color="auto"/>
        <w:bottom w:val="none" w:sz="0" w:space="0" w:color="auto"/>
        <w:right w:val="none" w:sz="0" w:space="0" w:color="auto"/>
      </w:divBdr>
    </w:div>
    <w:div w:id="1713580912">
      <w:bodyDiv w:val="1"/>
      <w:marLeft w:val="0"/>
      <w:marRight w:val="0"/>
      <w:marTop w:val="0"/>
      <w:marBottom w:val="0"/>
      <w:divBdr>
        <w:top w:val="none" w:sz="0" w:space="0" w:color="auto"/>
        <w:left w:val="none" w:sz="0" w:space="0" w:color="auto"/>
        <w:bottom w:val="none" w:sz="0" w:space="0" w:color="auto"/>
        <w:right w:val="none" w:sz="0" w:space="0" w:color="auto"/>
      </w:divBdr>
    </w:div>
    <w:div w:id="1761175817">
      <w:bodyDiv w:val="1"/>
      <w:marLeft w:val="0"/>
      <w:marRight w:val="0"/>
      <w:marTop w:val="0"/>
      <w:marBottom w:val="0"/>
      <w:divBdr>
        <w:top w:val="none" w:sz="0" w:space="0" w:color="auto"/>
        <w:left w:val="none" w:sz="0" w:space="0" w:color="auto"/>
        <w:bottom w:val="none" w:sz="0" w:space="0" w:color="auto"/>
        <w:right w:val="none" w:sz="0" w:space="0" w:color="auto"/>
      </w:divBdr>
    </w:div>
    <w:div w:id="1769422662">
      <w:bodyDiv w:val="1"/>
      <w:marLeft w:val="0"/>
      <w:marRight w:val="0"/>
      <w:marTop w:val="0"/>
      <w:marBottom w:val="0"/>
      <w:divBdr>
        <w:top w:val="none" w:sz="0" w:space="0" w:color="auto"/>
        <w:left w:val="none" w:sz="0" w:space="0" w:color="auto"/>
        <w:bottom w:val="none" w:sz="0" w:space="0" w:color="auto"/>
        <w:right w:val="none" w:sz="0" w:space="0" w:color="auto"/>
      </w:divBdr>
    </w:div>
    <w:div w:id="1786465250">
      <w:bodyDiv w:val="1"/>
      <w:marLeft w:val="0"/>
      <w:marRight w:val="0"/>
      <w:marTop w:val="0"/>
      <w:marBottom w:val="0"/>
      <w:divBdr>
        <w:top w:val="none" w:sz="0" w:space="0" w:color="auto"/>
        <w:left w:val="none" w:sz="0" w:space="0" w:color="auto"/>
        <w:bottom w:val="none" w:sz="0" w:space="0" w:color="auto"/>
        <w:right w:val="none" w:sz="0" w:space="0" w:color="auto"/>
      </w:divBdr>
    </w:div>
    <w:div w:id="1820805354">
      <w:bodyDiv w:val="1"/>
      <w:marLeft w:val="0"/>
      <w:marRight w:val="0"/>
      <w:marTop w:val="0"/>
      <w:marBottom w:val="0"/>
      <w:divBdr>
        <w:top w:val="none" w:sz="0" w:space="0" w:color="auto"/>
        <w:left w:val="none" w:sz="0" w:space="0" w:color="auto"/>
        <w:bottom w:val="none" w:sz="0" w:space="0" w:color="auto"/>
        <w:right w:val="none" w:sz="0" w:space="0" w:color="auto"/>
      </w:divBdr>
    </w:div>
    <w:div w:id="1896119300">
      <w:bodyDiv w:val="1"/>
      <w:marLeft w:val="0"/>
      <w:marRight w:val="0"/>
      <w:marTop w:val="0"/>
      <w:marBottom w:val="0"/>
      <w:divBdr>
        <w:top w:val="none" w:sz="0" w:space="0" w:color="auto"/>
        <w:left w:val="none" w:sz="0" w:space="0" w:color="auto"/>
        <w:bottom w:val="none" w:sz="0" w:space="0" w:color="auto"/>
        <w:right w:val="none" w:sz="0" w:space="0" w:color="auto"/>
      </w:divBdr>
    </w:div>
    <w:div w:id="1905404717">
      <w:bodyDiv w:val="1"/>
      <w:marLeft w:val="0"/>
      <w:marRight w:val="0"/>
      <w:marTop w:val="0"/>
      <w:marBottom w:val="0"/>
      <w:divBdr>
        <w:top w:val="none" w:sz="0" w:space="0" w:color="auto"/>
        <w:left w:val="none" w:sz="0" w:space="0" w:color="auto"/>
        <w:bottom w:val="none" w:sz="0" w:space="0" w:color="auto"/>
        <w:right w:val="none" w:sz="0" w:space="0" w:color="auto"/>
      </w:divBdr>
    </w:div>
    <w:div w:id="1977297001">
      <w:bodyDiv w:val="1"/>
      <w:marLeft w:val="0"/>
      <w:marRight w:val="0"/>
      <w:marTop w:val="0"/>
      <w:marBottom w:val="0"/>
      <w:divBdr>
        <w:top w:val="none" w:sz="0" w:space="0" w:color="auto"/>
        <w:left w:val="none" w:sz="0" w:space="0" w:color="auto"/>
        <w:bottom w:val="none" w:sz="0" w:space="0" w:color="auto"/>
        <w:right w:val="none" w:sz="0" w:space="0" w:color="auto"/>
      </w:divBdr>
    </w:div>
    <w:div w:id="2087142792">
      <w:bodyDiv w:val="1"/>
      <w:marLeft w:val="0"/>
      <w:marRight w:val="0"/>
      <w:marTop w:val="0"/>
      <w:marBottom w:val="0"/>
      <w:divBdr>
        <w:top w:val="none" w:sz="0" w:space="0" w:color="auto"/>
        <w:left w:val="none" w:sz="0" w:space="0" w:color="auto"/>
        <w:bottom w:val="none" w:sz="0" w:space="0" w:color="auto"/>
        <w:right w:val="none" w:sz="0" w:space="0" w:color="auto"/>
      </w:divBdr>
    </w:div>
    <w:div w:id="2097939801">
      <w:bodyDiv w:val="1"/>
      <w:marLeft w:val="0"/>
      <w:marRight w:val="0"/>
      <w:marTop w:val="0"/>
      <w:marBottom w:val="0"/>
      <w:divBdr>
        <w:top w:val="none" w:sz="0" w:space="0" w:color="auto"/>
        <w:left w:val="none" w:sz="0" w:space="0" w:color="auto"/>
        <w:bottom w:val="none" w:sz="0" w:space="0" w:color="auto"/>
        <w:right w:val="none" w:sz="0" w:space="0" w:color="auto"/>
      </w:divBdr>
    </w:div>
    <w:div w:id="2111970741">
      <w:bodyDiv w:val="1"/>
      <w:marLeft w:val="0"/>
      <w:marRight w:val="0"/>
      <w:marTop w:val="0"/>
      <w:marBottom w:val="0"/>
      <w:divBdr>
        <w:top w:val="none" w:sz="0" w:space="0" w:color="auto"/>
        <w:left w:val="none" w:sz="0" w:space="0" w:color="auto"/>
        <w:bottom w:val="none" w:sz="0" w:space="0" w:color="auto"/>
        <w:right w:val="none" w:sz="0" w:space="0" w:color="auto"/>
      </w:divBdr>
    </w:div>
    <w:div w:id="212483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cong-van/linh-vuc-khac/cong-van-1824-bkhcn-tccb-2021-quy-hoach-mang-luoi-to-chuc-khoa-hoc-cong-lap-tren-dia-ban-tinh-484643.aspx?v=d" TargetMode="External"/><Relationship Id="rId13" Type="http://schemas.openxmlformats.org/officeDocument/2006/relationships/hyperlink" Target="https://thuvienphapluat.vn/cong-van/linh-vuc-khac/cong-van-1824-bkhcn-tccb-2021-quy-hoach-mang-luoi-to-chuc-khoa-hoc-cong-lap-tren-dia-ban-tinh-484643.aspx?v=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cong-van/linh-vuc-khac/cong-van-1824-bkhcn-tccb-2021-quy-hoach-mang-luoi-to-chuc-khoa-hoc-cong-lap-tren-dia-ban-tinh-484643.aspx?v=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cong-van/linh-vuc-khac/cong-van-1824-bkhcn-tccb-2021-quy-hoach-mang-luoi-to-chuc-khoa-hoc-cong-lap-tren-dia-ban-tinh-484643.aspx?v=d" TargetMode="External"/><Relationship Id="rId5" Type="http://schemas.openxmlformats.org/officeDocument/2006/relationships/webSettings" Target="webSettings.xml"/><Relationship Id="rId15" Type="http://schemas.openxmlformats.org/officeDocument/2006/relationships/hyperlink" Target="https://thuvienphapluat.vn/cong-van/linh-vuc-khac/cong-van-1824-bkhcn-tccb-2021-quy-hoach-mang-luoi-to-chuc-khoa-hoc-cong-lap-tren-dia-ban-tinh-484643.aspx?v=d" TargetMode="External"/><Relationship Id="rId10" Type="http://schemas.openxmlformats.org/officeDocument/2006/relationships/hyperlink" Target="https://thuvienphapluat.vn/cong-van/linh-vuc-khac/cong-van-1824-bkhcn-tccb-2021-quy-hoach-mang-luoi-to-chuc-khoa-hoc-cong-lap-tren-dia-ban-tinh-484643.aspx?v=d" TargetMode="External"/><Relationship Id="rId4" Type="http://schemas.openxmlformats.org/officeDocument/2006/relationships/settings" Target="settings.xml"/><Relationship Id="rId9" Type="http://schemas.openxmlformats.org/officeDocument/2006/relationships/hyperlink" Target="https://thuvienphapluat.vn/cong-van/linh-vuc-khac/cong-van-1824-bkhcn-tccb-2021-quy-hoach-mang-luoi-to-chuc-khoa-hoc-cong-lap-tren-dia-ban-tinh-484643.aspx?v=d" TargetMode="External"/><Relationship Id="rId14" Type="http://schemas.openxmlformats.org/officeDocument/2006/relationships/hyperlink" Target="https://thuvienphapluat.vn/cong-van/linh-vuc-khac/cong-van-1824-bkhcn-tccb-2021-quy-hoach-mang-luoi-to-chuc-khoa-hoc-cong-lap-tren-dia-ban-tinh-484643.aspx?v=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74F5B-F1F7-4534-95A0-939869EA5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27</Pages>
  <Words>8029</Words>
  <Characters>45768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Dell Inc</Company>
  <LinksUpToDate>false</LinksUpToDate>
  <CharactersWithSpaces>53690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Mãi Nguyễn Đình</cp:lastModifiedBy>
  <cp:revision>5</cp:revision>
  <dcterms:created xsi:type="dcterms:W3CDTF">2021-10-06T09:43:00Z</dcterms:created>
  <dcterms:modified xsi:type="dcterms:W3CDTF">2021-10-14T08:21:00Z</dcterms:modified>
</cp:coreProperties>
</file>